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71DE" w14:textId="77777777" w:rsidR="00B7414E" w:rsidRPr="00593916" w:rsidRDefault="00B7414E" w:rsidP="00B7414E">
      <w:pPr>
        <w:pStyle w:val="Headcenter"/>
        <w:spacing w:before="120" w:after="120"/>
        <w:jc w:val="left"/>
        <w:rPr>
          <w:b w:val="0"/>
          <w:i/>
        </w:rPr>
      </w:pPr>
      <w:r w:rsidRPr="00593916">
        <w:rPr>
          <w:b w:val="0"/>
          <w:bCs w:val="0"/>
          <w:iCs/>
        </w:rPr>
        <w:t>(На бланке организации)</w:t>
      </w:r>
      <w:r w:rsidRPr="00593916">
        <w:rPr>
          <w:b w:val="0"/>
          <w:i/>
        </w:rPr>
        <w:t xml:space="preserve"> </w:t>
      </w:r>
    </w:p>
    <w:p w14:paraId="79D511A2" w14:textId="77777777" w:rsidR="00B7414E" w:rsidRPr="00593916" w:rsidRDefault="00B7414E" w:rsidP="00B7414E">
      <w:pPr>
        <w:pStyle w:val="Headcenter"/>
        <w:spacing w:before="120" w:after="120"/>
        <w:jc w:val="right"/>
        <w:rPr>
          <w:b w:val="0"/>
          <w:i/>
        </w:rPr>
      </w:pPr>
      <w:r w:rsidRPr="00593916">
        <w:rPr>
          <w:b w:val="0"/>
          <w:i/>
        </w:rPr>
        <w:t>В НКО НКЦ (АО)</w:t>
      </w:r>
    </w:p>
    <w:p w14:paraId="7E1278B2" w14:textId="77777777" w:rsidR="00B7414E" w:rsidRPr="00593916" w:rsidRDefault="00B7414E" w:rsidP="00B7414E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</w:rPr>
      </w:pPr>
    </w:p>
    <w:p w14:paraId="25AD46D1" w14:textId="77777777" w:rsidR="00B7414E" w:rsidRPr="00593916" w:rsidRDefault="00B7414E" w:rsidP="00B7414E">
      <w:pPr>
        <w:pStyle w:val="a3"/>
        <w:jc w:val="center"/>
        <w:rPr>
          <w:szCs w:val="24"/>
        </w:rPr>
      </w:pPr>
      <w:r w:rsidRPr="00593916">
        <w:rPr>
          <w:szCs w:val="24"/>
        </w:rPr>
        <w:t xml:space="preserve">ЗАЯВЛЕНИЕ ОБ ИСПОЛЬЗОВАНИИ РАСЧЕТНОГО КОДА </w:t>
      </w:r>
      <w:bookmarkStart w:id="0" w:name="_Hlk84866356"/>
      <w:r w:rsidRPr="00593916">
        <w:rPr>
          <w:szCs w:val="24"/>
        </w:rPr>
        <w:t>ДЛЯ ЗАКЛЮЧЕНИЯ СДЕЛОК ЗА СЧЕТ ОБЕСПЕЧЕНИЯ, ПЕРЕДАННОГО КЛИЕНТОМ В СОБСТВЕННОСТЬ НА ОСНОВАНИИ СОГЛАШЕНИЯ О ПЕРЕДАЧЕ ПРАВ СОБСТВЕННОСТИ НА ОБЕСПЕЧЕНИЕ</w:t>
      </w:r>
      <w:bookmarkEnd w:id="0"/>
      <w:r w:rsidRPr="00593916">
        <w:rPr>
          <w:szCs w:val="24"/>
        </w:rPr>
        <w:t>*</w:t>
      </w:r>
    </w:p>
    <w:p w14:paraId="03828709" w14:textId="77777777" w:rsidR="00B7414E" w:rsidRPr="00593916" w:rsidRDefault="00B7414E" w:rsidP="00B7414E">
      <w:pPr>
        <w:pStyle w:val="a3"/>
        <w:jc w:val="center"/>
        <w:rPr>
          <w:szCs w:val="24"/>
        </w:rPr>
      </w:pPr>
    </w:p>
    <w:p w14:paraId="41832635" w14:textId="77777777" w:rsidR="00B7414E" w:rsidRPr="00593916" w:rsidRDefault="00B7414E" w:rsidP="00B7414E">
      <w:pPr>
        <w:rPr>
          <w:sz w:val="24"/>
          <w:szCs w:val="24"/>
        </w:rPr>
      </w:pPr>
    </w:p>
    <w:p w14:paraId="5F5D9319" w14:textId="77777777" w:rsidR="00B7414E" w:rsidRPr="00593916" w:rsidRDefault="00B7414E" w:rsidP="00B7414E">
      <w:pPr>
        <w:rPr>
          <w:sz w:val="24"/>
          <w:szCs w:val="24"/>
        </w:rPr>
      </w:pPr>
      <w:r w:rsidRPr="00593916">
        <w:rPr>
          <w:sz w:val="24"/>
          <w:szCs w:val="24"/>
        </w:rPr>
        <w:t>От: __________________________________________________________________________</w:t>
      </w:r>
    </w:p>
    <w:p w14:paraId="23E109BD" w14:textId="77777777" w:rsidR="00B7414E" w:rsidRPr="00593916" w:rsidRDefault="00B7414E" w:rsidP="00B7414E">
      <w:pPr>
        <w:jc w:val="center"/>
      </w:pPr>
      <w:r w:rsidRPr="00593916">
        <w:t>(полное наименование Участника клиринга)</w:t>
      </w:r>
    </w:p>
    <w:p w14:paraId="0B3F6178" w14:textId="77777777" w:rsidR="00B7414E" w:rsidRPr="00593916" w:rsidRDefault="00B7414E" w:rsidP="00B7414E">
      <w:pPr>
        <w:rPr>
          <w:sz w:val="24"/>
          <w:szCs w:val="24"/>
        </w:rPr>
      </w:pPr>
    </w:p>
    <w:p w14:paraId="198AE8DA" w14:textId="77777777" w:rsidR="00B7414E" w:rsidRPr="00593916" w:rsidRDefault="00B7414E" w:rsidP="00B7414E">
      <w:pPr>
        <w:widowControl w:val="0"/>
        <w:tabs>
          <w:tab w:val="right" w:pos="9356"/>
        </w:tabs>
        <w:overflowPunct/>
        <w:spacing w:line="360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Уникод Участника клиринга: _______________________</w:t>
      </w:r>
    </w:p>
    <w:p w14:paraId="0113A5C7" w14:textId="77777777" w:rsidR="00B7414E" w:rsidRPr="00593916" w:rsidRDefault="00B7414E" w:rsidP="00B7414E">
      <w:pPr>
        <w:spacing w:line="360" w:lineRule="auto"/>
        <w:rPr>
          <w:sz w:val="24"/>
          <w:szCs w:val="24"/>
        </w:rPr>
      </w:pPr>
    </w:p>
    <w:p w14:paraId="69CB67B5" w14:textId="77777777" w:rsidR="00B7414E" w:rsidRPr="00593916" w:rsidRDefault="00B7414E" w:rsidP="00B7414E">
      <w:pPr>
        <w:spacing w:after="240"/>
        <w:jc w:val="both"/>
        <w:rPr>
          <w:rFonts w:cs="Arial"/>
          <w:sz w:val="24"/>
          <w:szCs w:val="24"/>
        </w:rPr>
      </w:pPr>
      <w:r w:rsidRPr="00593916">
        <w:rPr>
          <w:sz w:val="24"/>
          <w:szCs w:val="24"/>
        </w:rPr>
        <w:t>Заявляем об использовании следующих Расчетных кодов для заключения сделок по поручению клиента и за счет обеспечения, переданного клиентом в собственность на основании соглашения о передаче прав собственности на имущество, являющееся предметом обеспечения: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3335"/>
        <w:gridCol w:w="4079"/>
      </w:tblGrid>
      <w:tr w:rsidR="00B7414E" w:rsidRPr="00593916" w14:paraId="671C48E7" w14:textId="77777777" w:rsidTr="00BF4DE3">
        <w:trPr>
          <w:trHeight w:val="1334"/>
        </w:trPr>
        <w:tc>
          <w:tcPr>
            <w:tcW w:w="2033" w:type="dxa"/>
            <w:shd w:val="clear" w:color="auto" w:fill="auto"/>
          </w:tcPr>
          <w:p w14:paraId="3B566F3C" w14:textId="77777777" w:rsidR="00B7414E" w:rsidRPr="00593916" w:rsidRDefault="00B7414E" w:rsidP="00BF4DE3">
            <w:pPr>
              <w:jc w:val="center"/>
              <w:rPr>
                <w:b/>
                <w:sz w:val="24"/>
                <w:szCs w:val="24"/>
              </w:rPr>
            </w:pPr>
            <w:r w:rsidRPr="00593916">
              <w:rPr>
                <w:b/>
                <w:sz w:val="24"/>
                <w:szCs w:val="24"/>
              </w:rPr>
              <w:t>Расчетный код**</w:t>
            </w:r>
          </w:p>
        </w:tc>
        <w:tc>
          <w:tcPr>
            <w:tcW w:w="7414" w:type="dxa"/>
            <w:gridSpan w:val="2"/>
            <w:shd w:val="clear" w:color="auto" w:fill="auto"/>
          </w:tcPr>
          <w:p w14:paraId="7DF625FD" w14:textId="77777777" w:rsidR="00B7414E" w:rsidRPr="00593916" w:rsidRDefault="00B7414E" w:rsidP="00BF4DE3">
            <w:pPr>
              <w:jc w:val="center"/>
              <w:rPr>
                <w:b/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Использование Расчетного кода для заключения сделок за счет обеспечения, переданного клиентом в собственность на основании соглашения о передаче прав собственности на имущество, являющееся предметом обеспечения***</w:t>
            </w:r>
          </w:p>
        </w:tc>
      </w:tr>
      <w:tr w:rsidR="00B7414E" w:rsidRPr="00593916" w14:paraId="1696EDB6" w14:textId="77777777" w:rsidTr="00BF4DE3">
        <w:trPr>
          <w:trHeight w:val="261"/>
        </w:trPr>
        <w:tc>
          <w:tcPr>
            <w:tcW w:w="2033" w:type="dxa"/>
            <w:shd w:val="clear" w:color="auto" w:fill="auto"/>
          </w:tcPr>
          <w:p w14:paraId="4325B8A2" w14:textId="77777777" w:rsidR="00B7414E" w:rsidRPr="00593916" w:rsidRDefault="00B7414E" w:rsidP="00BF4DE3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14:paraId="1928FC37" w14:textId="77777777" w:rsidR="00B7414E" w:rsidRPr="00593916" w:rsidRDefault="00B7414E" w:rsidP="00BF4DE3">
            <w:pPr>
              <w:jc w:val="center"/>
              <w:rPr>
                <w:sz w:val="24"/>
                <w:szCs w:val="24"/>
              </w:rPr>
            </w:pPr>
            <w:r w:rsidRPr="00593916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93916">
              <w:rPr>
                <w:szCs w:val="24"/>
              </w:rPr>
              <w:t xml:space="preserve"> применить</w:t>
            </w:r>
          </w:p>
        </w:tc>
        <w:tc>
          <w:tcPr>
            <w:tcW w:w="4078" w:type="dxa"/>
            <w:shd w:val="clear" w:color="auto" w:fill="auto"/>
          </w:tcPr>
          <w:p w14:paraId="546089E5" w14:textId="77777777" w:rsidR="00B7414E" w:rsidRPr="00593916" w:rsidRDefault="00B7414E" w:rsidP="00BF4DE3">
            <w:pPr>
              <w:jc w:val="center"/>
              <w:rPr>
                <w:sz w:val="24"/>
                <w:szCs w:val="24"/>
              </w:rPr>
            </w:pPr>
            <w:r w:rsidRPr="00593916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93916">
              <w:rPr>
                <w:szCs w:val="24"/>
              </w:rPr>
              <w:t xml:space="preserve"> отменить</w:t>
            </w:r>
          </w:p>
        </w:tc>
      </w:tr>
      <w:tr w:rsidR="00B7414E" w:rsidRPr="00593916" w14:paraId="43A768CA" w14:textId="77777777" w:rsidTr="00BF4DE3">
        <w:trPr>
          <w:trHeight w:val="261"/>
        </w:trPr>
        <w:tc>
          <w:tcPr>
            <w:tcW w:w="2033" w:type="dxa"/>
            <w:shd w:val="clear" w:color="auto" w:fill="auto"/>
          </w:tcPr>
          <w:p w14:paraId="372A1897" w14:textId="77777777" w:rsidR="00B7414E" w:rsidRPr="00593916" w:rsidRDefault="00B7414E" w:rsidP="00BF4DE3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14:paraId="64FE188B" w14:textId="77777777" w:rsidR="00B7414E" w:rsidRPr="00593916" w:rsidRDefault="00B7414E" w:rsidP="00BF4DE3">
            <w:pPr>
              <w:jc w:val="center"/>
              <w:rPr>
                <w:sz w:val="24"/>
                <w:szCs w:val="24"/>
              </w:rPr>
            </w:pPr>
            <w:r w:rsidRPr="00593916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93916">
              <w:rPr>
                <w:szCs w:val="24"/>
              </w:rPr>
              <w:t xml:space="preserve"> применить</w:t>
            </w:r>
          </w:p>
        </w:tc>
        <w:tc>
          <w:tcPr>
            <w:tcW w:w="4078" w:type="dxa"/>
            <w:shd w:val="clear" w:color="auto" w:fill="auto"/>
          </w:tcPr>
          <w:p w14:paraId="0300757A" w14:textId="77777777" w:rsidR="00B7414E" w:rsidRPr="00593916" w:rsidRDefault="00B7414E" w:rsidP="00BF4DE3">
            <w:pPr>
              <w:jc w:val="center"/>
              <w:rPr>
                <w:sz w:val="24"/>
                <w:szCs w:val="24"/>
              </w:rPr>
            </w:pPr>
            <w:r w:rsidRPr="00593916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93916">
              <w:rPr>
                <w:szCs w:val="24"/>
              </w:rPr>
              <w:t xml:space="preserve"> отменить</w:t>
            </w:r>
          </w:p>
        </w:tc>
      </w:tr>
      <w:tr w:rsidR="00B7414E" w:rsidRPr="00593916" w14:paraId="3377A228" w14:textId="77777777" w:rsidTr="00BF4DE3">
        <w:trPr>
          <w:trHeight w:val="261"/>
        </w:trPr>
        <w:tc>
          <w:tcPr>
            <w:tcW w:w="2033" w:type="dxa"/>
            <w:shd w:val="clear" w:color="auto" w:fill="auto"/>
          </w:tcPr>
          <w:p w14:paraId="086BF251" w14:textId="77777777" w:rsidR="00B7414E" w:rsidRPr="00593916" w:rsidRDefault="00B7414E" w:rsidP="00BF4DE3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14:paraId="303BCB3E" w14:textId="77777777" w:rsidR="00B7414E" w:rsidRPr="00593916" w:rsidRDefault="00B7414E" w:rsidP="00BF4DE3">
            <w:pPr>
              <w:jc w:val="center"/>
              <w:rPr>
                <w:sz w:val="24"/>
                <w:szCs w:val="24"/>
              </w:rPr>
            </w:pPr>
            <w:r w:rsidRPr="00593916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93916">
              <w:rPr>
                <w:szCs w:val="24"/>
              </w:rPr>
              <w:t xml:space="preserve"> применить</w:t>
            </w:r>
          </w:p>
        </w:tc>
        <w:tc>
          <w:tcPr>
            <w:tcW w:w="4078" w:type="dxa"/>
            <w:shd w:val="clear" w:color="auto" w:fill="auto"/>
          </w:tcPr>
          <w:p w14:paraId="00F0DDBF" w14:textId="77777777" w:rsidR="00B7414E" w:rsidRPr="00593916" w:rsidRDefault="00B7414E" w:rsidP="00BF4DE3">
            <w:pPr>
              <w:jc w:val="center"/>
              <w:rPr>
                <w:sz w:val="24"/>
                <w:szCs w:val="24"/>
              </w:rPr>
            </w:pPr>
            <w:r w:rsidRPr="00593916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93916">
              <w:rPr>
                <w:szCs w:val="24"/>
              </w:rPr>
              <w:t xml:space="preserve"> отменить</w:t>
            </w:r>
          </w:p>
        </w:tc>
      </w:tr>
    </w:tbl>
    <w:p w14:paraId="0F94B419" w14:textId="77777777" w:rsidR="00B7414E" w:rsidRPr="00593916" w:rsidRDefault="00B7414E" w:rsidP="00B7414E">
      <w:pPr>
        <w:spacing w:line="360" w:lineRule="auto"/>
        <w:rPr>
          <w:b/>
        </w:rPr>
      </w:pPr>
    </w:p>
    <w:p w14:paraId="56CDE0B6" w14:textId="77777777" w:rsidR="00B7414E" w:rsidRPr="00593916" w:rsidRDefault="00B7414E" w:rsidP="00B7414E">
      <w:pPr>
        <w:pStyle w:val="Text"/>
        <w:rPr>
          <w:rFonts w:eastAsia="Times New Roman"/>
          <w:iCs w:val="0"/>
          <w:lang w:eastAsia="ru-RU"/>
        </w:rPr>
      </w:pPr>
    </w:p>
    <w:p w14:paraId="33327C19" w14:textId="77777777" w:rsidR="00B7414E" w:rsidRPr="00593916" w:rsidRDefault="00B7414E" w:rsidP="00B7414E">
      <w:pPr>
        <w:pStyle w:val="Text"/>
        <w:rPr>
          <w:rFonts w:eastAsia="Times New Roman"/>
          <w:iCs w:val="0"/>
          <w:lang w:eastAsia="ru-RU"/>
        </w:rPr>
      </w:pPr>
      <w:r w:rsidRPr="00593916">
        <w:rPr>
          <w:rFonts w:eastAsia="Times New Roman"/>
          <w:iCs w:val="0"/>
          <w:lang w:eastAsia="ru-RU"/>
        </w:rPr>
        <w:t>(Должность руководителя)</w:t>
      </w:r>
      <w:r w:rsidRPr="00593916">
        <w:rPr>
          <w:rFonts w:eastAsia="Times New Roman"/>
          <w:iCs w:val="0"/>
          <w:lang w:eastAsia="ru-RU"/>
        </w:rPr>
        <w:tab/>
        <w:t>__________________/Ф.И.О./</w:t>
      </w:r>
    </w:p>
    <w:p w14:paraId="32CFA24D" w14:textId="77777777" w:rsidR="00B7414E" w:rsidRPr="00593916" w:rsidRDefault="00B7414E" w:rsidP="00B7414E">
      <w:pPr>
        <w:pStyle w:val="Text"/>
        <w:jc w:val="center"/>
        <w:rPr>
          <w:rFonts w:eastAsia="Times New Roman"/>
          <w:iCs w:val="0"/>
          <w:lang w:eastAsia="ru-RU"/>
        </w:rPr>
      </w:pPr>
      <w:proofErr w:type="spellStart"/>
      <w:r w:rsidRPr="00593916">
        <w:rPr>
          <w:rFonts w:eastAsia="Times New Roman"/>
          <w:iCs w:val="0"/>
          <w:lang w:eastAsia="ru-RU"/>
        </w:rPr>
        <w:t>м.п</w:t>
      </w:r>
      <w:proofErr w:type="spellEnd"/>
      <w:r w:rsidRPr="00593916">
        <w:rPr>
          <w:rFonts w:eastAsia="Times New Roman"/>
          <w:iCs w:val="0"/>
          <w:lang w:eastAsia="ru-RU"/>
        </w:rPr>
        <w:t>.</w:t>
      </w:r>
    </w:p>
    <w:p w14:paraId="629227EE" w14:textId="77777777" w:rsidR="00B7414E" w:rsidRPr="00593916" w:rsidRDefault="00B7414E" w:rsidP="00B7414E">
      <w:pPr>
        <w:pStyle w:val="a5"/>
        <w:ind w:firstLine="0"/>
        <w:rPr>
          <w:sz w:val="24"/>
          <w:szCs w:val="24"/>
        </w:rPr>
      </w:pPr>
      <w:r w:rsidRPr="00593916">
        <w:rPr>
          <w:sz w:val="24"/>
          <w:szCs w:val="24"/>
        </w:rPr>
        <w:t>«____» ___________ 20___год.</w:t>
      </w:r>
    </w:p>
    <w:p w14:paraId="1C12CC00" w14:textId="77777777" w:rsidR="00B7414E" w:rsidRPr="00593916" w:rsidRDefault="00B7414E" w:rsidP="00B7414E">
      <w:pPr>
        <w:pStyle w:val="a3"/>
        <w:ind w:left="1003"/>
        <w:rPr>
          <w:b w:val="0"/>
          <w:bCs w:val="0"/>
          <w:szCs w:val="24"/>
        </w:rPr>
      </w:pPr>
    </w:p>
    <w:p w14:paraId="1828DD1E" w14:textId="77777777" w:rsidR="00B7414E" w:rsidRPr="00593916" w:rsidRDefault="00B7414E" w:rsidP="00B7414E">
      <w:pPr>
        <w:pStyle w:val="Text"/>
        <w:rPr>
          <w:rFonts w:eastAsia="Times New Roman"/>
          <w:iCs w:val="0"/>
          <w:lang w:eastAsia="ru-RU"/>
        </w:rPr>
      </w:pPr>
      <w:r w:rsidRPr="00593916">
        <w:rPr>
          <w:rFonts w:eastAsia="Times New Roman"/>
          <w:iCs w:val="0"/>
          <w:lang w:eastAsia="ru-RU"/>
        </w:rPr>
        <w:t>Исполнитель Ф.И.О., телефон _________________</w:t>
      </w:r>
    </w:p>
    <w:p w14:paraId="72B77574" w14:textId="77777777" w:rsidR="00B7414E" w:rsidRPr="00593916" w:rsidRDefault="00B7414E" w:rsidP="00B7414E">
      <w:pPr>
        <w:spacing w:line="360" w:lineRule="auto"/>
        <w:rPr>
          <w:b/>
        </w:rPr>
      </w:pPr>
    </w:p>
    <w:p w14:paraId="0321CDC5" w14:textId="77777777" w:rsidR="00B7414E" w:rsidRPr="00593916" w:rsidRDefault="00B7414E" w:rsidP="00B7414E">
      <w:pPr>
        <w:tabs>
          <w:tab w:val="left" w:pos="426"/>
        </w:tabs>
        <w:spacing w:after="40"/>
        <w:jc w:val="both"/>
        <w:rPr>
          <w:sz w:val="16"/>
          <w:szCs w:val="16"/>
        </w:rPr>
      </w:pPr>
      <w:r w:rsidRPr="00593916">
        <w:rPr>
          <w:sz w:val="16"/>
          <w:szCs w:val="16"/>
        </w:rPr>
        <w:t xml:space="preserve">* Заявление вправе направлять Участник клиринга-нерезидент, обслуживающий своих клиентов в рамках модели учета денежных средств клиента </w:t>
      </w:r>
      <w:r w:rsidRPr="00593916">
        <w:t>«</w:t>
      </w:r>
      <w:proofErr w:type="spellStart"/>
      <w:r w:rsidRPr="00593916">
        <w:rPr>
          <w:sz w:val="16"/>
          <w:szCs w:val="16"/>
        </w:rPr>
        <w:t>Title</w:t>
      </w:r>
      <w:proofErr w:type="spellEnd"/>
      <w:r w:rsidRPr="00593916">
        <w:rPr>
          <w:sz w:val="16"/>
          <w:szCs w:val="16"/>
        </w:rPr>
        <w:t xml:space="preserve"> Transfer </w:t>
      </w:r>
      <w:proofErr w:type="spellStart"/>
      <w:r w:rsidRPr="00593916">
        <w:rPr>
          <w:sz w:val="16"/>
          <w:szCs w:val="16"/>
        </w:rPr>
        <w:t>Collateral</w:t>
      </w:r>
      <w:proofErr w:type="spellEnd"/>
      <w:r w:rsidRPr="00593916">
        <w:rPr>
          <w:sz w:val="16"/>
          <w:szCs w:val="16"/>
        </w:rPr>
        <w:t xml:space="preserve"> </w:t>
      </w:r>
      <w:proofErr w:type="spellStart"/>
      <w:r w:rsidRPr="00593916">
        <w:rPr>
          <w:sz w:val="16"/>
          <w:szCs w:val="16"/>
        </w:rPr>
        <w:t>Arrangements</w:t>
      </w:r>
      <w:proofErr w:type="spellEnd"/>
      <w:r w:rsidRPr="00593916">
        <w:rPr>
          <w:sz w:val="16"/>
          <w:szCs w:val="16"/>
        </w:rPr>
        <w:t xml:space="preserve"> (“TTCA”)».</w:t>
      </w:r>
    </w:p>
    <w:p w14:paraId="42DF9DF6" w14:textId="77777777" w:rsidR="00B7414E" w:rsidRPr="00593916" w:rsidRDefault="00B7414E" w:rsidP="00B7414E">
      <w:pPr>
        <w:tabs>
          <w:tab w:val="left" w:pos="426"/>
        </w:tabs>
        <w:spacing w:after="40"/>
        <w:jc w:val="both"/>
        <w:rPr>
          <w:sz w:val="16"/>
          <w:szCs w:val="16"/>
        </w:rPr>
      </w:pPr>
      <w:r w:rsidRPr="00593916">
        <w:rPr>
          <w:sz w:val="16"/>
          <w:szCs w:val="16"/>
        </w:rPr>
        <w:t>** Использование Расчетного кода для заключения сделок за счет обеспечения, переданного клиентом Участника клиринга-нерезидента в собственность на основании соглашения о передаче прав собственности на имущество, являющееся предметом обеспечения, допускается для собственного Расчетного кода</w:t>
      </w:r>
      <w:r>
        <w:rPr>
          <w:sz w:val="16"/>
          <w:szCs w:val="16"/>
        </w:rPr>
        <w:t xml:space="preserve"> </w:t>
      </w:r>
      <w:r w:rsidRPr="00593916">
        <w:rPr>
          <w:sz w:val="16"/>
          <w:szCs w:val="16"/>
        </w:rPr>
        <w:t>Участника клиринга-нерезидента, не совпадающего в одном лице с Участником торгов, для заключения Участником торгов сделок от имени и в интересах Участника клиринга-нерезидента.</w:t>
      </w:r>
    </w:p>
    <w:p w14:paraId="17BBC455" w14:textId="77777777" w:rsidR="00B7414E" w:rsidRPr="00593916" w:rsidRDefault="00B7414E" w:rsidP="00B7414E">
      <w:pPr>
        <w:tabs>
          <w:tab w:val="left" w:pos="426"/>
        </w:tabs>
        <w:spacing w:after="40"/>
        <w:jc w:val="both"/>
        <w:rPr>
          <w:sz w:val="16"/>
          <w:szCs w:val="16"/>
        </w:rPr>
      </w:pPr>
      <w:r w:rsidRPr="00593916">
        <w:rPr>
          <w:sz w:val="16"/>
          <w:szCs w:val="16"/>
        </w:rPr>
        <w:t>*** По умолчанию Расчетный код</w:t>
      </w:r>
      <w:r>
        <w:rPr>
          <w:sz w:val="16"/>
          <w:szCs w:val="16"/>
        </w:rPr>
        <w:t xml:space="preserve"> </w:t>
      </w:r>
      <w:r w:rsidRPr="00593916">
        <w:rPr>
          <w:sz w:val="16"/>
          <w:szCs w:val="16"/>
        </w:rPr>
        <w:t>не используется для заключения сделок за счет обеспечения, переданного клиентом в собственность на основании соглашения о передаче прав собственности на имущество, являющееся предметом обеспечения.</w:t>
      </w:r>
    </w:p>
    <w:p w14:paraId="78805106" w14:textId="77777777" w:rsidR="005C143F" w:rsidRDefault="005C143F"/>
    <w:sectPr w:rsidR="005C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4E"/>
    <w:rsid w:val="005C143F"/>
    <w:rsid w:val="00B7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599B"/>
  <w15:chartTrackingRefBased/>
  <w15:docId w15:val="{9054F7CB-CC48-4B99-A516-A7B62DD9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1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414E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B7414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endnote text"/>
    <w:basedOn w:val="a"/>
    <w:link w:val="a6"/>
    <w:uiPriority w:val="99"/>
    <w:rsid w:val="00B7414E"/>
    <w:pPr>
      <w:widowControl w:val="0"/>
      <w:ind w:firstLine="567"/>
      <w:jc w:val="both"/>
    </w:pPr>
  </w:style>
  <w:style w:type="character" w:customStyle="1" w:styleId="a6">
    <w:name w:val="Текст концевой сноски Знак"/>
    <w:basedOn w:val="a0"/>
    <w:link w:val="a5"/>
    <w:uiPriority w:val="99"/>
    <w:rsid w:val="00B741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center">
    <w:name w:val="Head center"/>
    <w:basedOn w:val="a"/>
    <w:qFormat/>
    <w:rsid w:val="00B7414E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Text">
    <w:name w:val="Text"/>
    <w:basedOn w:val="a"/>
    <w:link w:val="Text0"/>
    <w:qFormat/>
    <w:rsid w:val="00B7414E"/>
    <w:pPr>
      <w:tabs>
        <w:tab w:val="right" w:pos="9356"/>
      </w:tabs>
      <w:overflowPunct/>
      <w:autoSpaceDE/>
      <w:autoSpaceDN/>
      <w:adjustRightInd/>
      <w:jc w:val="both"/>
      <w:textAlignment w:val="auto"/>
    </w:pPr>
    <w:rPr>
      <w:rFonts w:eastAsia="MS Mincho"/>
      <w:iCs/>
      <w:sz w:val="24"/>
      <w:szCs w:val="24"/>
      <w:lang w:eastAsia="en-US"/>
    </w:rPr>
  </w:style>
  <w:style w:type="character" w:customStyle="1" w:styleId="Text0">
    <w:name w:val="Text Знак"/>
    <w:link w:val="Text"/>
    <w:rsid w:val="00B7414E"/>
    <w:rPr>
      <w:rFonts w:ascii="Times New Roman" w:eastAsia="MS Mincho" w:hAnsi="Times New Roman" w:cs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Кропанцев Константин Петрович</dc:creator>
  <cp:keywords/>
  <dc:description/>
  <cp:lastModifiedBy>Кропанцев Константин Петрович</cp:lastModifiedBy>
  <cp:revision>1</cp:revision>
  <dcterms:created xsi:type="dcterms:W3CDTF">2022-06-24T19:04:00Z</dcterms:created>
  <dcterms:modified xsi:type="dcterms:W3CDTF">2022-06-24T19:05:00Z</dcterms:modified>
</cp:coreProperties>
</file>