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10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487515" w14:paraId="6E668109" w14:textId="77777777" w:rsidTr="009D0EF8">
        <w:tc>
          <w:tcPr>
            <w:tcW w:w="5387" w:type="dxa"/>
          </w:tcPr>
          <w:p w14:paraId="3C74DAD9" w14:textId="77777777" w:rsidR="009D0EF8" w:rsidRPr="00EB4346" w:rsidRDefault="00762DEB" w:rsidP="009D0EF8">
            <w:pPr>
              <w:pStyle w:val="50"/>
              <w:shd w:val="clear" w:color="auto" w:fill="auto"/>
              <w:spacing w:before="0" w:after="0"/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69FC7D43" w14:textId="77777777" w:rsidR="009D0EF8" w:rsidRPr="00BD5CB7" w:rsidRDefault="00523012" w:rsidP="009D0EF8">
            <w:pPr>
              <w:pStyle w:val="50"/>
              <w:shd w:val="clear" w:color="auto" w:fill="auto"/>
              <w:spacing w:before="0" w:after="0" w:line="360" w:lineRule="exact"/>
              <w:rPr>
                <w:rFonts w:ascii="Times New Roman" w:eastAsiaTheme="minorHAnsi" w:hAnsi="Times New Roman" w:cs="Times New Roman"/>
                <w:b/>
                <w:i w:val="0"/>
                <w:iCs w:val="0"/>
                <w:spacing w:val="0"/>
                <w:sz w:val="24"/>
                <w:szCs w:val="24"/>
              </w:rPr>
            </w:pPr>
            <w:r w:rsidRPr="00BD5CB7">
              <w:rPr>
                <w:rFonts w:ascii="Times New Roman" w:eastAsiaTheme="minorHAnsi" w:hAnsi="Times New Roman" w:cs="Times New Roman"/>
                <w:b/>
                <w:i w:val="0"/>
                <w:iCs w:val="0"/>
                <w:spacing w:val="0"/>
                <w:sz w:val="24"/>
                <w:szCs w:val="24"/>
              </w:rPr>
              <w:t>УТВЕРЖДЕНЫ</w:t>
            </w:r>
          </w:p>
          <w:p w14:paraId="165E69A8" w14:textId="77777777" w:rsidR="009D0EF8" w:rsidRDefault="00523012" w:rsidP="009D0EF8">
            <w:pPr>
              <w:pStyle w:val="50"/>
              <w:shd w:val="clear" w:color="auto" w:fill="auto"/>
              <w:spacing w:before="0" w:after="0" w:line="360" w:lineRule="exact"/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>решением Правления НКО</w:t>
            </w:r>
            <w:r w:rsidRPr="006D27A6"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>НКЦ (АО)</w:t>
            </w:r>
          </w:p>
          <w:p w14:paraId="3F07FE3D" w14:textId="2379AA91" w:rsidR="009D0EF8" w:rsidRDefault="00BF7970" w:rsidP="009D0EF8">
            <w:pPr>
              <w:pStyle w:val="50"/>
              <w:shd w:val="clear" w:color="auto" w:fill="auto"/>
              <w:spacing w:before="0" w:after="0" w:line="360" w:lineRule="exact"/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</w:pPr>
            <w:r w:rsidRPr="006D27A6"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>«</w:t>
            </w:r>
            <w:r w:rsidR="001E0240"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>04</w:t>
            </w:r>
            <w:r w:rsidRPr="006D27A6"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 xml:space="preserve">» </w:t>
            </w:r>
            <w:r w:rsidR="001E0240"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>апреля</w:t>
            </w:r>
            <w:r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 xml:space="preserve"> </w:t>
            </w:r>
            <w:r w:rsidR="00523012"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>201</w:t>
            </w:r>
            <w:r w:rsidR="001E0240"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>8</w:t>
            </w:r>
            <w:r w:rsidRPr="006D27A6"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 xml:space="preserve"> </w:t>
            </w:r>
            <w:r w:rsidR="00523012" w:rsidRPr="006D27A6"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>года</w:t>
            </w:r>
            <w:r w:rsidR="00523012"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 xml:space="preserve"> (Протокол № </w:t>
            </w:r>
            <w:r w:rsidR="001E0240"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>)</w:t>
            </w:r>
          </w:p>
          <w:p w14:paraId="1C81BA8D" w14:textId="0D9B2CC8" w:rsidR="009D0EF8" w:rsidRDefault="00523012" w:rsidP="009D0EF8">
            <w:pPr>
              <w:pStyle w:val="50"/>
              <w:shd w:val="clear" w:color="auto" w:fill="auto"/>
              <w:spacing w:before="240" w:after="0" w:line="360" w:lineRule="exact"/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</w:pPr>
            <w:r w:rsidRPr="00732E87">
              <w:rPr>
                <w:rFonts w:ascii="Times New Roman" w:eastAsiaTheme="minorHAnsi" w:hAnsi="Times New Roman" w:cs="Times New Roman"/>
                <w:i w:val="0"/>
                <w:iCs w:val="0"/>
                <w:spacing w:val="0"/>
                <w:sz w:val="24"/>
                <w:szCs w:val="24"/>
              </w:rPr>
              <w:t xml:space="preserve">  </w:t>
            </w:r>
          </w:p>
          <w:p w14:paraId="37DE8379" w14:textId="77777777" w:rsidR="009D0EF8" w:rsidRPr="00CA0283" w:rsidRDefault="00762DEB" w:rsidP="009D0EF8">
            <w:pPr>
              <w:pStyle w:val="50"/>
              <w:shd w:val="clear" w:color="auto" w:fill="auto"/>
              <w:spacing w:before="0" w:after="0"/>
              <w:rPr>
                <w:i w:val="0"/>
                <w:sz w:val="22"/>
                <w:szCs w:val="22"/>
              </w:rPr>
            </w:pPr>
          </w:p>
        </w:tc>
      </w:tr>
    </w:tbl>
    <w:p w14:paraId="6D712C6E" w14:textId="77777777" w:rsidR="009D0EF8" w:rsidRPr="00DB4C36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9C26309" w14:textId="77777777" w:rsidR="009D0EF8" w:rsidRPr="00DB4C36" w:rsidRDefault="00762DEB" w:rsidP="009D0EF8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215E197A" w14:textId="77777777" w:rsidR="009D0EF8" w:rsidRPr="00DB4C36" w:rsidRDefault="00762DEB" w:rsidP="009D0EF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04228E" w14:textId="77777777" w:rsidR="009D0EF8" w:rsidRPr="00DB4C36" w:rsidRDefault="00762DEB" w:rsidP="009D0EF8">
      <w:pPr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63AE7521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6D06122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732B2FA3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5ACF7BB2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64C942B0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81050C7" w14:textId="77777777" w:rsidR="009D0EF8" w:rsidRPr="0085186E" w:rsidRDefault="00523012" w:rsidP="009D0EF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5186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ОТГРУЗКИ ТОВАРА</w:t>
      </w:r>
      <w:r w:rsidRPr="0085186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СО</w:t>
      </w:r>
      <w:r w:rsidRPr="0085186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СКЛАД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14:paraId="44F798EA" w14:textId="77777777" w:rsidR="009D0EF8" w:rsidRPr="0085186E" w:rsidRDefault="00523012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86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ПРИ ОСУЩЕСТВЛЕНИИ </w:t>
      </w:r>
      <w:r w:rsidRPr="0047513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БАНКОВСКОЙ КРЕДИТНОЙ ОРГАНИЗАЦИЕЙ – ЦЕНТРАЛЬНЫМ КОНТРАГЕНТОМ</w:t>
      </w:r>
      <w:r w:rsidRPr="0047513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5186E">
        <w:rPr>
          <w:rFonts w:ascii="Times New Roman" w:eastAsia="Times New Roman" w:hAnsi="Times New Roman"/>
          <w:b/>
          <w:sz w:val="28"/>
          <w:szCs w:val="28"/>
          <w:lang w:eastAsia="ru-RU"/>
        </w:rPr>
        <w:t>«НАЦИОНАЛЬНЫЙ КЛИРИНГОВЫЙ ЦЕНТР» (АКЦИОНЕРНОЕ ОБЩЕСТВО) ФУНКЦИЙ ОПЕРАТОРА ТОВАРНЫХ ПОСТАВОК</w:t>
      </w:r>
    </w:p>
    <w:p w14:paraId="69B232CE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453F4F4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53E938F7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353B2D2E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3A410232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6AFE12C0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302240BE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2D1A8F91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6F027FA5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DE7D234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5177F912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29AFBC3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EB9219D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6F4B393C" w14:textId="77777777" w:rsidR="009D0EF8" w:rsidRDefault="00762DEB" w:rsidP="009D0E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33DFA24B" w14:textId="77777777" w:rsidR="009D0EF8" w:rsidRDefault="00762DEB" w:rsidP="009D0EF8">
      <w:p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561D583" w14:textId="77777777" w:rsidR="009D0EF8" w:rsidRDefault="00523012" w:rsidP="009D0EF8">
      <w:pPr>
        <w:spacing w:after="12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г. </w:t>
      </w:r>
      <w:r w:rsidRPr="0085186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Москва</w:t>
      </w:r>
    </w:p>
    <w:p w14:paraId="3548DA42" w14:textId="77777777" w:rsidR="009D0EF8" w:rsidRPr="0085186E" w:rsidRDefault="00523012" w:rsidP="009D0EF8">
      <w:pPr>
        <w:spacing w:after="12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2017 г.</w:t>
      </w:r>
    </w:p>
    <w:p w14:paraId="46E9DD62" w14:textId="77777777" w:rsidR="00E30672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4DED66A" w14:textId="77777777" w:rsidR="009D0EF8" w:rsidRDefault="00523012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СОДЕРЖАНИЕ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269737278"/>
        <w:docPartObj>
          <w:docPartGallery w:val="Table of Contents"/>
          <w:docPartUnique/>
        </w:docPartObj>
      </w:sdtPr>
      <w:sdtEndPr/>
      <w:sdtContent>
        <w:p w14:paraId="43D463DE" w14:textId="77777777" w:rsidR="009D0EF8" w:rsidRDefault="00762DEB" w:rsidP="009D0EF8">
          <w:pPr>
            <w:pStyle w:val="a7"/>
          </w:pPr>
        </w:p>
        <w:p w14:paraId="460820CD" w14:textId="77777777" w:rsidR="00703FE5" w:rsidRDefault="0052301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569351" w:history="1">
            <w:r w:rsidRPr="00AC7C1F">
              <w:rPr>
                <w:rStyle w:val="a6"/>
              </w:rPr>
              <w:t>Статья 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AC7C1F">
              <w:rPr>
                <w:rStyle w:val="a6"/>
              </w:rPr>
              <w:t>ТЕРМИНЫ И ОПРЕДЕЛЕНИЯ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_Toc509569351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0DF3A8E" w14:textId="77777777" w:rsidR="00703FE5" w:rsidRDefault="00762DE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9569352" w:history="1">
            <w:r w:rsidR="00523012" w:rsidRPr="00AC7C1F">
              <w:rPr>
                <w:rStyle w:val="a6"/>
              </w:rPr>
              <w:t>Статья 2.</w:t>
            </w:r>
            <w:r w:rsidR="00523012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="00523012" w:rsidRPr="00AC7C1F">
              <w:rPr>
                <w:rStyle w:val="a6"/>
              </w:rPr>
              <w:t>ОБЩИЕ ПОЛОЖЕНИЯ</w:t>
            </w:r>
            <w:r w:rsidR="00523012">
              <w:rPr>
                <w:webHidden/>
              </w:rPr>
              <w:tab/>
            </w:r>
            <w:r w:rsidR="00523012">
              <w:rPr>
                <w:webHidden/>
              </w:rPr>
              <w:fldChar w:fldCharType="begin"/>
            </w:r>
            <w:r w:rsidR="00523012">
              <w:rPr>
                <w:webHidden/>
              </w:rPr>
              <w:instrText xml:space="preserve"> PAGEREF _Toc509569352 \h </w:instrText>
            </w:r>
            <w:r w:rsidR="00523012">
              <w:rPr>
                <w:webHidden/>
              </w:rPr>
            </w:r>
            <w:r w:rsidR="00523012">
              <w:rPr>
                <w:webHidden/>
              </w:rPr>
              <w:fldChar w:fldCharType="separate"/>
            </w:r>
            <w:r w:rsidR="00523012">
              <w:rPr>
                <w:webHidden/>
              </w:rPr>
              <w:t>5</w:t>
            </w:r>
            <w:r w:rsidR="00523012">
              <w:rPr>
                <w:webHidden/>
              </w:rPr>
              <w:fldChar w:fldCharType="end"/>
            </w:r>
          </w:hyperlink>
        </w:p>
        <w:p w14:paraId="4ED62A82" w14:textId="77777777" w:rsidR="00703FE5" w:rsidRDefault="00762DE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9569353" w:history="1">
            <w:r w:rsidR="00523012" w:rsidRPr="00AC7C1F">
              <w:rPr>
                <w:rStyle w:val="a6"/>
              </w:rPr>
              <w:t>Статья 3.</w:t>
            </w:r>
            <w:r w:rsidR="00523012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="00523012" w:rsidRPr="00AC7C1F">
              <w:rPr>
                <w:rStyle w:val="a6"/>
              </w:rPr>
              <w:t>ПОРЯДОК ОТГРУЗКИ ТОВАРА</w:t>
            </w:r>
            <w:r w:rsidR="00523012">
              <w:rPr>
                <w:webHidden/>
              </w:rPr>
              <w:tab/>
            </w:r>
            <w:r w:rsidR="00523012">
              <w:rPr>
                <w:webHidden/>
              </w:rPr>
              <w:fldChar w:fldCharType="begin"/>
            </w:r>
            <w:r w:rsidR="00523012">
              <w:rPr>
                <w:webHidden/>
              </w:rPr>
              <w:instrText xml:space="preserve"> PAGEREF _Toc509569353 \h </w:instrText>
            </w:r>
            <w:r w:rsidR="00523012">
              <w:rPr>
                <w:webHidden/>
              </w:rPr>
            </w:r>
            <w:r w:rsidR="00523012">
              <w:rPr>
                <w:webHidden/>
              </w:rPr>
              <w:fldChar w:fldCharType="separate"/>
            </w:r>
            <w:r w:rsidR="00523012">
              <w:rPr>
                <w:webHidden/>
              </w:rPr>
              <w:t>5</w:t>
            </w:r>
            <w:r w:rsidR="00523012">
              <w:rPr>
                <w:webHidden/>
              </w:rPr>
              <w:fldChar w:fldCharType="end"/>
            </w:r>
          </w:hyperlink>
        </w:p>
        <w:p w14:paraId="09299DAA" w14:textId="77777777" w:rsidR="00703FE5" w:rsidRDefault="00762DE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9569354" w:history="1">
            <w:r w:rsidR="00523012" w:rsidRPr="00AC7C1F">
              <w:rPr>
                <w:rStyle w:val="a6"/>
              </w:rPr>
              <w:t>Статья 4.</w:t>
            </w:r>
            <w:r w:rsidR="00523012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="00523012" w:rsidRPr="00AC7C1F">
              <w:rPr>
                <w:rStyle w:val="a6"/>
              </w:rPr>
              <w:t>ПРЕТЕНЗИИ К КАЧЕСТВУ, КОЛИЧЕСТВУ И ЦЕЛОСТНОСТИ УПАКОВКИ ТОВАРА</w:t>
            </w:r>
            <w:r w:rsidR="00523012">
              <w:rPr>
                <w:webHidden/>
              </w:rPr>
              <w:tab/>
            </w:r>
            <w:r w:rsidR="00523012">
              <w:rPr>
                <w:webHidden/>
              </w:rPr>
              <w:fldChar w:fldCharType="begin"/>
            </w:r>
            <w:r w:rsidR="00523012">
              <w:rPr>
                <w:webHidden/>
              </w:rPr>
              <w:instrText xml:space="preserve"> PAGEREF _Toc509569354 \h </w:instrText>
            </w:r>
            <w:r w:rsidR="00523012">
              <w:rPr>
                <w:webHidden/>
              </w:rPr>
            </w:r>
            <w:r w:rsidR="00523012">
              <w:rPr>
                <w:webHidden/>
              </w:rPr>
              <w:fldChar w:fldCharType="separate"/>
            </w:r>
            <w:r w:rsidR="00523012">
              <w:rPr>
                <w:webHidden/>
              </w:rPr>
              <w:t>8</w:t>
            </w:r>
            <w:r w:rsidR="00523012">
              <w:rPr>
                <w:webHidden/>
              </w:rPr>
              <w:fldChar w:fldCharType="end"/>
            </w:r>
          </w:hyperlink>
        </w:p>
        <w:p w14:paraId="1C922D78" w14:textId="77777777" w:rsidR="00703FE5" w:rsidRDefault="00762DE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9569356" w:history="1">
            <w:r w:rsidR="00523012" w:rsidRPr="00AC7C1F">
              <w:rPr>
                <w:rStyle w:val="a6"/>
              </w:rPr>
              <w:t>Статья 5.</w:t>
            </w:r>
            <w:r w:rsidR="00523012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="00523012" w:rsidRPr="00AC7C1F">
              <w:rPr>
                <w:rStyle w:val="a6"/>
              </w:rPr>
              <w:t>ПОРЯДОК ИЗМЕНЕНИЯ ПРАВИЛ ОТГРУЗКИ ТОВАРА</w:t>
            </w:r>
            <w:r w:rsidR="00523012">
              <w:rPr>
                <w:webHidden/>
              </w:rPr>
              <w:tab/>
            </w:r>
            <w:r w:rsidR="00523012">
              <w:rPr>
                <w:webHidden/>
              </w:rPr>
              <w:fldChar w:fldCharType="begin"/>
            </w:r>
            <w:r w:rsidR="00523012">
              <w:rPr>
                <w:webHidden/>
              </w:rPr>
              <w:instrText xml:space="preserve"> PAGEREF _Toc509569356 \h </w:instrText>
            </w:r>
            <w:r w:rsidR="00523012">
              <w:rPr>
                <w:webHidden/>
              </w:rPr>
            </w:r>
            <w:r w:rsidR="00523012">
              <w:rPr>
                <w:webHidden/>
              </w:rPr>
              <w:fldChar w:fldCharType="separate"/>
            </w:r>
            <w:r w:rsidR="00523012">
              <w:rPr>
                <w:webHidden/>
              </w:rPr>
              <w:t>9</w:t>
            </w:r>
            <w:r w:rsidR="00523012">
              <w:rPr>
                <w:webHidden/>
              </w:rPr>
              <w:fldChar w:fldCharType="end"/>
            </w:r>
          </w:hyperlink>
        </w:p>
        <w:p w14:paraId="2EE71C9A" w14:textId="77777777" w:rsidR="00703FE5" w:rsidRDefault="00762DE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9569357" w:history="1">
            <w:r w:rsidR="00523012" w:rsidRPr="00AC7C1F">
              <w:rPr>
                <w:rStyle w:val="a6"/>
              </w:rPr>
              <w:t>Статья 6.</w:t>
            </w:r>
            <w:r w:rsidR="00523012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="00523012" w:rsidRPr="00AC7C1F">
              <w:rPr>
                <w:rStyle w:val="a6"/>
              </w:rPr>
              <w:t>ПРАВА И ОБЯЗАННОСТИ СКЛАДА</w:t>
            </w:r>
            <w:r w:rsidR="00523012">
              <w:rPr>
                <w:webHidden/>
              </w:rPr>
              <w:tab/>
            </w:r>
            <w:r w:rsidR="00523012">
              <w:rPr>
                <w:webHidden/>
              </w:rPr>
              <w:fldChar w:fldCharType="begin"/>
            </w:r>
            <w:r w:rsidR="00523012">
              <w:rPr>
                <w:webHidden/>
              </w:rPr>
              <w:instrText xml:space="preserve"> PAGEREF _Toc509569357 \h </w:instrText>
            </w:r>
            <w:r w:rsidR="00523012">
              <w:rPr>
                <w:webHidden/>
              </w:rPr>
            </w:r>
            <w:r w:rsidR="00523012">
              <w:rPr>
                <w:webHidden/>
              </w:rPr>
              <w:fldChar w:fldCharType="separate"/>
            </w:r>
            <w:r w:rsidR="00523012">
              <w:rPr>
                <w:webHidden/>
              </w:rPr>
              <w:t>11</w:t>
            </w:r>
            <w:r w:rsidR="00523012">
              <w:rPr>
                <w:webHidden/>
              </w:rPr>
              <w:fldChar w:fldCharType="end"/>
            </w:r>
          </w:hyperlink>
        </w:p>
        <w:p w14:paraId="734108C6" w14:textId="77777777" w:rsidR="00703FE5" w:rsidRDefault="00762DE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9569358" w:history="1">
            <w:r w:rsidR="00523012" w:rsidRPr="00AC7C1F">
              <w:rPr>
                <w:rStyle w:val="a6"/>
              </w:rPr>
              <w:t>Статья 7.</w:t>
            </w:r>
            <w:r w:rsidR="00523012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="00523012" w:rsidRPr="00AC7C1F">
              <w:rPr>
                <w:rStyle w:val="a6"/>
              </w:rPr>
              <w:t>ПРАВА И ОБЯЗАННОСТИ ОПЕРАТОРА ТОВАРНЫХ ПОСТАВОК</w:t>
            </w:r>
            <w:r w:rsidR="00523012">
              <w:rPr>
                <w:webHidden/>
              </w:rPr>
              <w:tab/>
            </w:r>
            <w:r w:rsidR="00523012">
              <w:rPr>
                <w:webHidden/>
              </w:rPr>
              <w:fldChar w:fldCharType="begin"/>
            </w:r>
            <w:r w:rsidR="00523012">
              <w:rPr>
                <w:webHidden/>
              </w:rPr>
              <w:instrText xml:space="preserve"> PAGEREF _Toc509569358 \h </w:instrText>
            </w:r>
            <w:r w:rsidR="00523012">
              <w:rPr>
                <w:webHidden/>
              </w:rPr>
            </w:r>
            <w:r w:rsidR="00523012">
              <w:rPr>
                <w:webHidden/>
              </w:rPr>
              <w:fldChar w:fldCharType="separate"/>
            </w:r>
            <w:r w:rsidR="00523012">
              <w:rPr>
                <w:webHidden/>
              </w:rPr>
              <w:t>12</w:t>
            </w:r>
            <w:r w:rsidR="00523012">
              <w:rPr>
                <w:webHidden/>
              </w:rPr>
              <w:fldChar w:fldCharType="end"/>
            </w:r>
          </w:hyperlink>
        </w:p>
        <w:p w14:paraId="20FA830D" w14:textId="77777777" w:rsidR="00703FE5" w:rsidRDefault="00762DE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9569359" w:history="1">
            <w:r w:rsidR="00523012" w:rsidRPr="00AC7C1F">
              <w:rPr>
                <w:rStyle w:val="a6"/>
              </w:rPr>
              <w:t>Статья 8.</w:t>
            </w:r>
            <w:r w:rsidR="00523012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="00523012" w:rsidRPr="00AC7C1F">
              <w:rPr>
                <w:rStyle w:val="a6"/>
              </w:rPr>
              <w:t>ОБЯЗАННОСТИ ПОКЛАЖЕДАТЕЛЯ</w:t>
            </w:r>
            <w:r w:rsidR="00523012">
              <w:rPr>
                <w:webHidden/>
              </w:rPr>
              <w:tab/>
            </w:r>
            <w:r w:rsidR="00523012">
              <w:rPr>
                <w:webHidden/>
              </w:rPr>
              <w:fldChar w:fldCharType="begin"/>
            </w:r>
            <w:r w:rsidR="00523012">
              <w:rPr>
                <w:webHidden/>
              </w:rPr>
              <w:instrText xml:space="preserve"> PAGEREF _Toc509569359 \h </w:instrText>
            </w:r>
            <w:r w:rsidR="00523012">
              <w:rPr>
                <w:webHidden/>
              </w:rPr>
            </w:r>
            <w:r w:rsidR="00523012">
              <w:rPr>
                <w:webHidden/>
              </w:rPr>
              <w:fldChar w:fldCharType="separate"/>
            </w:r>
            <w:r w:rsidR="00523012">
              <w:rPr>
                <w:webHidden/>
              </w:rPr>
              <w:t>12</w:t>
            </w:r>
            <w:r w:rsidR="00523012">
              <w:rPr>
                <w:webHidden/>
              </w:rPr>
              <w:fldChar w:fldCharType="end"/>
            </w:r>
          </w:hyperlink>
        </w:p>
        <w:p w14:paraId="45824B96" w14:textId="77777777" w:rsidR="00703FE5" w:rsidRDefault="00762DE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9569360" w:history="1">
            <w:r w:rsidR="00523012" w:rsidRPr="00AC7C1F">
              <w:rPr>
                <w:rStyle w:val="a6"/>
              </w:rPr>
              <w:t>Статья 9.</w:t>
            </w:r>
            <w:r w:rsidR="00523012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="00523012" w:rsidRPr="00AC7C1F">
              <w:rPr>
                <w:rStyle w:val="a6"/>
              </w:rPr>
              <w:t>ПРАВА И ОБЯЗАННОСТИ ГРУЗОПОЛУЧАТЕЛЯ</w:t>
            </w:r>
            <w:r w:rsidR="00523012">
              <w:rPr>
                <w:webHidden/>
              </w:rPr>
              <w:tab/>
            </w:r>
            <w:r w:rsidR="00523012">
              <w:rPr>
                <w:webHidden/>
              </w:rPr>
              <w:fldChar w:fldCharType="begin"/>
            </w:r>
            <w:r w:rsidR="00523012">
              <w:rPr>
                <w:webHidden/>
              </w:rPr>
              <w:instrText xml:space="preserve"> PAGEREF _Toc509569360 \h </w:instrText>
            </w:r>
            <w:r w:rsidR="00523012">
              <w:rPr>
                <w:webHidden/>
              </w:rPr>
            </w:r>
            <w:r w:rsidR="00523012">
              <w:rPr>
                <w:webHidden/>
              </w:rPr>
              <w:fldChar w:fldCharType="separate"/>
            </w:r>
            <w:r w:rsidR="00523012">
              <w:rPr>
                <w:webHidden/>
              </w:rPr>
              <w:t>12</w:t>
            </w:r>
            <w:r w:rsidR="00523012">
              <w:rPr>
                <w:webHidden/>
              </w:rPr>
              <w:fldChar w:fldCharType="end"/>
            </w:r>
          </w:hyperlink>
        </w:p>
        <w:p w14:paraId="329A865F" w14:textId="77777777" w:rsidR="00703FE5" w:rsidRDefault="00762DE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9569361" w:history="1">
            <w:r w:rsidR="00523012" w:rsidRPr="00AC7C1F">
              <w:rPr>
                <w:rStyle w:val="a6"/>
              </w:rPr>
              <w:t>Статья 10.</w:t>
            </w:r>
            <w:r w:rsidR="00523012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="00523012" w:rsidRPr="00AC7C1F">
              <w:rPr>
                <w:rStyle w:val="a6"/>
              </w:rPr>
              <w:t>ОТВЕТСТВЕННОСТЬ СТОРОН</w:t>
            </w:r>
            <w:r w:rsidR="00523012">
              <w:rPr>
                <w:webHidden/>
              </w:rPr>
              <w:tab/>
            </w:r>
            <w:r w:rsidR="00523012">
              <w:rPr>
                <w:webHidden/>
              </w:rPr>
              <w:fldChar w:fldCharType="begin"/>
            </w:r>
            <w:r w:rsidR="00523012">
              <w:rPr>
                <w:webHidden/>
              </w:rPr>
              <w:instrText xml:space="preserve"> PAGEREF _Toc509569361 \h </w:instrText>
            </w:r>
            <w:r w:rsidR="00523012">
              <w:rPr>
                <w:webHidden/>
              </w:rPr>
            </w:r>
            <w:r w:rsidR="00523012">
              <w:rPr>
                <w:webHidden/>
              </w:rPr>
              <w:fldChar w:fldCharType="separate"/>
            </w:r>
            <w:r w:rsidR="00523012">
              <w:rPr>
                <w:webHidden/>
              </w:rPr>
              <w:t>13</w:t>
            </w:r>
            <w:r w:rsidR="00523012">
              <w:rPr>
                <w:webHidden/>
              </w:rPr>
              <w:fldChar w:fldCharType="end"/>
            </w:r>
          </w:hyperlink>
        </w:p>
        <w:p w14:paraId="6D21ABEC" w14:textId="77777777" w:rsidR="00703FE5" w:rsidRDefault="00762DE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9569362" w:history="1">
            <w:r w:rsidR="00523012" w:rsidRPr="00AC7C1F">
              <w:rPr>
                <w:rStyle w:val="a6"/>
              </w:rPr>
              <w:t>Статья 11.</w:t>
            </w:r>
            <w:r w:rsidR="00523012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="00523012" w:rsidRPr="00AC7C1F">
              <w:rPr>
                <w:rStyle w:val="a6"/>
              </w:rPr>
              <w:t>ОБСТОЯТЕЛЬСТВА НЕПРЕОДОЛИМОЙ СИЛЫ</w:t>
            </w:r>
            <w:r w:rsidR="00523012">
              <w:rPr>
                <w:webHidden/>
              </w:rPr>
              <w:tab/>
            </w:r>
            <w:r w:rsidR="00523012">
              <w:rPr>
                <w:webHidden/>
              </w:rPr>
              <w:fldChar w:fldCharType="begin"/>
            </w:r>
            <w:r w:rsidR="00523012">
              <w:rPr>
                <w:webHidden/>
              </w:rPr>
              <w:instrText xml:space="preserve"> PAGEREF _Toc509569362 \h </w:instrText>
            </w:r>
            <w:r w:rsidR="00523012">
              <w:rPr>
                <w:webHidden/>
              </w:rPr>
            </w:r>
            <w:r w:rsidR="00523012">
              <w:rPr>
                <w:webHidden/>
              </w:rPr>
              <w:fldChar w:fldCharType="separate"/>
            </w:r>
            <w:r w:rsidR="00523012">
              <w:rPr>
                <w:webHidden/>
              </w:rPr>
              <w:t>13</w:t>
            </w:r>
            <w:r w:rsidR="00523012">
              <w:rPr>
                <w:webHidden/>
              </w:rPr>
              <w:fldChar w:fldCharType="end"/>
            </w:r>
          </w:hyperlink>
        </w:p>
        <w:p w14:paraId="3FCD6C87" w14:textId="77777777" w:rsidR="00703FE5" w:rsidRDefault="00762DE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9569363" w:history="1">
            <w:r w:rsidR="00523012" w:rsidRPr="00AC7C1F">
              <w:rPr>
                <w:rStyle w:val="a6"/>
              </w:rPr>
              <w:t>Статья 12.</w:t>
            </w:r>
            <w:r w:rsidR="00523012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="00523012" w:rsidRPr="00AC7C1F">
              <w:rPr>
                <w:rStyle w:val="a6"/>
              </w:rPr>
              <w:t>ПОРЯДОК РАЗРЕШЕНИЯ СПОРОВ</w:t>
            </w:r>
            <w:r w:rsidR="00523012">
              <w:rPr>
                <w:webHidden/>
              </w:rPr>
              <w:tab/>
            </w:r>
            <w:r w:rsidR="00523012">
              <w:rPr>
                <w:webHidden/>
              </w:rPr>
              <w:fldChar w:fldCharType="begin"/>
            </w:r>
            <w:r w:rsidR="00523012">
              <w:rPr>
                <w:webHidden/>
              </w:rPr>
              <w:instrText xml:space="preserve"> PAGEREF _Toc509569363 \h </w:instrText>
            </w:r>
            <w:r w:rsidR="00523012">
              <w:rPr>
                <w:webHidden/>
              </w:rPr>
            </w:r>
            <w:r w:rsidR="00523012">
              <w:rPr>
                <w:webHidden/>
              </w:rPr>
              <w:fldChar w:fldCharType="separate"/>
            </w:r>
            <w:r w:rsidR="00523012">
              <w:rPr>
                <w:webHidden/>
              </w:rPr>
              <w:t>14</w:t>
            </w:r>
            <w:r w:rsidR="00523012">
              <w:rPr>
                <w:webHidden/>
              </w:rPr>
              <w:fldChar w:fldCharType="end"/>
            </w:r>
          </w:hyperlink>
        </w:p>
        <w:p w14:paraId="46C9512E" w14:textId="77777777" w:rsidR="00703FE5" w:rsidRDefault="00762DE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9569364" w:history="1">
            <w:r w:rsidR="00523012" w:rsidRPr="00AC7C1F">
              <w:rPr>
                <w:rStyle w:val="a6"/>
              </w:rPr>
              <w:t>Статья 13.</w:t>
            </w:r>
            <w:r w:rsidR="00523012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="00523012" w:rsidRPr="00AC7C1F">
              <w:rPr>
                <w:rStyle w:val="a6"/>
              </w:rPr>
              <w:t>ПРОЧИЕ УСЛОВИЯ</w:t>
            </w:r>
            <w:r w:rsidR="00523012">
              <w:rPr>
                <w:webHidden/>
              </w:rPr>
              <w:tab/>
            </w:r>
            <w:r w:rsidR="00523012">
              <w:rPr>
                <w:webHidden/>
              </w:rPr>
              <w:fldChar w:fldCharType="begin"/>
            </w:r>
            <w:r w:rsidR="00523012">
              <w:rPr>
                <w:webHidden/>
              </w:rPr>
              <w:instrText xml:space="preserve"> PAGEREF _Toc509569364 \h </w:instrText>
            </w:r>
            <w:r w:rsidR="00523012">
              <w:rPr>
                <w:webHidden/>
              </w:rPr>
            </w:r>
            <w:r w:rsidR="00523012">
              <w:rPr>
                <w:webHidden/>
              </w:rPr>
              <w:fldChar w:fldCharType="separate"/>
            </w:r>
            <w:r w:rsidR="00523012">
              <w:rPr>
                <w:webHidden/>
              </w:rPr>
              <w:t>15</w:t>
            </w:r>
            <w:r w:rsidR="00523012">
              <w:rPr>
                <w:webHidden/>
              </w:rPr>
              <w:fldChar w:fldCharType="end"/>
            </w:r>
          </w:hyperlink>
        </w:p>
        <w:p w14:paraId="343C3F42" w14:textId="77777777" w:rsidR="009D0EF8" w:rsidRDefault="00523012" w:rsidP="009D0EF8">
          <w:r>
            <w:rPr>
              <w:b/>
              <w:bCs/>
            </w:rPr>
            <w:fldChar w:fldCharType="end"/>
          </w:r>
        </w:p>
      </w:sdtContent>
    </w:sdt>
    <w:p w14:paraId="06538FE3" w14:textId="77777777" w:rsidR="009D0EF8" w:rsidRDefault="00762DEB" w:rsidP="009D0EF8">
      <w:pPr>
        <w:spacing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4EC3A0D3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41FDA2AF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A56D9DC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F08EEF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7A841A4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CEAE9C0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4B1634EE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F9618F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53206F48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E5A102C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002B3ADC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57DB95B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33C8AB7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4A2483C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B9E2D9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66405B94" w14:textId="77777777" w:rsidR="009D0EF8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4E062A63" w14:textId="77777777" w:rsidR="009D0EF8" w:rsidRPr="00492719" w:rsidRDefault="00762DEB" w:rsidP="009D0EF8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5D94E7D6" w14:textId="77777777" w:rsidR="009D0EF8" w:rsidRPr="00492719" w:rsidRDefault="00523012" w:rsidP="009D0EF8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2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Настоящие Правила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отгрузки</w:t>
      </w:r>
      <w:r w:rsidRPr="00DD78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товара с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DD78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склада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осуществлении </w:t>
      </w:r>
      <w:r w:rsidRPr="0047513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Небанковской кредитной организацией - центральным контрагентом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«Национальный Клиринговый Центр» (Акционерное общество) функций оператора товарных поставок </w:t>
      </w:r>
      <w:r w:rsidRPr="00492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(далее – Правила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отгрузки товара</w:t>
      </w:r>
      <w:r w:rsidRPr="00492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регулируют </w:t>
      </w:r>
      <w:r w:rsidRPr="00492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отношения, связанные с заключением и исполнением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</w:t>
      </w:r>
      <w:r w:rsidRPr="00492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оговоров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отгрузку товара со склада</w:t>
      </w:r>
      <w:r w:rsidRPr="00492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заключаемых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НКО</w:t>
      </w:r>
      <w:r w:rsidRPr="00492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НКЦ (АО), осуществляющим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функции</w:t>
      </w:r>
      <w:r w:rsidRPr="00492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оператора товарных поставок (далее – Оператор товарных поставок), с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Складами (как определено ниже) и</w:t>
      </w:r>
      <w:r w:rsidRPr="00492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Поклажедателями</w:t>
      </w:r>
      <w:r w:rsidRPr="00492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(как определено ниже), при совместном упоминании именуемые «Сторонами», а по отдельности «Сторона», в соответствии с Правилами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отгрузки товара</w:t>
      </w:r>
      <w:r w:rsidRPr="00492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48EEEB6" w14:textId="77777777" w:rsidR="009D0EF8" w:rsidRPr="00492719" w:rsidRDefault="00523012" w:rsidP="009D0EF8">
      <w:pPr>
        <w:pStyle w:val="a4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Toc509569351"/>
      <w:r w:rsidRPr="00492719">
        <w:rPr>
          <w:rFonts w:ascii="Times New Roman" w:hAnsi="Times New Roman"/>
          <w:b/>
          <w:color w:val="000000" w:themeColor="text1"/>
          <w:sz w:val="24"/>
          <w:szCs w:val="24"/>
        </w:rPr>
        <w:t>ТЕРМИНЫ И ОПРЕДЕЛЕНИЯ</w:t>
      </w:r>
      <w:bookmarkEnd w:id="0"/>
    </w:p>
    <w:p w14:paraId="6A687A28" w14:textId="77777777" w:rsidR="009D0EF8" w:rsidRPr="00492719" w:rsidRDefault="00523012" w:rsidP="009D0EF8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2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целях Правил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отгрузки товара</w:t>
      </w:r>
      <w:r w:rsidRPr="00492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применяются следующие термины и определения: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41"/>
        <w:gridCol w:w="7381"/>
      </w:tblGrid>
      <w:tr w:rsidR="00487515" w14:paraId="6CB65628" w14:textId="77777777" w:rsidTr="009D0EF8">
        <w:tc>
          <w:tcPr>
            <w:tcW w:w="2541" w:type="dxa"/>
          </w:tcPr>
          <w:p w14:paraId="452339A8" w14:textId="77777777" w:rsidR="009D0EF8" w:rsidRPr="00DC46E8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46E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Грузополучатель</w:t>
            </w:r>
          </w:p>
        </w:tc>
        <w:tc>
          <w:tcPr>
            <w:tcW w:w="7381" w:type="dxa"/>
          </w:tcPr>
          <w:p w14:paraId="7367B5CC" w14:textId="77777777" w:rsidR="009D0EF8" w:rsidRPr="00DC46E8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46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Поклажедатель или иное лицо, в интересах которого Поклажедатель заключил Договор на отгрузку товара со склада, уполномоченное Оператором товарных поставок на получение Товара на Товарном складе.</w:t>
            </w:r>
          </w:p>
        </w:tc>
      </w:tr>
      <w:tr w:rsidR="00487515" w14:paraId="3D608DA1" w14:textId="77777777" w:rsidTr="009D0EF8">
        <w:tc>
          <w:tcPr>
            <w:tcW w:w="2541" w:type="dxa"/>
          </w:tcPr>
          <w:p w14:paraId="2A1430E6" w14:textId="77777777" w:rsidR="009D0EF8" w:rsidRPr="00DC46E8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46E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Договор на отгрузку товара со склада </w:t>
            </w:r>
          </w:p>
        </w:tc>
        <w:tc>
          <w:tcPr>
            <w:tcW w:w="7381" w:type="dxa"/>
          </w:tcPr>
          <w:p w14:paraId="63A49E7A" w14:textId="77777777" w:rsidR="009D0EF8" w:rsidRPr="00DC46E8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C46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оговор на отгрузку товара со склада, заключаемый Оператором товарных поставок, Складами и Поклажедателями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порядке, определенном пп. 2.3-2.5 настоящих Правил отгрузки товара, условия которого определены </w:t>
            </w:r>
            <w:r w:rsidRPr="00DC46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настоящи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</w:t>
            </w:r>
            <w:r w:rsidRPr="00DC46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ами</w:t>
            </w:r>
            <w:r w:rsidRPr="00DC46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отгрузки товара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C46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регулирующий их отношения в процессе отгрузки Товара со склада при осуществлении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НКО</w:t>
            </w:r>
            <w:r w:rsidRPr="00DC46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НКЦ (АО) функций Оператора товарных поставок.</w:t>
            </w:r>
          </w:p>
        </w:tc>
      </w:tr>
      <w:tr w:rsidR="00487515" w14:paraId="09FDCB35" w14:textId="77777777" w:rsidTr="009D0EF8">
        <w:tc>
          <w:tcPr>
            <w:tcW w:w="2541" w:type="dxa"/>
          </w:tcPr>
          <w:p w14:paraId="3C263520" w14:textId="77777777" w:rsidR="009D0EF8" w:rsidRPr="00D117C4" w:rsidRDefault="00523012" w:rsidP="009D0EF8">
            <w:pPr>
              <w:pStyle w:val="a4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069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Договор хранения имущества</w:t>
            </w:r>
          </w:p>
        </w:tc>
        <w:tc>
          <w:tcPr>
            <w:tcW w:w="7381" w:type="dxa"/>
          </w:tcPr>
          <w:p w14:paraId="20D0EC16" w14:textId="77777777" w:rsidR="009D0EF8" w:rsidRPr="00D117C4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117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оговор хранения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117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мущества, используемого для исполнения и (или) обеспечения исполнения допущенных к клирингу обязательств, заключенный Оператором товарных поставок с Поклажедателем, регулирующий их отношения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осуществлении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НКО</w:t>
            </w:r>
            <w:r w:rsidRPr="005925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НКЦ (АО)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функций О</w:t>
            </w:r>
            <w:r w:rsidRPr="00D117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ператора товарных поставок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форма которого предусмотрена в Правилах хранения имущества.</w:t>
            </w:r>
            <w:r w:rsidRPr="00C004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515" w14:paraId="1B196F87" w14:textId="77777777" w:rsidTr="009D0EF8">
        <w:tc>
          <w:tcPr>
            <w:tcW w:w="2541" w:type="dxa"/>
          </w:tcPr>
          <w:p w14:paraId="6869611B" w14:textId="77777777" w:rsidR="009D0EF8" w:rsidRPr="00E8069B" w:rsidRDefault="00523012" w:rsidP="009D0EF8">
            <w:pPr>
              <w:pStyle w:val="a4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069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хранения товара</w:t>
            </w:r>
          </w:p>
        </w:tc>
        <w:tc>
          <w:tcPr>
            <w:tcW w:w="7381" w:type="dxa"/>
          </w:tcPr>
          <w:p w14:paraId="2DBF3322" w14:textId="77777777" w:rsidR="009D0EF8" w:rsidRPr="00D117C4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806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оговор хранения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E806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овара,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заключенный между Оператором товарных поставок и Складом, условия которого определены в </w:t>
            </w:r>
            <w:r w:rsidRPr="00A25B98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A25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хранения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товара</w:t>
            </w:r>
            <w:r w:rsidRPr="00E806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Форма Договора хранения товара установлена в Приложении №1 к Правилам хранения товара.</w:t>
            </w:r>
          </w:p>
        </w:tc>
      </w:tr>
      <w:tr w:rsidR="00487515" w14:paraId="4A497766" w14:textId="77777777" w:rsidTr="009D0EF8">
        <w:tc>
          <w:tcPr>
            <w:tcW w:w="2541" w:type="dxa"/>
          </w:tcPr>
          <w:p w14:paraId="39D84F28" w14:textId="77777777" w:rsidR="009D0EF8" w:rsidRPr="00D117C4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271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7381" w:type="dxa"/>
          </w:tcPr>
          <w:p w14:paraId="3A618574" w14:textId="77777777" w:rsidR="009D0EF8" w:rsidRPr="00E33285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117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мущество, передаваемое Поклажедателем на хранение Оператору товарных поставок, в отношении которого Оператор товарных поставок осуществляет </w:t>
            </w:r>
            <w:r w:rsidRPr="00E332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проведение, контроль и учет товарных поставок.</w:t>
            </w:r>
          </w:p>
        </w:tc>
      </w:tr>
      <w:tr w:rsidR="00487515" w14:paraId="00C7DA2F" w14:textId="77777777" w:rsidTr="009D0EF8">
        <w:tc>
          <w:tcPr>
            <w:tcW w:w="2541" w:type="dxa"/>
          </w:tcPr>
          <w:p w14:paraId="7F767019" w14:textId="77777777" w:rsidR="009D0EF8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Перевозчик</w:t>
            </w:r>
          </w:p>
        </w:tc>
        <w:tc>
          <w:tcPr>
            <w:tcW w:w="7381" w:type="dxa"/>
          </w:tcPr>
          <w:p w14:paraId="7DB76C6F" w14:textId="77777777" w:rsidR="009D0EF8" w:rsidRPr="00D97708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заключившее с Грузополучателем договор перевозки или иной гражданско-правовой договор и оказывающее Грузополучателю услуги по перевозке Товара со Склада до места, указанного Грузополучателем.</w:t>
            </w:r>
          </w:p>
        </w:tc>
      </w:tr>
      <w:tr w:rsidR="00487515" w14:paraId="6C2F55DE" w14:textId="77777777" w:rsidTr="009D0EF8">
        <w:tc>
          <w:tcPr>
            <w:tcW w:w="2541" w:type="dxa"/>
          </w:tcPr>
          <w:p w14:paraId="0E09FA4B" w14:textId="77777777" w:rsidR="009D0EF8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Поклажедатель</w:t>
            </w:r>
          </w:p>
        </w:tc>
        <w:tc>
          <w:tcPr>
            <w:tcW w:w="7381" w:type="dxa"/>
          </w:tcPr>
          <w:p w14:paraId="2FD3D216" w14:textId="77777777" w:rsidR="009D0EF8" w:rsidRPr="00492719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977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ицо, пользующееся услугами Оператора товарных поставок по хранению и учету Имущества на основании заключенного с ним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977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оговора хранения имущества, которому Склад также оказывает услуги по хранению Товара на основании Договора хранения товара и/или услуги по отгрузке Товара на основании Договора на отгрузку товара со склада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87515" w14:paraId="743EB482" w14:textId="77777777" w:rsidTr="009D0EF8">
        <w:tc>
          <w:tcPr>
            <w:tcW w:w="2541" w:type="dxa"/>
          </w:tcPr>
          <w:p w14:paraId="6EFE0CDC" w14:textId="77777777" w:rsidR="009D0EF8" w:rsidRPr="00492719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Правила хранения имущества</w:t>
            </w:r>
          </w:p>
        </w:tc>
        <w:tc>
          <w:tcPr>
            <w:tcW w:w="7381" w:type="dxa"/>
          </w:tcPr>
          <w:p w14:paraId="23404909" w14:textId="77777777" w:rsidR="009D0EF8" w:rsidRPr="00D117C4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равила хранения имущества на товарном складе при осуществлении </w:t>
            </w:r>
            <w:r w:rsidRPr="004751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Небанковской кредитной организацией - центральным контрагентом 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«Национальный Клиринговый Центр» (Акционерное общество) функций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ператора товарных поставок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регулирую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щие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отношения, 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связанные с заключением и исполнением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оговоров хранения имущества, заключаемых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НКО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НКЦ (АО) с Поклажедателями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87515" w14:paraId="0C076A29" w14:textId="77777777" w:rsidTr="009D0EF8">
        <w:tc>
          <w:tcPr>
            <w:tcW w:w="2541" w:type="dxa"/>
          </w:tcPr>
          <w:p w14:paraId="249FE20E" w14:textId="77777777" w:rsidR="009D0EF8" w:rsidRPr="00492719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Правила хранения товара</w:t>
            </w:r>
          </w:p>
        </w:tc>
        <w:tc>
          <w:tcPr>
            <w:tcW w:w="7381" w:type="dxa"/>
          </w:tcPr>
          <w:p w14:paraId="24AFEC42" w14:textId="77777777" w:rsidR="009D0EF8" w:rsidRPr="00D117C4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равила хранения товара на складе при осуществлении </w:t>
            </w:r>
            <w:r w:rsidRPr="004751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Небанковской кредитной организацией - центральным контрагентом 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«Национальный Клиринговый Центр» (Акционерное общество) функций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ператора товарных поставок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332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регулирующие отношения, связанные с заключением и исполнением договоров хранения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товара</w:t>
            </w:r>
            <w:r w:rsidRPr="00E332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заключаемых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НКО</w:t>
            </w:r>
            <w:r w:rsidRPr="00E332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НКЦ (АО), осуществляющим функции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332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ператора товарных поставок, со Складами.</w:t>
            </w:r>
          </w:p>
        </w:tc>
      </w:tr>
      <w:tr w:rsidR="00487515" w14:paraId="6B736A4D" w14:textId="77777777" w:rsidTr="009D0EF8">
        <w:tc>
          <w:tcPr>
            <w:tcW w:w="2541" w:type="dxa"/>
          </w:tcPr>
          <w:p w14:paraId="138053A1" w14:textId="77777777" w:rsidR="009D0EF8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Порядок взаимодействия</w:t>
            </w:r>
          </w:p>
        </w:tc>
        <w:tc>
          <w:tcPr>
            <w:tcW w:w="7381" w:type="dxa"/>
          </w:tcPr>
          <w:p w14:paraId="3D150BD3" w14:textId="77777777" w:rsidR="009D0EF8" w:rsidRPr="00361DBF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5710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орядок взаимодействия </w:t>
            </w:r>
            <w:r w:rsidRPr="004751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анковской кредитной организации - центрального контрагента</w:t>
            </w:r>
            <w:r w:rsidRPr="004751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710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«Национальный Клиринговый Центр» (Акционерное общество) и Склада при осуществлении </w:t>
            </w:r>
            <w:r w:rsidRPr="004751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Небанковской кредитной организацией - центральным контрагентом </w:t>
            </w:r>
            <w:r w:rsidRPr="0095710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«Национальный Клиринговый Центр» (Акционерное общество) функций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5710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ператора товарных поставок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предусмотренный в Правилах хранения товара.</w:t>
            </w:r>
          </w:p>
        </w:tc>
      </w:tr>
      <w:tr w:rsidR="00487515" w14:paraId="45319D1E" w14:textId="77777777" w:rsidTr="009D0EF8">
        <w:tc>
          <w:tcPr>
            <w:tcW w:w="2541" w:type="dxa"/>
            <w:shd w:val="clear" w:color="auto" w:fill="auto"/>
          </w:tcPr>
          <w:p w14:paraId="45C20535" w14:textId="77777777" w:rsidR="009D0EF8" w:rsidRPr="00E33285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1D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381" w:type="dxa"/>
            <w:shd w:val="clear" w:color="auto" w:fill="auto"/>
          </w:tcPr>
          <w:p w14:paraId="3F4E9832" w14:textId="77777777" w:rsidR="009D0EF8" w:rsidRPr="00E33285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ахар белый кристаллический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технические требования в отношении которого, установлены в «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ГОСТ 33222-2015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Межгосударственный стандарт. Технические условия» (далее – ГОСТ 33222-2015), </w:t>
            </w:r>
            <w:r w:rsidRPr="00361D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упакованный в полипропиленовые мешки емкостью по 50 кг.</w:t>
            </w:r>
          </w:p>
        </w:tc>
      </w:tr>
      <w:tr w:rsidR="00487515" w14:paraId="66A3A71A" w14:textId="77777777" w:rsidTr="009D0EF8">
        <w:tc>
          <w:tcPr>
            <w:tcW w:w="2541" w:type="dxa"/>
          </w:tcPr>
          <w:p w14:paraId="1B655168" w14:textId="77777777" w:rsidR="009D0EF8" w:rsidRPr="00E33285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32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Система товарного учета (Система)</w:t>
            </w:r>
          </w:p>
        </w:tc>
        <w:tc>
          <w:tcPr>
            <w:tcW w:w="7381" w:type="dxa"/>
          </w:tcPr>
          <w:p w14:paraId="18F0BD87" w14:textId="77777777" w:rsidR="009D0EF8" w:rsidRPr="00E33285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E332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одсистема программно-технического комплекса АО НТБ, используемая Оператором товарных поставок на основании соответствующего договора.</w:t>
            </w:r>
          </w:p>
        </w:tc>
      </w:tr>
      <w:tr w:rsidR="00487515" w14:paraId="725F435F" w14:textId="77777777" w:rsidTr="009D0EF8">
        <w:tc>
          <w:tcPr>
            <w:tcW w:w="2541" w:type="dxa"/>
          </w:tcPr>
          <w:p w14:paraId="2F4E8017" w14:textId="77777777" w:rsidR="009D0EF8" w:rsidRPr="00492719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7381" w:type="dxa"/>
          </w:tcPr>
          <w:p w14:paraId="7194BE8E" w14:textId="77777777" w:rsidR="009D0EF8" w:rsidRPr="00492719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E7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ккредитованное Оператором товарных поставок лицо (юридическое лицо или индивидуальный предприниматель), осуществляющее в качестве предпринимательской деятельности хранение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Товара</w:t>
            </w:r>
            <w:r w:rsidRPr="00AE7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оказывающий связанные с хранением услуги.</w:t>
            </w:r>
          </w:p>
        </w:tc>
      </w:tr>
      <w:tr w:rsidR="00487515" w14:paraId="51E0E43B" w14:textId="77777777" w:rsidTr="009D0EF8">
        <w:tc>
          <w:tcPr>
            <w:tcW w:w="2541" w:type="dxa"/>
            <w:shd w:val="clear" w:color="auto" w:fill="auto"/>
          </w:tcPr>
          <w:p w14:paraId="4BA88208" w14:textId="77777777" w:rsidR="009D0EF8" w:rsidRPr="00AE753C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E75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7381" w:type="dxa"/>
            <w:shd w:val="clear" w:color="auto" w:fill="auto"/>
          </w:tcPr>
          <w:p w14:paraId="1A9143C0" w14:textId="77777777" w:rsidR="009D0EF8" w:rsidRPr="00AE753C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E7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мущество (сахар), передаваемое Оператором товарных поставок на хранение Складу, допущенное к организованным торгам в соответствии со спецификациями и Правилами организованных торгов АО «Национальная товарная биржа» на товарном рынке.</w:t>
            </w:r>
          </w:p>
        </w:tc>
      </w:tr>
      <w:tr w:rsidR="00487515" w14:paraId="5AA442DF" w14:textId="77777777" w:rsidTr="009D0EF8">
        <w:tc>
          <w:tcPr>
            <w:tcW w:w="2541" w:type="dxa"/>
          </w:tcPr>
          <w:p w14:paraId="3BA09036" w14:textId="77777777" w:rsidR="009D0EF8" w:rsidRPr="00824896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Товарный склад</w:t>
            </w:r>
          </w:p>
        </w:tc>
        <w:tc>
          <w:tcPr>
            <w:tcW w:w="7381" w:type="dxa"/>
          </w:tcPr>
          <w:p w14:paraId="19C94D39" w14:textId="77777777" w:rsidR="009D0EF8" w:rsidRPr="00824896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2A70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дание или сооружение, предоставляемое аккредитованной Оператором товарных поставок организацией для хранения Оператором товарных поставок Имущества Поклажедателя.</w:t>
            </w:r>
          </w:p>
        </w:tc>
      </w:tr>
      <w:tr w:rsidR="00487515" w14:paraId="18BCE727" w14:textId="77777777" w:rsidTr="009D0EF8">
        <w:tc>
          <w:tcPr>
            <w:tcW w:w="2541" w:type="dxa"/>
          </w:tcPr>
          <w:p w14:paraId="6AA64392" w14:textId="77777777" w:rsidR="009D0EF8" w:rsidRPr="00D54120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41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Условия </w:t>
            </w:r>
          </w:p>
        </w:tc>
        <w:tc>
          <w:tcPr>
            <w:tcW w:w="7381" w:type="dxa"/>
          </w:tcPr>
          <w:p w14:paraId="077B1AB9" w14:textId="77777777" w:rsidR="009D0EF8" w:rsidRPr="00D54120" w:rsidRDefault="00523012" w:rsidP="009D0EF8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541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словия оказания услуг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541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ператора товарных поставок </w:t>
            </w:r>
            <w:r w:rsidRPr="004751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анковской кредитной организации – центрального </w:t>
            </w:r>
            <w:r w:rsidRPr="004751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гента</w:t>
            </w:r>
            <w:r w:rsidRPr="004751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541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«Национальный Клиринговый Центр» (Акционерное общество)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14:paraId="21FC82A2" w14:textId="77777777" w:rsidR="009D0EF8" w:rsidRDefault="00762DEB" w:rsidP="009D0EF8">
      <w:pPr>
        <w:pStyle w:val="a5"/>
        <w:spacing w:before="0" w:after="120"/>
        <w:rPr>
          <w:color w:val="000000" w:themeColor="text1"/>
          <w:szCs w:val="24"/>
        </w:rPr>
      </w:pPr>
    </w:p>
    <w:p w14:paraId="6F2C54EB" w14:textId="77777777" w:rsidR="009D0EF8" w:rsidRDefault="00523012" w:rsidP="009D0EF8">
      <w:pPr>
        <w:pStyle w:val="a5"/>
        <w:spacing w:before="0" w:after="120"/>
        <w:rPr>
          <w:color w:val="000000" w:themeColor="text1"/>
          <w:szCs w:val="24"/>
        </w:rPr>
      </w:pPr>
      <w:r w:rsidRPr="00D54120">
        <w:rPr>
          <w:color w:val="000000" w:themeColor="text1"/>
          <w:szCs w:val="24"/>
        </w:rPr>
        <w:t xml:space="preserve">Термины, специально не определенные в </w:t>
      </w:r>
      <w:r w:rsidRPr="00361DBF">
        <w:rPr>
          <w:color w:val="000000" w:themeColor="text1"/>
          <w:szCs w:val="24"/>
        </w:rPr>
        <w:t>Правила</w:t>
      </w:r>
      <w:r>
        <w:rPr>
          <w:color w:val="000000" w:themeColor="text1"/>
          <w:szCs w:val="24"/>
        </w:rPr>
        <w:t>х</w:t>
      </w:r>
      <w:r w:rsidRPr="00361DB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отгрузки</w:t>
      </w:r>
      <w:r w:rsidRPr="00361DBF">
        <w:rPr>
          <w:color w:val="000000" w:themeColor="text1"/>
          <w:szCs w:val="24"/>
        </w:rPr>
        <w:t xml:space="preserve"> товара</w:t>
      </w:r>
      <w:r w:rsidRPr="00D54120">
        <w:rPr>
          <w:color w:val="000000" w:themeColor="text1"/>
          <w:szCs w:val="24"/>
        </w:rPr>
        <w:t>, используются в значениях, установленных Условиями,</w:t>
      </w:r>
      <w:r>
        <w:rPr>
          <w:color w:val="000000" w:themeColor="text1"/>
          <w:szCs w:val="24"/>
        </w:rPr>
        <w:t xml:space="preserve"> Правилами хранения товара, Правилами хранения имущества,</w:t>
      </w:r>
      <w:r w:rsidRPr="00D54120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Порядком взаимодействия, </w:t>
      </w:r>
      <w:r w:rsidRPr="00D54120">
        <w:rPr>
          <w:color w:val="000000" w:themeColor="text1"/>
          <w:szCs w:val="24"/>
        </w:rPr>
        <w:t>законами и иными нормативными правовыми актами Российской Федерации.</w:t>
      </w:r>
    </w:p>
    <w:p w14:paraId="12C2B3EF" w14:textId="77777777" w:rsidR="009D0EF8" w:rsidRDefault="00762DEB" w:rsidP="009D0EF8">
      <w:pPr>
        <w:pStyle w:val="a5"/>
        <w:spacing w:before="0" w:after="120"/>
        <w:rPr>
          <w:color w:val="000000" w:themeColor="text1"/>
          <w:szCs w:val="24"/>
        </w:rPr>
      </w:pPr>
    </w:p>
    <w:p w14:paraId="527D9557" w14:textId="77777777" w:rsidR="009D0EF8" w:rsidRDefault="00762DEB" w:rsidP="009D0EF8">
      <w:pPr>
        <w:pStyle w:val="a5"/>
        <w:spacing w:before="0" w:after="120"/>
        <w:rPr>
          <w:color w:val="000000" w:themeColor="text1"/>
          <w:szCs w:val="24"/>
        </w:rPr>
      </w:pPr>
    </w:p>
    <w:p w14:paraId="36D70951" w14:textId="77777777" w:rsidR="009D0EF8" w:rsidRPr="00D54120" w:rsidRDefault="00523012" w:rsidP="009D0EF8">
      <w:pPr>
        <w:pStyle w:val="a4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Toc509569352"/>
      <w:r w:rsidRPr="00D54120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  <w:bookmarkEnd w:id="1"/>
    </w:p>
    <w:p w14:paraId="728D32AD" w14:textId="77777777" w:rsidR="009D0EF8" w:rsidRDefault="00523012" w:rsidP="009D0EF8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Настоящие Правила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отгрузки товара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регламентируют порядок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оказания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Складами 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услуг по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отгрузке Товара</w:t>
      </w:r>
      <w:r w:rsidRPr="00A579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а также ины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Pr="00A579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услуг, связанны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Pr="00A579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отгрузкой Товара </w:t>
      </w:r>
      <w:r w:rsidRPr="00A579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указанны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Pr="00A579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настоящих Правилах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отгрузки товара</w:t>
      </w:r>
      <w:r w:rsidRPr="00A579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DDE1747" w14:textId="77777777" w:rsidR="009D0EF8" w:rsidRDefault="00523012" w:rsidP="009D0EF8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Права и обязанности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Склада,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Оператора товарных поставок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Поклажедателя и Грузополучателя 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определяются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настоящими Правилами отгрузки товара и Договором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65F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отгрузку товара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</w:t>
      </w:r>
      <w:r w:rsidRPr="00065F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склада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заключаемом в соответствии с пунктами 2.3 - 2.5 Правил отгрузки товара.</w:t>
      </w:r>
    </w:p>
    <w:p w14:paraId="3C2FBF28" w14:textId="77777777" w:rsidR="009D0EF8" w:rsidRPr="00065FD0" w:rsidRDefault="00523012" w:rsidP="009D0EF8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5F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Заключение Договора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отгрузку товара со склада </w:t>
      </w:r>
      <w:r w:rsidRPr="00065F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осуществляется путем присоединения к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065F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словия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м, </w:t>
      </w:r>
      <w:r w:rsidRPr="00065F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определен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Pr="00065F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 настоящими </w:t>
      </w:r>
      <w:r w:rsidRPr="00065F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Правилами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отгрузки товара</w:t>
      </w:r>
      <w:r w:rsidRPr="00065F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EC53C7F" w14:textId="77777777" w:rsidR="009D0EF8" w:rsidRPr="000C7C03" w:rsidRDefault="00523012" w:rsidP="009D0EF8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Заключение Договора на отгрузку товара со склада осуществляется при каждой отгрузке Товара со Склада путем направления в Системе Поклажедателем Оператору товарных поставок и Складу оферты на заключение Договора на отгрузку товара со склада, содержащейся в Распоряжении на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списание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товара</w:t>
      </w:r>
      <w:r w:rsidRPr="000C7C03">
        <w:t xml:space="preserve"> 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форме MF036 (Приложение № 1 к Условиям) (далее – Распоряжение на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списание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товара), подписанном Поклажедателем посредством электронной подписи, и акцепта Складом и Оператором товарных поставок указанной оферты при согласовании Складом и Оператором товарных поставок Распоряжения на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списание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товара.</w:t>
      </w:r>
    </w:p>
    <w:p w14:paraId="3FAE9B3E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Акцепт оферты, направленной Поклажедателем, осуществляется Оператором товарных поставок и Складом посредством согласования и электронной подписи полученного ими Распоряжения на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списание 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товара. При акцепте указанной оферты Оператором товарных поставок Распоряжение на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списание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товара</w:t>
      </w:r>
      <w:r w:rsidRPr="000C7C03">
        <w:rPr>
          <w:rFonts w:ascii="Times New Roman" w:hAnsi="Times New Roman"/>
          <w:sz w:val="24"/>
          <w:szCs w:val="24"/>
        </w:rPr>
        <w:t xml:space="preserve"> приобретает 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Системе </w:t>
      </w:r>
      <w:r w:rsidRPr="000C7C03">
        <w:rPr>
          <w:rFonts w:ascii="Times New Roman" w:hAnsi="Times New Roman"/>
          <w:sz w:val="24"/>
          <w:szCs w:val="24"/>
        </w:rPr>
        <w:t xml:space="preserve">статус 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«Согласовано». При акцепте указанной оферты Складом Распоряжение на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списание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товара приобретает в Системе статус «Утверждено».</w:t>
      </w:r>
      <w:r w:rsidRPr="00FA18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88681D3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0EF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Стоимость всего комплекса услуг по отгрузке Товара, оказываемых Складом при исполнении Договора на отгрузку товара с товарного склада, включена в стоимость услуг по хранению Товара, оказываемых Складом. Оплата услуг по хранению Товара, которая включает стоимость услуг по отгрузке товара, осуществляется в соответствии с Правилами хранения товара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B2F4F7F" w14:textId="77777777" w:rsidR="009D0EF8" w:rsidRDefault="00523012" w:rsidP="009D0EF8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58FA">
        <w:rPr>
          <w:rFonts w:ascii="Times New Roman" w:hAnsi="Times New Roman"/>
          <w:color w:val="000000" w:themeColor="text1"/>
          <w:sz w:val="24"/>
          <w:szCs w:val="24"/>
        </w:rPr>
        <w:t xml:space="preserve">Все операции с </w:t>
      </w:r>
      <w:r>
        <w:rPr>
          <w:rFonts w:ascii="Times New Roman" w:hAnsi="Times New Roman"/>
          <w:color w:val="000000" w:themeColor="text1"/>
          <w:sz w:val="24"/>
          <w:szCs w:val="24"/>
        </w:rPr>
        <w:t>Товаром</w:t>
      </w:r>
      <w:r w:rsidRPr="009258FA">
        <w:rPr>
          <w:rFonts w:ascii="Times New Roman" w:hAnsi="Times New Roman"/>
          <w:color w:val="000000" w:themeColor="text1"/>
          <w:sz w:val="24"/>
          <w:szCs w:val="24"/>
        </w:rPr>
        <w:t xml:space="preserve">, указанные в настоящих Правилах </w:t>
      </w:r>
      <w:r>
        <w:rPr>
          <w:rFonts w:ascii="Times New Roman" w:hAnsi="Times New Roman"/>
          <w:color w:val="000000" w:themeColor="text1"/>
          <w:sz w:val="24"/>
          <w:szCs w:val="24"/>
        </w:rPr>
        <w:t>отгрузки товара</w:t>
      </w:r>
      <w:r w:rsidRPr="009258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Склад</w:t>
      </w:r>
      <w:r w:rsidRPr="009258FA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в часы работы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Товарного склада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1099ECA" w14:textId="77777777" w:rsidR="009D0EF8" w:rsidRDefault="00762DEB" w:rsidP="009D0EF8">
      <w:pPr>
        <w:pStyle w:val="a5"/>
        <w:spacing w:before="0" w:after="120"/>
        <w:rPr>
          <w:color w:val="000000" w:themeColor="text1"/>
          <w:szCs w:val="24"/>
        </w:rPr>
      </w:pPr>
    </w:p>
    <w:p w14:paraId="191D9B8E" w14:textId="77777777" w:rsidR="009D0EF8" w:rsidRPr="00D54120" w:rsidRDefault="00523012" w:rsidP="009D0EF8">
      <w:pPr>
        <w:pStyle w:val="a4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_Toc509569353"/>
      <w:r>
        <w:rPr>
          <w:rFonts w:ascii="Times New Roman" w:hAnsi="Times New Roman"/>
          <w:b/>
          <w:color w:val="000000" w:themeColor="text1"/>
          <w:sz w:val="24"/>
          <w:szCs w:val="24"/>
        </w:rPr>
        <w:t>ПОРЯДОК ОТГРУЗКИ ТОВАРА</w:t>
      </w:r>
      <w:bookmarkEnd w:id="2"/>
    </w:p>
    <w:p w14:paraId="1FE546EB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Отгрузка Товара Складом осуществляется в соответствии с настоящими Правилами отгрузки товара и Правилами хранения товара.</w:t>
      </w:r>
    </w:p>
    <w:p w14:paraId="39DE5EEB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Отгрузка Товара Складом осуществляется с соблюдением требований </w:t>
      </w:r>
      <w:r w:rsidRPr="009D1141">
        <w:rPr>
          <w:rFonts w:ascii="Times New Roman" w:hAnsi="Times New Roman"/>
          <w:sz w:val="24"/>
          <w:szCs w:val="24"/>
        </w:rPr>
        <w:t>ГОСТ</w:t>
      </w:r>
      <w:r>
        <w:rPr>
          <w:rFonts w:ascii="Times New Roman" w:hAnsi="Times New Roman"/>
          <w:sz w:val="24"/>
          <w:szCs w:val="24"/>
        </w:rPr>
        <w:t>а</w:t>
      </w:r>
      <w:r w:rsidRPr="009D1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33222-2015.</w:t>
      </w:r>
      <w:r w:rsidRPr="00D34D7B">
        <w:rPr>
          <w:rFonts w:ascii="Times New Roman" w:hAnsi="Times New Roman"/>
          <w:sz w:val="24"/>
          <w:szCs w:val="24"/>
        </w:rPr>
        <w:t xml:space="preserve"> </w:t>
      </w:r>
    </w:p>
    <w:p w14:paraId="22EC2408" w14:textId="77777777" w:rsidR="009D0EF8" w:rsidRPr="00FA18BF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наличия у Грузополучателя потребности в осуществлении отгрузки Товара с соблюдением Складом иных требований, чем предусмотрены </w:t>
      </w:r>
      <w:r w:rsidRPr="00757F6F">
        <w:rPr>
          <w:rFonts w:ascii="Times New Roman" w:hAnsi="Times New Roman"/>
          <w:sz w:val="24"/>
          <w:szCs w:val="24"/>
        </w:rPr>
        <w:t>ГОСТ</w:t>
      </w:r>
      <w:r>
        <w:rPr>
          <w:rFonts w:ascii="Times New Roman" w:hAnsi="Times New Roman"/>
          <w:sz w:val="24"/>
          <w:szCs w:val="24"/>
        </w:rPr>
        <w:t>ом</w:t>
      </w:r>
      <w:r w:rsidRPr="00757F6F">
        <w:rPr>
          <w:rFonts w:ascii="Times New Roman" w:hAnsi="Times New Roman"/>
          <w:sz w:val="24"/>
          <w:szCs w:val="24"/>
        </w:rPr>
        <w:t xml:space="preserve"> 33222-2015</w:t>
      </w:r>
      <w:r>
        <w:rPr>
          <w:rFonts w:ascii="Times New Roman" w:hAnsi="Times New Roman"/>
          <w:sz w:val="24"/>
          <w:szCs w:val="24"/>
        </w:rPr>
        <w:t xml:space="preserve">, Склад, при наличии у него такой возможности, удовлетворяет указанные требования Грузополучателя без взимания дополнительной платы с </w:t>
      </w:r>
      <w:r w:rsidRPr="00757F6F">
        <w:rPr>
          <w:rFonts w:ascii="Times New Roman" w:hAnsi="Times New Roman"/>
          <w:sz w:val="24"/>
          <w:szCs w:val="24"/>
        </w:rPr>
        <w:t>Оператора товарных поставок</w:t>
      </w:r>
      <w:r w:rsidRPr="00FA18BF">
        <w:rPr>
          <w:rFonts w:ascii="Times New Roman" w:hAnsi="Times New Roman"/>
          <w:sz w:val="24"/>
          <w:szCs w:val="24"/>
        </w:rPr>
        <w:t xml:space="preserve">. </w:t>
      </w:r>
    </w:p>
    <w:p w14:paraId="582F0565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C03">
        <w:rPr>
          <w:rFonts w:ascii="Times New Roman" w:hAnsi="Times New Roman"/>
          <w:sz w:val="24"/>
          <w:szCs w:val="24"/>
        </w:rPr>
        <w:t>Склад организует погрузку Товара в автомобильный транспорт</w:t>
      </w:r>
      <w:r>
        <w:rPr>
          <w:rFonts w:ascii="Times New Roman" w:hAnsi="Times New Roman"/>
          <w:sz w:val="24"/>
          <w:szCs w:val="24"/>
        </w:rPr>
        <w:t xml:space="preserve"> Грузополучателя</w:t>
      </w:r>
      <w:r w:rsidRPr="000C7C03">
        <w:rPr>
          <w:rFonts w:ascii="Times New Roman" w:hAnsi="Times New Roman"/>
          <w:sz w:val="24"/>
          <w:szCs w:val="24"/>
        </w:rPr>
        <w:t xml:space="preserve"> собственными силами или с привлечением третьих лиц в дату, согласованную Сторонами в порядке, указанном в п. 3.</w:t>
      </w:r>
      <w:r>
        <w:rPr>
          <w:rFonts w:ascii="Times New Roman" w:hAnsi="Times New Roman"/>
          <w:sz w:val="24"/>
          <w:szCs w:val="24"/>
        </w:rPr>
        <w:t>6</w:t>
      </w:r>
      <w:r w:rsidRPr="000C7C03">
        <w:rPr>
          <w:rFonts w:ascii="Times New Roman" w:hAnsi="Times New Roman"/>
          <w:sz w:val="24"/>
          <w:szCs w:val="24"/>
        </w:rPr>
        <w:t xml:space="preserve"> Правил отгрузки товара.  </w:t>
      </w:r>
    </w:p>
    <w:p w14:paraId="1EEEE044" w14:textId="77777777" w:rsidR="009D0EF8" w:rsidRPr="000C7C03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17FF">
        <w:rPr>
          <w:rFonts w:ascii="Times New Roman" w:hAnsi="Times New Roman"/>
          <w:sz w:val="24"/>
          <w:szCs w:val="24"/>
        </w:rPr>
        <w:t xml:space="preserve">Склад вправе установить лимит на отгрузку Товара, который представляет собой предельный объем доступного для погрузки в течение одного дня Товара, хранимого Складом по </w:t>
      </w:r>
      <w:r>
        <w:rPr>
          <w:rFonts w:ascii="Times New Roman" w:hAnsi="Times New Roman"/>
          <w:sz w:val="24"/>
          <w:szCs w:val="24"/>
        </w:rPr>
        <w:t>Д</w:t>
      </w:r>
      <w:r w:rsidRPr="00C917FF">
        <w:rPr>
          <w:rFonts w:ascii="Times New Roman" w:hAnsi="Times New Roman"/>
          <w:sz w:val="24"/>
          <w:szCs w:val="24"/>
        </w:rPr>
        <w:t>оговору хранения</w:t>
      </w:r>
      <w:r>
        <w:rPr>
          <w:rFonts w:ascii="Times New Roman" w:hAnsi="Times New Roman"/>
          <w:sz w:val="24"/>
          <w:szCs w:val="24"/>
        </w:rPr>
        <w:t xml:space="preserve"> товара</w:t>
      </w:r>
      <w:r w:rsidRPr="00C917FF">
        <w:rPr>
          <w:rFonts w:ascii="Times New Roman" w:hAnsi="Times New Roman"/>
          <w:sz w:val="24"/>
          <w:szCs w:val="24"/>
        </w:rPr>
        <w:t xml:space="preserve">, заключенного </w:t>
      </w:r>
      <w:r>
        <w:rPr>
          <w:rFonts w:ascii="Times New Roman" w:hAnsi="Times New Roman"/>
          <w:sz w:val="24"/>
          <w:szCs w:val="24"/>
        </w:rPr>
        <w:t>НКО</w:t>
      </w:r>
      <w:r w:rsidRPr="00C917FF">
        <w:rPr>
          <w:rFonts w:ascii="Times New Roman" w:hAnsi="Times New Roman"/>
          <w:sz w:val="24"/>
          <w:szCs w:val="24"/>
        </w:rPr>
        <w:t xml:space="preserve"> НКЦ (АО), осуществляющим функции Оператора товарных поставок, со Складом (далее - Лимит на отгрузку). В </w:t>
      </w:r>
      <w:r>
        <w:rPr>
          <w:rFonts w:ascii="Times New Roman" w:hAnsi="Times New Roman"/>
          <w:sz w:val="24"/>
          <w:szCs w:val="24"/>
        </w:rPr>
        <w:lastRenderedPageBreak/>
        <w:t>с</w:t>
      </w:r>
      <w:r w:rsidRPr="00C917FF">
        <w:rPr>
          <w:rFonts w:ascii="Times New Roman" w:hAnsi="Times New Roman"/>
          <w:sz w:val="24"/>
          <w:szCs w:val="24"/>
        </w:rPr>
        <w:t>ообщении</w:t>
      </w:r>
      <w:r>
        <w:rPr>
          <w:rFonts w:ascii="Times New Roman" w:hAnsi="Times New Roman"/>
          <w:sz w:val="24"/>
          <w:szCs w:val="24"/>
        </w:rPr>
        <w:t xml:space="preserve"> Склада</w:t>
      </w:r>
      <w:r w:rsidRPr="00C917FF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 xml:space="preserve"> установлении Лимита на отгрузку указывается дата, с которой начинает действовать соответствующий Лимит на отгрузку. </w:t>
      </w:r>
      <w:r w:rsidRPr="00C917FF">
        <w:rPr>
          <w:rFonts w:ascii="Times New Roman" w:hAnsi="Times New Roman"/>
          <w:sz w:val="24"/>
          <w:szCs w:val="24"/>
        </w:rPr>
        <w:t>Информация об установленном Лимите на отгрузку направляется Складом Оператору товарных поставок не позднее, чем за 5 дней до</w:t>
      </w:r>
      <w:r>
        <w:rPr>
          <w:rFonts w:ascii="Times New Roman" w:hAnsi="Times New Roman"/>
          <w:sz w:val="24"/>
          <w:szCs w:val="24"/>
        </w:rPr>
        <w:t xml:space="preserve"> даты, с которой </w:t>
      </w:r>
      <w:r w:rsidRPr="00C917FF">
        <w:rPr>
          <w:rFonts w:ascii="Times New Roman" w:hAnsi="Times New Roman"/>
          <w:sz w:val="24"/>
          <w:szCs w:val="24"/>
        </w:rPr>
        <w:t>начинает действовать соответствующий Лимит на отгрузку</w:t>
      </w:r>
      <w:r>
        <w:rPr>
          <w:rFonts w:ascii="Times New Roman" w:hAnsi="Times New Roman"/>
          <w:sz w:val="24"/>
          <w:szCs w:val="24"/>
        </w:rPr>
        <w:t>.</w:t>
      </w:r>
    </w:p>
    <w:p w14:paraId="4D1E4BBF" w14:textId="77777777" w:rsidR="009D0EF8" w:rsidRPr="000C7C03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C03">
        <w:rPr>
          <w:rFonts w:ascii="Times New Roman" w:hAnsi="Times New Roman"/>
          <w:sz w:val="24"/>
          <w:szCs w:val="24"/>
        </w:rPr>
        <w:t>Согласование даты отгрузки осущ</w:t>
      </w:r>
      <w:r w:rsidRPr="00FA18BF">
        <w:rPr>
          <w:rFonts w:ascii="Times New Roman" w:hAnsi="Times New Roman"/>
          <w:sz w:val="24"/>
          <w:szCs w:val="24"/>
        </w:rPr>
        <w:t xml:space="preserve">ествляется в следующем порядке. </w:t>
      </w:r>
      <w:r w:rsidRPr="000C7C03">
        <w:rPr>
          <w:rFonts w:ascii="Times New Roman" w:hAnsi="Times New Roman"/>
          <w:sz w:val="24"/>
          <w:szCs w:val="24"/>
        </w:rPr>
        <w:t xml:space="preserve">Оператор товарных поставок направляет на согласование Складу Распоряжение на </w:t>
      </w:r>
      <w:r>
        <w:rPr>
          <w:rFonts w:ascii="Times New Roman" w:hAnsi="Times New Roman"/>
          <w:sz w:val="24"/>
          <w:szCs w:val="24"/>
        </w:rPr>
        <w:t>списание</w:t>
      </w:r>
      <w:r w:rsidRPr="000C7C03">
        <w:rPr>
          <w:rFonts w:ascii="Times New Roman" w:hAnsi="Times New Roman"/>
          <w:sz w:val="24"/>
          <w:szCs w:val="24"/>
        </w:rPr>
        <w:t xml:space="preserve"> товара, полученное Оператором товарных поставок от Поклажедателя, в котором Поклажедателем указывается предполагаемая дата отгрузки. Склад согласует указанную в Распоряжении </w:t>
      </w:r>
      <w:r w:rsidRPr="00BD5CB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списание</w:t>
      </w:r>
      <w:r w:rsidRPr="00BD5CB7">
        <w:rPr>
          <w:rFonts w:ascii="Times New Roman" w:hAnsi="Times New Roman"/>
          <w:sz w:val="24"/>
          <w:szCs w:val="24"/>
        </w:rPr>
        <w:t xml:space="preserve"> товара</w:t>
      </w:r>
      <w:r w:rsidRPr="000C7C03">
        <w:rPr>
          <w:rFonts w:ascii="Times New Roman" w:hAnsi="Times New Roman"/>
          <w:sz w:val="24"/>
          <w:szCs w:val="24"/>
        </w:rPr>
        <w:t xml:space="preserve"> дату отгрузки либо указывает доступную дату отгрузки с учетом следующего: </w:t>
      </w:r>
    </w:p>
    <w:p w14:paraId="1E4CBD53" w14:textId="77777777" w:rsidR="009D0EF8" w:rsidRPr="000C7C03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C03">
        <w:rPr>
          <w:rFonts w:ascii="Times New Roman" w:hAnsi="Times New Roman"/>
          <w:sz w:val="24"/>
          <w:szCs w:val="24"/>
        </w:rPr>
        <w:t xml:space="preserve"> в качестве предполагаемой даты отгрузки Поклажедатель может указать дату, не ранее дня, следующего за днем подачи Поклажедателем Распоряжения 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списание 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товара</w:t>
      </w:r>
      <w:r w:rsidRPr="000C7C03">
        <w:rPr>
          <w:rFonts w:ascii="Times New Roman" w:hAnsi="Times New Roman"/>
          <w:sz w:val="24"/>
          <w:szCs w:val="24"/>
        </w:rPr>
        <w:t xml:space="preserve">; </w:t>
      </w:r>
    </w:p>
    <w:p w14:paraId="0107D1F4" w14:textId="77777777" w:rsidR="009D0EF8" w:rsidRPr="000C7C03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C03">
        <w:rPr>
          <w:rFonts w:ascii="Times New Roman" w:hAnsi="Times New Roman"/>
          <w:sz w:val="24"/>
          <w:szCs w:val="24"/>
        </w:rPr>
        <w:t xml:space="preserve"> в случае если отгрузка Товара происходит в пределах Лимита на отгрузку, и предполагаемая дата отгрузки является рабочим днем, Склад согласует предполагаемую дату отгрузк</w:t>
      </w:r>
      <w:r>
        <w:rPr>
          <w:rFonts w:ascii="Times New Roman" w:hAnsi="Times New Roman"/>
          <w:sz w:val="24"/>
          <w:szCs w:val="24"/>
        </w:rPr>
        <w:t>и</w:t>
      </w:r>
      <w:r w:rsidRPr="000C7C03">
        <w:rPr>
          <w:rFonts w:ascii="Times New Roman" w:hAnsi="Times New Roman"/>
          <w:sz w:val="24"/>
          <w:szCs w:val="24"/>
        </w:rPr>
        <w:t xml:space="preserve">, указанную в Распоряжении 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списание 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товара</w:t>
      </w:r>
      <w:r w:rsidRPr="000C7C03">
        <w:rPr>
          <w:rFonts w:ascii="Times New Roman" w:hAnsi="Times New Roman"/>
          <w:sz w:val="24"/>
          <w:szCs w:val="24"/>
        </w:rPr>
        <w:t xml:space="preserve">; </w:t>
      </w:r>
    </w:p>
    <w:p w14:paraId="240E24FB" w14:textId="77777777" w:rsidR="009D0EF8" w:rsidRPr="000C7C03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C7C03">
        <w:rPr>
          <w:rFonts w:ascii="Times New Roman" w:hAnsi="Times New Roman"/>
          <w:sz w:val="24"/>
          <w:szCs w:val="24"/>
        </w:rPr>
        <w:t xml:space="preserve"> случае отгрузки Товара сверх Лимита на отгрузку, либо в пределах Лимита на отгрузку, и предполагаемая дата отгрузки не является рабочим днем, либо при отсутствии Лимита на отгрузку Склад обязан подтвердить Оператору товарных поставок техническую возможность отгрузки Товара в дату, указанную в Распоряжении 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Pr="00A10A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списание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товара</w:t>
      </w:r>
      <w:r w:rsidRPr="000C7C03">
        <w:rPr>
          <w:rFonts w:ascii="Times New Roman" w:hAnsi="Times New Roman"/>
          <w:sz w:val="24"/>
          <w:szCs w:val="24"/>
        </w:rPr>
        <w:t xml:space="preserve">, либо определить иную возможную дату отгрузки, которая должна быть не ранее дня, следующего за днем подачи Поклажедателем Распоряжения 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Pr="00A10A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списание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товара</w:t>
      </w:r>
      <w:r w:rsidRPr="000C7C03">
        <w:rPr>
          <w:rFonts w:ascii="Times New Roman" w:hAnsi="Times New Roman"/>
          <w:sz w:val="24"/>
          <w:szCs w:val="24"/>
        </w:rPr>
        <w:t xml:space="preserve">.  В случае отсутствия возражений со стороны Поклажедателя указанная Складом в Распоряжении 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Pr="00A10A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списание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товара </w:t>
      </w:r>
      <w:r w:rsidRPr="000C7C03">
        <w:rPr>
          <w:rFonts w:ascii="Times New Roman" w:hAnsi="Times New Roman"/>
          <w:sz w:val="24"/>
          <w:szCs w:val="24"/>
        </w:rPr>
        <w:t>дата отгрузки считается согласованной Складом, Оператором товарных поставок и Поклажедателем</w:t>
      </w:r>
      <w:r>
        <w:rPr>
          <w:rFonts w:ascii="Times New Roman" w:hAnsi="Times New Roman"/>
          <w:sz w:val="24"/>
          <w:szCs w:val="24"/>
        </w:rPr>
        <w:t>.</w:t>
      </w:r>
    </w:p>
    <w:p w14:paraId="4DAD7286" w14:textId="77777777" w:rsidR="009D0EF8" w:rsidRPr="000C7C03" w:rsidRDefault="00523012" w:rsidP="009D0EF8">
      <w:pPr>
        <w:pStyle w:val="a4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C03">
        <w:rPr>
          <w:rFonts w:ascii="Times New Roman" w:hAnsi="Times New Roman"/>
          <w:sz w:val="24"/>
          <w:szCs w:val="24"/>
          <w:lang w:eastAsia="ru-RU"/>
        </w:rPr>
        <w:t xml:space="preserve">На основании информации, содержащейся в согласованном Сторонами Распоряжении 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Pr="00A10A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списание</w:t>
      </w:r>
      <w:r w:rsidRPr="000C7C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товара</w:t>
      </w:r>
      <w:r w:rsidRPr="000C7C03">
        <w:rPr>
          <w:rFonts w:ascii="Times New Roman" w:hAnsi="Times New Roman"/>
          <w:sz w:val="24"/>
          <w:szCs w:val="24"/>
          <w:lang w:eastAsia="ru-RU"/>
        </w:rPr>
        <w:t>, Оператор товарных поставок формирует Разнарядку на отгрузку (по форме в соответствии с Порядком взаимодействия).</w:t>
      </w:r>
    </w:p>
    <w:p w14:paraId="120F4CA5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C03">
        <w:rPr>
          <w:rFonts w:ascii="Times New Roman" w:hAnsi="Times New Roman"/>
          <w:sz w:val="24"/>
          <w:szCs w:val="24"/>
          <w:lang w:eastAsia="ru-RU"/>
        </w:rPr>
        <w:t xml:space="preserve">Отгрузка Товара Грузополучателю осуществляется на основании Разнарядки на отгрузку, полученной Складом от Оператора товарных поставок. В Разнарядке на отгрузку указывается наименование Грузополучателя. </w:t>
      </w:r>
    </w:p>
    <w:p w14:paraId="6FFC1C85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действия Разнарядки на отгрузку заканчивается в момент отгрузки Товара согласно соответствующей Разнарядке на отгрузку.</w:t>
      </w:r>
    </w:p>
    <w:p w14:paraId="35DF1E91" w14:textId="77777777" w:rsidR="009D0EF8" w:rsidRPr="00BD5CB7" w:rsidRDefault="00523012" w:rsidP="009D0EF8">
      <w:pPr>
        <w:pStyle w:val="a4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147">
        <w:rPr>
          <w:rFonts w:ascii="Times New Roman" w:hAnsi="Times New Roman"/>
          <w:sz w:val="24"/>
          <w:szCs w:val="24"/>
          <w:lang w:eastAsia="ru-RU"/>
        </w:rPr>
        <w:t>Одновременно с Разнарядкой на отгрузку Оператор товарных поставок направляет Складу доверенность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получение Товара </w:t>
      </w:r>
      <w:r w:rsidRPr="00C32147">
        <w:rPr>
          <w:rFonts w:ascii="Times New Roman" w:hAnsi="Times New Roman"/>
          <w:sz w:val="24"/>
          <w:szCs w:val="24"/>
          <w:lang w:eastAsia="ru-RU"/>
        </w:rPr>
        <w:t xml:space="preserve">(по форме в соответствии с Порядком взаимодействия), предоставляющую полномочия получить Товар на Складе Грузополучателю или третьему лицу, уполномоченному </w:t>
      </w:r>
      <w:r>
        <w:rPr>
          <w:rFonts w:ascii="Times New Roman" w:hAnsi="Times New Roman"/>
          <w:sz w:val="24"/>
          <w:szCs w:val="24"/>
          <w:lang w:eastAsia="ru-RU"/>
        </w:rPr>
        <w:t>Грузополучателем</w:t>
      </w:r>
      <w:r w:rsidRPr="00C32147">
        <w:rPr>
          <w:rFonts w:ascii="Times New Roman" w:hAnsi="Times New Roman"/>
          <w:sz w:val="24"/>
          <w:szCs w:val="24"/>
          <w:lang w:eastAsia="ru-RU"/>
        </w:rPr>
        <w:t xml:space="preserve">. Информация о Грузополучателе и лице, уполномоченном </w:t>
      </w:r>
      <w:r>
        <w:rPr>
          <w:rFonts w:ascii="Times New Roman" w:hAnsi="Times New Roman"/>
          <w:sz w:val="24"/>
          <w:szCs w:val="24"/>
          <w:lang w:eastAsia="ru-RU"/>
        </w:rPr>
        <w:t>Грузополучателем</w:t>
      </w:r>
      <w:r w:rsidRPr="00C32147">
        <w:rPr>
          <w:rFonts w:ascii="Times New Roman" w:hAnsi="Times New Roman"/>
          <w:sz w:val="24"/>
          <w:szCs w:val="24"/>
          <w:lang w:eastAsia="ru-RU"/>
        </w:rPr>
        <w:t xml:space="preserve"> на получение Товара на Товарном складе, а также об автомобильном транспорте</w:t>
      </w:r>
      <w:r>
        <w:rPr>
          <w:rFonts w:ascii="Times New Roman" w:hAnsi="Times New Roman"/>
          <w:sz w:val="24"/>
          <w:szCs w:val="24"/>
          <w:lang w:eastAsia="ru-RU"/>
        </w:rPr>
        <w:t xml:space="preserve"> Грузополучателя или третьего лица, уполномоченного Грузополучателем</w:t>
      </w:r>
      <w:r w:rsidRPr="00C32147">
        <w:rPr>
          <w:rFonts w:ascii="Times New Roman" w:hAnsi="Times New Roman"/>
          <w:sz w:val="24"/>
          <w:szCs w:val="24"/>
          <w:lang w:eastAsia="ru-RU"/>
        </w:rPr>
        <w:t xml:space="preserve">, на который осуществляется погрузка Товара, отражается Поклажедателем в Распоряжении на </w:t>
      </w:r>
      <w:r w:rsidRPr="00A10AA0">
        <w:rPr>
          <w:rFonts w:ascii="Times New Roman" w:hAnsi="Times New Roman"/>
          <w:sz w:val="24"/>
          <w:szCs w:val="24"/>
          <w:lang w:eastAsia="ru-RU"/>
        </w:rPr>
        <w:t>списание</w:t>
      </w:r>
      <w:r w:rsidRPr="00C321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товара</w:t>
      </w:r>
      <w:r w:rsidRPr="00C3214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D5CB7">
        <w:rPr>
          <w:rFonts w:ascii="Times New Roman" w:hAnsi="Times New Roman"/>
          <w:sz w:val="24"/>
          <w:szCs w:val="24"/>
          <w:lang w:eastAsia="ru-RU"/>
        </w:rPr>
        <w:t xml:space="preserve">Доверенность на </w:t>
      </w:r>
      <w:r>
        <w:rPr>
          <w:rFonts w:ascii="Times New Roman" w:hAnsi="Times New Roman"/>
          <w:sz w:val="24"/>
          <w:szCs w:val="24"/>
          <w:lang w:eastAsia="ru-RU"/>
        </w:rPr>
        <w:t>получение</w:t>
      </w:r>
      <w:r w:rsidRPr="00BD5CB7">
        <w:rPr>
          <w:rFonts w:ascii="Times New Roman" w:hAnsi="Times New Roman"/>
          <w:sz w:val="24"/>
          <w:szCs w:val="24"/>
          <w:lang w:eastAsia="ru-RU"/>
        </w:rPr>
        <w:t xml:space="preserve"> Товара </w:t>
      </w:r>
      <w:r>
        <w:rPr>
          <w:rFonts w:ascii="Times New Roman" w:hAnsi="Times New Roman"/>
          <w:sz w:val="24"/>
          <w:szCs w:val="24"/>
          <w:lang w:eastAsia="ru-RU"/>
        </w:rPr>
        <w:t>на Товарном</w:t>
      </w:r>
      <w:r w:rsidRPr="00BD5C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BD5CB7">
        <w:rPr>
          <w:rFonts w:ascii="Times New Roman" w:hAnsi="Times New Roman"/>
          <w:sz w:val="24"/>
          <w:szCs w:val="24"/>
          <w:lang w:eastAsia="ru-RU"/>
        </w:rPr>
        <w:t>клад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C32147">
        <w:t xml:space="preserve"> </w:t>
      </w:r>
      <w:r w:rsidRPr="00BD5CB7">
        <w:rPr>
          <w:rFonts w:ascii="Times New Roman" w:hAnsi="Times New Roman"/>
          <w:sz w:val="24"/>
          <w:szCs w:val="24"/>
          <w:lang w:eastAsia="ru-RU"/>
        </w:rPr>
        <w:t>может быть выдана в порядке передоверия третьим лицом, уполномоченным Оператором товарных поставок.</w:t>
      </w:r>
    </w:p>
    <w:p w14:paraId="4BA46B14" w14:textId="77777777" w:rsidR="009D0EF8" w:rsidRPr="000C7C03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выдачи доверенности на получение Товара на Товарном складе Грузополучателю, он имеет право уполномочить на получение Товара</w:t>
      </w:r>
      <w:r w:rsidRPr="00BD5CB7">
        <w:rPr>
          <w:rFonts w:ascii="Times New Roman" w:hAnsi="Times New Roman"/>
          <w:sz w:val="24"/>
          <w:szCs w:val="24"/>
        </w:rPr>
        <w:t xml:space="preserve"> </w:t>
      </w:r>
      <w:r w:rsidRPr="005E6BA1">
        <w:rPr>
          <w:rFonts w:ascii="Times New Roman" w:hAnsi="Times New Roman"/>
          <w:sz w:val="24"/>
          <w:szCs w:val="24"/>
        </w:rPr>
        <w:t>третье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BA1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. При этом отгрузка</w:t>
      </w:r>
      <w:r w:rsidRPr="00C32147">
        <w:rPr>
          <w:rFonts w:ascii="Times New Roman" w:hAnsi="Times New Roman"/>
          <w:sz w:val="24"/>
          <w:szCs w:val="24"/>
        </w:rPr>
        <w:t xml:space="preserve"> Товара </w:t>
      </w:r>
      <w:r>
        <w:rPr>
          <w:rFonts w:ascii="Times New Roman" w:hAnsi="Times New Roman"/>
          <w:sz w:val="24"/>
          <w:szCs w:val="24"/>
        </w:rPr>
        <w:t xml:space="preserve">указанному </w:t>
      </w:r>
      <w:r w:rsidRPr="00C32147">
        <w:rPr>
          <w:rFonts w:ascii="Times New Roman" w:hAnsi="Times New Roman"/>
          <w:sz w:val="24"/>
          <w:szCs w:val="24"/>
        </w:rPr>
        <w:t xml:space="preserve">лицу, уполномоченному Грузополучателем, </w:t>
      </w:r>
      <w:r w:rsidRPr="00C32147">
        <w:rPr>
          <w:rFonts w:ascii="Times New Roman" w:hAnsi="Times New Roman"/>
          <w:sz w:val="24"/>
          <w:szCs w:val="24"/>
        </w:rPr>
        <w:lastRenderedPageBreak/>
        <w:t>осуществляется Складом при предъявлении дополнительно</w:t>
      </w:r>
      <w:r>
        <w:rPr>
          <w:rFonts w:ascii="Times New Roman" w:hAnsi="Times New Roman"/>
          <w:sz w:val="24"/>
          <w:szCs w:val="24"/>
        </w:rPr>
        <w:t>й</w:t>
      </w:r>
      <w:r w:rsidRPr="00C32147">
        <w:rPr>
          <w:rFonts w:ascii="Times New Roman" w:hAnsi="Times New Roman"/>
          <w:sz w:val="24"/>
          <w:szCs w:val="24"/>
        </w:rPr>
        <w:t xml:space="preserve"> доверенности, выданной Грузополучателем третьему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147">
        <w:rPr>
          <w:rFonts w:ascii="Times New Roman" w:hAnsi="Times New Roman"/>
          <w:sz w:val="24"/>
          <w:szCs w:val="24"/>
        </w:rPr>
        <w:t>лицу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32147">
        <w:rPr>
          <w:rFonts w:ascii="Times New Roman" w:hAnsi="Times New Roman"/>
          <w:sz w:val="24"/>
          <w:szCs w:val="24"/>
        </w:rPr>
        <w:t xml:space="preserve">предоставляющей </w:t>
      </w:r>
      <w:r>
        <w:rPr>
          <w:rFonts w:ascii="Times New Roman" w:hAnsi="Times New Roman"/>
          <w:sz w:val="24"/>
          <w:szCs w:val="24"/>
        </w:rPr>
        <w:t xml:space="preserve">право на </w:t>
      </w:r>
      <w:r w:rsidRPr="00C32147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ение</w:t>
      </w:r>
      <w:r w:rsidRPr="00C32147">
        <w:rPr>
          <w:rFonts w:ascii="Times New Roman" w:hAnsi="Times New Roman"/>
          <w:sz w:val="24"/>
          <w:szCs w:val="24"/>
        </w:rPr>
        <w:t xml:space="preserve"> Товар</w:t>
      </w:r>
      <w:r>
        <w:rPr>
          <w:rFonts w:ascii="Times New Roman" w:hAnsi="Times New Roman"/>
          <w:sz w:val="24"/>
          <w:szCs w:val="24"/>
        </w:rPr>
        <w:t>а</w:t>
      </w:r>
      <w:r w:rsidRPr="00C32147">
        <w:rPr>
          <w:rFonts w:ascii="Times New Roman" w:hAnsi="Times New Roman"/>
          <w:sz w:val="24"/>
          <w:szCs w:val="24"/>
        </w:rPr>
        <w:t xml:space="preserve"> на Товарном складе.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ACC643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C03">
        <w:rPr>
          <w:rFonts w:ascii="Times New Roman" w:hAnsi="Times New Roman"/>
          <w:sz w:val="24"/>
          <w:szCs w:val="24"/>
        </w:rPr>
        <w:t>Склад на основании Разнарядки на отгрузку и доверенност</w:t>
      </w:r>
      <w:r>
        <w:rPr>
          <w:rFonts w:ascii="Times New Roman" w:hAnsi="Times New Roman"/>
          <w:sz w:val="24"/>
          <w:szCs w:val="24"/>
        </w:rPr>
        <w:t>и (-</w:t>
      </w:r>
      <w:r w:rsidRPr="000C7C03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)</w:t>
      </w:r>
      <w:r w:rsidRPr="000C7C03">
        <w:rPr>
          <w:rFonts w:ascii="Times New Roman" w:hAnsi="Times New Roman"/>
          <w:sz w:val="24"/>
          <w:szCs w:val="24"/>
        </w:rPr>
        <w:t xml:space="preserve"> осуществляет погрузку Товара в автомобильный транспорт Грузополучателя или третьего лица, уполномоченного Грузополучателем. </w:t>
      </w:r>
    </w:p>
    <w:p w14:paraId="683EFD09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товарных поставок вправе отменить доверенность на получение Товара в следующих случаях:</w:t>
      </w:r>
    </w:p>
    <w:p w14:paraId="537E367C" w14:textId="77777777" w:rsidR="009D0EF8" w:rsidRPr="004F51D8" w:rsidRDefault="00523012" w:rsidP="009D0EF8">
      <w:pPr>
        <w:pStyle w:val="a4"/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F51D8">
        <w:rPr>
          <w:rFonts w:ascii="Times New Roman" w:hAnsi="Times New Roman"/>
          <w:sz w:val="24"/>
          <w:szCs w:val="24"/>
        </w:rPr>
        <w:t>замена лица, уполномоченного Грузополучателем на получение Товара;</w:t>
      </w:r>
    </w:p>
    <w:p w14:paraId="2BFD0253" w14:textId="77777777" w:rsidR="009D0EF8" w:rsidRPr="004F51D8" w:rsidRDefault="00523012" w:rsidP="009D0EF8">
      <w:pPr>
        <w:pStyle w:val="a4"/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F51D8">
        <w:rPr>
          <w:rFonts w:ascii="Times New Roman" w:hAnsi="Times New Roman"/>
          <w:sz w:val="24"/>
          <w:szCs w:val="24"/>
        </w:rPr>
        <w:t>замена автомобильного транспорта Грузополучателя или третьего лица, уполномоченного Грузополучателем;</w:t>
      </w:r>
    </w:p>
    <w:p w14:paraId="244EE460" w14:textId="77777777" w:rsidR="009D0EF8" w:rsidRPr="004F51D8" w:rsidRDefault="00523012" w:rsidP="009D0EF8">
      <w:pPr>
        <w:pStyle w:val="a4"/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F51D8">
        <w:rPr>
          <w:rFonts w:ascii="Times New Roman" w:hAnsi="Times New Roman"/>
          <w:sz w:val="24"/>
          <w:szCs w:val="24"/>
        </w:rPr>
        <w:t>замена прицепа либо полуприцепа автомобильного транспорта Грузополучателя или третьего лица, уполномоченного Грузополучателем;</w:t>
      </w:r>
    </w:p>
    <w:p w14:paraId="019BEF86" w14:textId="77777777" w:rsidR="009D0EF8" w:rsidRPr="00A1738F" w:rsidRDefault="00523012" w:rsidP="009D0EF8">
      <w:pPr>
        <w:pStyle w:val="a4"/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F51D8">
        <w:rPr>
          <w:rFonts w:ascii="Times New Roman" w:hAnsi="Times New Roman"/>
          <w:sz w:val="24"/>
          <w:szCs w:val="24"/>
        </w:rPr>
        <w:t xml:space="preserve">предоставление недостоверной информации о </w:t>
      </w:r>
      <w:r>
        <w:rPr>
          <w:rFonts w:ascii="Times New Roman" w:hAnsi="Times New Roman"/>
          <w:sz w:val="24"/>
          <w:szCs w:val="24"/>
        </w:rPr>
        <w:t>лице, уполномоченном</w:t>
      </w:r>
      <w:r w:rsidRPr="00B723A7">
        <w:rPr>
          <w:rFonts w:ascii="Times New Roman" w:hAnsi="Times New Roman"/>
          <w:sz w:val="24"/>
          <w:szCs w:val="24"/>
        </w:rPr>
        <w:t xml:space="preserve"> Грузополучателем на получение Товара; об автомобильном транспорте;</w:t>
      </w:r>
      <w:r w:rsidRPr="004F51D8">
        <w:rPr>
          <w:rFonts w:ascii="Times New Roman" w:hAnsi="Times New Roman"/>
          <w:sz w:val="24"/>
          <w:szCs w:val="24"/>
        </w:rPr>
        <w:t xml:space="preserve"> прицепе либо полуприцепе автомобильного транспорта Грузополучателя или третьего лица, уполномоченного Грузополучателем</w:t>
      </w:r>
      <w:r w:rsidRPr="00A1738F">
        <w:rPr>
          <w:rFonts w:ascii="Times New Roman" w:hAnsi="Times New Roman"/>
          <w:sz w:val="24"/>
          <w:szCs w:val="24"/>
        </w:rPr>
        <w:t>;</w:t>
      </w:r>
    </w:p>
    <w:p w14:paraId="5640A771" w14:textId="77777777" w:rsidR="009D0EF8" w:rsidRDefault="00523012" w:rsidP="009D0EF8">
      <w:pPr>
        <w:pStyle w:val="a4"/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случаи. </w:t>
      </w:r>
    </w:p>
    <w:p w14:paraId="09648A00" w14:textId="77777777" w:rsidR="009D0EF8" w:rsidRPr="004F51D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51D8">
        <w:rPr>
          <w:rFonts w:ascii="Times New Roman" w:hAnsi="Times New Roman"/>
          <w:sz w:val="24"/>
          <w:szCs w:val="24"/>
        </w:rPr>
        <w:t>В случа</w:t>
      </w:r>
      <w:r>
        <w:rPr>
          <w:rFonts w:ascii="Times New Roman" w:hAnsi="Times New Roman"/>
          <w:sz w:val="24"/>
          <w:szCs w:val="24"/>
        </w:rPr>
        <w:t xml:space="preserve">ях, указанных в п. 3.13 настоящих Правил отгрузки товара, </w:t>
      </w:r>
      <w:r w:rsidRPr="004F51D8">
        <w:rPr>
          <w:rFonts w:ascii="Times New Roman" w:hAnsi="Times New Roman"/>
          <w:sz w:val="24"/>
          <w:szCs w:val="24"/>
        </w:rPr>
        <w:t xml:space="preserve">Поклажедатель </w:t>
      </w:r>
      <w:r>
        <w:rPr>
          <w:rFonts w:ascii="Times New Roman" w:hAnsi="Times New Roman"/>
          <w:sz w:val="24"/>
          <w:szCs w:val="24"/>
        </w:rPr>
        <w:t>предоставляет</w:t>
      </w:r>
      <w:r w:rsidRPr="004F51D8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у</w:t>
      </w:r>
      <w:r w:rsidRPr="004F51D8">
        <w:rPr>
          <w:rFonts w:ascii="Times New Roman" w:hAnsi="Times New Roman"/>
          <w:sz w:val="24"/>
          <w:szCs w:val="24"/>
        </w:rPr>
        <w:t xml:space="preserve"> товарных поставок посредством электронного письма в свободной форме, направляемого по ЭДО, </w:t>
      </w:r>
      <w:r>
        <w:rPr>
          <w:rFonts w:ascii="Times New Roman" w:hAnsi="Times New Roman"/>
          <w:sz w:val="24"/>
          <w:szCs w:val="24"/>
        </w:rPr>
        <w:t xml:space="preserve">уточненную </w:t>
      </w:r>
      <w:r w:rsidRPr="004F51D8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 xml:space="preserve">ю о </w:t>
      </w:r>
      <w:r w:rsidRPr="004F51D8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е</w:t>
      </w:r>
      <w:r w:rsidRPr="004F51D8">
        <w:rPr>
          <w:rFonts w:ascii="Times New Roman" w:hAnsi="Times New Roman"/>
          <w:sz w:val="24"/>
          <w:szCs w:val="24"/>
        </w:rPr>
        <w:t>, уполномоченно</w:t>
      </w:r>
      <w:r>
        <w:rPr>
          <w:rFonts w:ascii="Times New Roman" w:hAnsi="Times New Roman"/>
          <w:sz w:val="24"/>
          <w:szCs w:val="24"/>
        </w:rPr>
        <w:t>м</w:t>
      </w:r>
      <w:r w:rsidRPr="004F51D8">
        <w:rPr>
          <w:rFonts w:ascii="Times New Roman" w:hAnsi="Times New Roman"/>
          <w:sz w:val="24"/>
          <w:szCs w:val="24"/>
        </w:rPr>
        <w:t xml:space="preserve"> Грузополучателем на получение Товара</w:t>
      </w:r>
      <w:r>
        <w:rPr>
          <w:rFonts w:ascii="Times New Roman" w:hAnsi="Times New Roman"/>
          <w:sz w:val="24"/>
          <w:szCs w:val="24"/>
        </w:rPr>
        <w:t xml:space="preserve">, об </w:t>
      </w:r>
      <w:r w:rsidRPr="004F51D8">
        <w:rPr>
          <w:rFonts w:ascii="Times New Roman" w:hAnsi="Times New Roman"/>
          <w:sz w:val="24"/>
          <w:szCs w:val="24"/>
        </w:rPr>
        <w:t>автомобильно</w:t>
      </w:r>
      <w:r>
        <w:rPr>
          <w:rFonts w:ascii="Times New Roman" w:hAnsi="Times New Roman"/>
          <w:sz w:val="24"/>
          <w:szCs w:val="24"/>
        </w:rPr>
        <w:t>м</w:t>
      </w:r>
      <w:r w:rsidRPr="004F51D8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е</w:t>
      </w:r>
      <w:r w:rsidRPr="00754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и/или </w:t>
      </w:r>
      <w:r w:rsidRPr="004F51D8">
        <w:rPr>
          <w:rFonts w:ascii="Times New Roman" w:hAnsi="Times New Roman"/>
          <w:sz w:val="24"/>
          <w:szCs w:val="24"/>
        </w:rPr>
        <w:t>прицеп</w:t>
      </w:r>
      <w:r>
        <w:rPr>
          <w:rFonts w:ascii="Times New Roman" w:hAnsi="Times New Roman"/>
          <w:sz w:val="24"/>
          <w:szCs w:val="24"/>
        </w:rPr>
        <w:t>е/</w:t>
      </w:r>
      <w:r w:rsidRPr="004F51D8">
        <w:rPr>
          <w:rFonts w:ascii="Times New Roman" w:hAnsi="Times New Roman"/>
          <w:sz w:val="24"/>
          <w:szCs w:val="24"/>
        </w:rPr>
        <w:t>полуприцеп</w:t>
      </w:r>
      <w:r>
        <w:rPr>
          <w:rFonts w:ascii="Times New Roman" w:hAnsi="Times New Roman"/>
          <w:sz w:val="24"/>
          <w:szCs w:val="24"/>
        </w:rPr>
        <w:t>е</w:t>
      </w:r>
      <w:r w:rsidRPr="004F51D8">
        <w:rPr>
          <w:rFonts w:ascii="Times New Roman" w:hAnsi="Times New Roman"/>
          <w:sz w:val="24"/>
          <w:szCs w:val="24"/>
        </w:rPr>
        <w:t xml:space="preserve"> автомобильного транспорта Грузополучателя или третьего лица, уполномоченного Грузополучателем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51D8">
        <w:rPr>
          <w:rFonts w:ascii="Times New Roman" w:hAnsi="Times New Roman"/>
          <w:sz w:val="24"/>
          <w:szCs w:val="24"/>
        </w:rPr>
        <w:t xml:space="preserve"> с указанием реквизитов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4F51D8">
        <w:rPr>
          <w:rFonts w:ascii="Times New Roman" w:hAnsi="Times New Roman"/>
          <w:sz w:val="24"/>
          <w:szCs w:val="24"/>
        </w:rPr>
        <w:t>Распоряжения о выбытии товара (порядковый номер, дата). Оператор товарных поставок</w:t>
      </w:r>
      <w:r>
        <w:rPr>
          <w:rFonts w:ascii="Times New Roman" w:hAnsi="Times New Roman"/>
          <w:sz w:val="24"/>
          <w:szCs w:val="24"/>
        </w:rPr>
        <w:t xml:space="preserve"> в соответствии с пунктом 3.13 настоящих Правил отгрузки</w:t>
      </w:r>
      <w:r w:rsidRPr="004F5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товара </w:t>
      </w:r>
      <w:r w:rsidRPr="004F51D8">
        <w:rPr>
          <w:rFonts w:ascii="Times New Roman" w:hAnsi="Times New Roman"/>
          <w:sz w:val="24"/>
          <w:szCs w:val="24"/>
        </w:rPr>
        <w:t>отменяет</w:t>
      </w:r>
      <w:r>
        <w:rPr>
          <w:rFonts w:ascii="Times New Roman" w:hAnsi="Times New Roman"/>
          <w:sz w:val="24"/>
          <w:szCs w:val="24"/>
        </w:rPr>
        <w:t xml:space="preserve"> ранее выданную</w:t>
      </w:r>
      <w:r w:rsidRPr="004F51D8">
        <w:rPr>
          <w:rFonts w:ascii="Times New Roman" w:hAnsi="Times New Roman"/>
          <w:sz w:val="24"/>
          <w:szCs w:val="24"/>
        </w:rPr>
        <w:t xml:space="preserve"> доверенность и одновременно выдает новую доверенность на получение Товара на Товарном складе.</w:t>
      </w:r>
    </w:p>
    <w:p w14:paraId="710EC8CF" w14:textId="77777777" w:rsidR="009D0EF8" w:rsidRPr="000C7C03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C03">
        <w:rPr>
          <w:rFonts w:ascii="Times New Roman" w:hAnsi="Times New Roman"/>
          <w:sz w:val="24"/>
          <w:szCs w:val="24"/>
        </w:rPr>
        <w:t xml:space="preserve">Склад обеспечивает оформление всей необходимой и достаточной документации в соответствии с требованиями настоящих Правил отгрузки товара, Договора хранения </w:t>
      </w:r>
      <w:r>
        <w:rPr>
          <w:rFonts w:ascii="Times New Roman" w:hAnsi="Times New Roman"/>
          <w:sz w:val="24"/>
          <w:szCs w:val="24"/>
        </w:rPr>
        <w:t>имущества</w:t>
      </w:r>
      <w:r w:rsidRPr="000C7C03">
        <w:rPr>
          <w:rFonts w:ascii="Times New Roman" w:hAnsi="Times New Roman"/>
          <w:sz w:val="24"/>
          <w:szCs w:val="24"/>
        </w:rPr>
        <w:t xml:space="preserve">, Правил хранения </w:t>
      </w:r>
      <w:r>
        <w:rPr>
          <w:rFonts w:ascii="Times New Roman" w:hAnsi="Times New Roman"/>
          <w:sz w:val="24"/>
          <w:szCs w:val="24"/>
        </w:rPr>
        <w:t>имущества</w:t>
      </w:r>
      <w:r w:rsidRPr="000C7C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0C7C03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14:paraId="5F3AB0D9" w14:textId="77777777" w:rsidR="009D0EF8" w:rsidRPr="000C7C03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C03">
        <w:rPr>
          <w:rFonts w:ascii="Times New Roman" w:hAnsi="Times New Roman"/>
          <w:sz w:val="24"/>
          <w:szCs w:val="24"/>
        </w:rPr>
        <w:t>При отгрузке Товара качественные и количественные характеристики Товара должны быть не хуже указанных в Разнарядке на отгрузку.</w:t>
      </w:r>
    </w:p>
    <w:p w14:paraId="699F5437" w14:textId="77777777" w:rsidR="009D0EF8" w:rsidRPr="0042594C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594C">
        <w:rPr>
          <w:rFonts w:ascii="Times New Roman" w:hAnsi="Times New Roman"/>
          <w:sz w:val="24"/>
          <w:szCs w:val="24"/>
        </w:rPr>
        <w:t>При отгрузке Товара Склад не начисляет естественную убыль по Товару, который находился на хранении на Складе.</w:t>
      </w:r>
    </w:p>
    <w:p w14:paraId="206EA497" w14:textId="77777777" w:rsidR="009D0EF8" w:rsidRPr="00EC26B7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6B7">
        <w:rPr>
          <w:rFonts w:ascii="Times New Roman" w:hAnsi="Times New Roman"/>
          <w:sz w:val="24"/>
          <w:szCs w:val="24"/>
        </w:rPr>
        <w:t xml:space="preserve">При отгрузке Товара Склад обязан проверить техническое и санитарное состояние </w:t>
      </w:r>
      <w:r>
        <w:rPr>
          <w:rFonts w:ascii="Times New Roman" w:hAnsi="Times New Roman"/>
          <w:sz w:val="24"/>
          <w:szCs w:val="24"/>
        </w:rPr>
        <w:t>автотранспортных средств</w:t>
      </w:r>
      <w:r w:rsidRPr="00EC26B7">
        <w:rPr>
          <w:rFonts w:ascii="Times New Roman" w:hAnsi="Times New Roman"/>
          <w:sz w:val="24"/>
          <w:szCs w:val="24"/>
        </w:rPr>
        <w:t>, подаваемых под погрузку. Результаты проверки должны быть зафиксированы в соответствующих журналах. В случае неудовлетворительного состояния поданных под погрузку транспортных средств, погрузка должна быть немедленно остановлена, о чём незамедлительно уведомлены</w:t>
      </w:r>
      <w:r>
        <w:rPr>
          <w:rFonts w:ascii="Times New Roman" w:hAnsi="Times New Roman"/>
          <w:sz w:val="24"/>
          <w:szCs w:val="24"/>
        </w:rPr>
        <w:t xml:space="preserve"> Грузополучатель или лицо, уполномоченное Грузополучателем на получение Товара, </w:t>
      </w:r>
      <w:r w:rsidRPr="00EC26B7">
        <w:rPr>
          <w:rFonts w:ascii="Times New Roman" w:hAnsi="Times New Roman"/>
          <w:sz w:val="24"/>
          <w:szCs w:val="24"/>
        </w:rPr>
        <w:t>Оператор товарных поставок, а также</w:t>
      </w:r>
      <w:r>
        <w:rPr>
          <w:rFonts w:ascii="Times New Roman" w:hAnsi="Times New Roman"/>
          <w:sz w:val="24"/>
          <w:szCs w:val="24"/>
        </w:rPr>
        <w:t xml:space="preserve"> другие</w:t>
      </w:r>
      <w:r w:rsidRPr="00EC26B7">
        <w:rPr>
          <w:rFonts w:ascii="Times New Roman" w:hAnsi="Times New Roman"/>
          <w:sz w:val="24"/>
          <w:szCs w:val="24"/>
        </w:rPr>
        <w:t xml:space="preserve"> заинтересованные лица.</w:t>
      </w:r>
    </w:p>
    <w:p w14:paraId="4FACE9D4" w14:textId="77777777" w:rsidR="009D0EF8" w:rsidRPr="00EC26B7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6B7">
        <w:rPr>
          <w:rFonts w:ascii="Times New Roman" w:hAnsi="Times New Roman"/>
          <w:sz w:val="24"/>
          <w:szCs w:val="24"/>
        </w:rPr>
        <w:t xml:space="preserve">Каждую партию Товара обязано отгружать материально-ответственное лицо Склада. </w:t>
      </w:r>
    </w:p>
    <w:p w14:paraId="379353F7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</w:t>
      </w:r>
      <w:r w:rsidRPr="00EC26B7">
        <w:rPr>
          <w:rFonts w:ascii="Times New Roman" w:hAnsi="Times New Roman"/>
          <w:sz w:val="24"/>
          <w:szCs w:val="24"/>
        </w:rPr>
        <w:t>тгрузк</w:t>
      </w:r>
      <w:r>
        <w:rPr>
          <w:rFonts w:ascii="Times New Roman" w:hAnsi="Times New Roman"/>
          <w:sz w:val="24"/>
          <w:szCs w:val="24"/>
        </w:rPr>
        <w:t>е</w:t>
      </w:r>
      <w:r w:rsidRPr="00EC26B7">
        <w:rPr>
          <w:rFonts w:ascii="Times New Roman" w:hAnsi="Times New Roman"/>
          <w:sz w:val="24"/>
          <w:szCs w:val="24"/>
        </w:rPr>
        <w:t xml:space="preserve"> товара </w:t>
      </w:r>
      <w:r>
        <w:rPr>
          <w:rFonts w:ascii="Times New Roman" w:hAnsi="Times New Roman"/>
          <w:sz w:val="24"/>
          <w:szCs w:val="24"/>
        </w:rPr>
        <w:t>Склад составляет</w:t>
      </w:r>
      <w:r w:rsidRPr="00EC26B7">
        <w:rPr>
          <w:rFonts w:ascii="Times New Roman" w:hAnsi="Times New Roman"/>
          <w:sz w:val="24"/>
          <w:szCs w:val="24"/>
        </w:rPr>
        <w:t xml:space="preserve"> Акт о возврате товарно-материальных ценностей, сданных на хранение (Унифицированная форма N МХ-3) (ОКУД 0335003), который подписывается Складом и Оператором товарных поставок в порядке, определенном </w:t>
      </w:r>
      <w:r>
        <w:rPr>
          <w:rFonts w:ascii="Times New Roman" w:hAnsi="Times New Roman"/>
          <w:sz w:val="24"/>
          <w:szCs w:val="24"/>
        </w:rPr>
        <w:t>Правилами хранения товара</w:t>
      </w:r>
      <w:r w:rsidRPr="00EC26B7">
        <w:rPr>
          <w:rFonts w:ascii="Times New Roman" w:hAnsi="Times New Roman"/>
          <w:sz w:val="24"/>
          <w:szCs w:val="24"/>
        </w:rPr>
        <w:t xml:space="preserve">. </w:t>
      </w:r>
    </w:p>
    <w:p w14:paraId="2A08FE6D" w14:textId="77777777" w:rsidR="009D0EF8" w:rsidRDefault="00762DEB" w:rsidP="009D0EF8">
      <w:pPr>
        <w:pStyle w:val="a4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6157151" w14:textId="77777777" w:rsidR="009D0EF8" w:rsidRPr="00D54120" w:rsidRDefault="00523012" w:rsidP="009D0EF8">
      <w:pPr>
        <w:pStyle w:val="a4"/>
        <w:numPr>
          <w:ilvl w:val="0"/>
          <w:numId w:val="1"/>
        </w:numPr>
        <w:spacing w:before="240" w:after="120" w:line="240" w:lineRule="auto"/>
        <w:ind w:left="1418" w:hanging="1418"/>
        <w:contextualSpacing w:val="0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" w:name="_Toc509569354"/>
      <w:r>
        <w:rPr>
          <w:rFonts w:ascii="Times New Roman" w:hAnsi="Times New Roman"/>
          <w:b/>
          <w:color w:val="000000" w:themeColor="text1"/>
          <w:sz w:val="24"/>
          <w:szCs w:val="24"/>
        </w:rPr>
        <w:t>ПРЕТЕНЗИИ К КАЧЕСТВУ, КОЛИЧЕСТВУ И ЦЕЛОСТНОСТИ УПАКОВКИ ТОВАРА</w:t>
      </w:r>
      <w:bookmarkEnd w:id="3"/>
    </w:p>
    <w:p w14:paraId="6FA90278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соответствие отгружаемого со Склада Товара качественным и количественным характеристикам, указанным в Разнарядке на отгрузку, и целостности упаковки Товара несет Склад. Претензии Грузополучателя</w:t>
      </w:r>
      <w:r w:rsidRPr="002B3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B3087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овару по качеству, количеству и целостности упаковки при отгрузке Товара в соответствии с Договором на отгрузку товара со склада в полном объеме принимает на себя Склад.</w:t>
      </w:r>
    </w:p>
    <w:p w14:paraId="41D0B1D3" w14:textId="77777777" w:rsidR="009D0EF8" w:rsidRPr="00EC26B7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6B7">
        <w:rPr>
          <w:rFonts w:ascii="Times New Roman" w:hAnsi="Times New Roman"/>
          <w:sz w:val="24"/>
          <w:szCs w:val="24"/>
        </w:rPr>
        <w:t>При отгрузке Товара качество Товара подтверждается сертификатом</w:t>
      </w:r>
      <w:r w:rsidRPr="000C7C03">
        <w:rPr>
          <w:rFonts w:ascii="Times New Roman" w:hAnsi="Times New Roman"/>
          <w:sz w:val="24"/>
          <w:szCs w:val="24"/>
        </w:rPr>
        <w:t xml:space="preserve"> </w:t>
      </w:r>
      <w:r w:rsidRPr="0017134D">
        <w:rPr>
          <w:rFonts w:ascii="Times New Roman" w:hAnsi="Times New Roman"/>
          <w:sz w:val="24"/>
          <w:szCs w:val="24"/>
        </w:rPr>
        <w:t>Системы добровольной сертификации продукции Госстандарта России</w:t>
      </w:r>
      <w:r>
        <w:rPr>
          <w:rFonts w:ascii="Times New Roman" w:hAnsi="Times New Roman"/>
          <w:sz w:val="24"/>
          <w:szCs w:val="24"/>
        </w:rPr>
        <w:t xml:space="preserve"> (ГОСТ Р), </w:t>
      </w:r>
      <w:r w:rsidRPr="00EC26B7">
        <w:rPr>
          <w:rFonts w:ascii="Times New Roman" w:hAnsi="Times New Roman"/>
          <w:sz w:val="24"/>
          <w:szCs w:val="24"/>
        </w:rPr>
        <w:t xml:space="preserve">и удостоверением качества, выданными заводом-изготовителем Товара, которые предоставляются Складом </w:t>
      </w:r>
      <w:r>
        <w:rPr>
          <w:rFonts w:ascii="Times New Roman" w:hAnsi="Times New Roman"/>
          <w:sz w:val="24"/>
          <w:szCs w:val="24"/>
        </w:rPr>
        <w:t>Г</w:t>
      </w:r>
      <w:r w:rsidRPr="00EC26B7">
        <w:rPr>
          <w:rFonts w:ascii="Times New Roman" w:hAnsi="Times New Roman"/>
          <w:sz w:val="24"/>
          <w:szCs w:val="24"/>
        </w:rPr>
        <w:t>рузополучателю</w:t>
      </w:r>
      <w:r>
        <w:rPr>
          <w:rFonts w:ascii="Times New Roman" w:hAnsi="Times New Roman"/>
          <w:sz w:val="24"/>
          <w:szCs w:val="24"/>
        </w:rPr>
        <w:t xml:space="preserve"> или лицу, уполномоченному Грузополучателем на получение Товара</w:t>
      </w:r>
      <w:r w:rsidRPr="00EC26B7">
        <w:rPr>
          <w:rFonts w:ascii="Times New Roman" w:hAnsi="Times New Roman"/>
          <w:sz w:val="24"/>
          <w:szCs w:val="24"/>
        </w:rPr>
        <w:t>.</w:t>
      </w:r>
    </w:p>
    <w:p w14:paraId="7E42CBC8" w14:textId="77777777" w:rsidR="009D0EF8" w:rsidRPr="00EC26B7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6B7">
        <w:rPr>
          <w:rFonts w:ascii="Times New Roman" w:hAnsi="Times New Roman"/>
          <w:sz w:val="24"/>
          <w:szCs w:val="24"/>
        </w:rPr>
        <w:t>Вес отгружаемого Товара определяется по количеству отгружаемых мешков Товара. Склад обязан предоставить возможность Оператору товарных поставок</w:t>
      </w:r>
      <w:r>
        <w:rPr>
          <w:rFonts w:ascii="Times New Roman" w:hAnsi="Times New Roman"/>
          <w:sz w:val="24"/>
          <w:szCs w:val="24"/>
        </w:rPr>
        <w:t>,</w:t>
      </w:r>
      <w:r w:rsidRPr="00EC26B7">
        <w:rPr>
          <w:rFonts w:ascii="Times New Roman" w:hAnsi="Times New Roman"/>
          <w:sz w:val="24"/>
          <w:szCs w:val="24"/>
        </w:rPr>
        <w:t xml:space="preserve"> и/или </w:t>
      </w:r>
      <w:r>
        <w:rPr>
          <w:rFonts w:ascii="Times New Roman" w:hAnsi="Times New Roman"/>
          <w:sz w:val="24"/>
          <w:szCs w:val="24"/>
        </w:rPr>
        <w:t>Г</w:t>
      </w:r>
      <w:r w:rsidRPr="00EC26B7">
        <w:rPr>
          <w:rFonts w:ascii="Times New Roman" w:hAnsi="Times New Roman"/>
          <w:sz w:val="24"/>
          <w:szCs w:val="24"/>
        </w:rPr>
        <w:t>рузополучателю</w:t>
      </w:r>
      <w:r>
        <w:rPr>
          <w:rFonts w:ascii="Times New Roman" w:hAnsi="Times New Roman"/>
          <w:sz w:val="24"/>
          <w:szCs w:val="24"/>
        </w:rPr>
        <w:t xml:space="preserve">, и/или лицу, уполномоченному Грузополучателем на получение Товара, </w:t>
      </w:r>
      <w:r w:rsidRPr="00EC26B7">
        <w:rPr>
          <w:rFonts w:ascii="Times New Roman" w:hAnsi="Times New Roman"/>
          <w:sz w:val="24"/>
          <w:szCs w:val="24"/>
        </w:rPr>
        <w:t>при отгрузке Товара производить выборочное взвешивание мешков с Товаром.</w:t>
      </w:r>
    </w:p>
    <w:p w14:paraId="6390B994" w14:textId="77777777" w:rsidR="009D0EF8" w:rsidRPr="00EC26B7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6B7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</w:t>
      </w:r>
      <w:r w:rsidRPr="00EC2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</w:t>
      </w:r>
      <w:r w:rsidRPr="00EC26B7">
        <w:rPr>
          <w:rFonts w:ascii="Times New Roman" w:hAnsi="Times New Roman"/>
          <w:sz w:val="24"/>
          <w:szCs w:val="24"/>
        </w:rPr>
        <w:t xml:space="preserve">при отгрузке Товара </w:t>
      </w:r>
      <w:r>
        <w:rPr>
          <w:rFonts w:ascii="Times New Roman" w:hAnsi="Times New Roman"/>
          <w:sz w:val="24"/>
          <w:szCs w:val="24"/>
        </w:rPr>
        <w:t xml:space="preserve">обнаружено </w:t>
      </w:r>
      <w:r w:rsidRPr="00EC26B7">
        <w:rPr>
          <w:rFonts w:ascii="Times New Roman" w:hAnsi="Times New Roman"/>
          <w:sz w:val="24"/>
          <w:szCs w:val="24"/>
        </w:rPr>
        <w:t>несоответстви</w:t>
      </w:r>
      <w:r>
        <w:rPr>
          <w:rFonts w:ascii="Times New Roman" w:hAnsi="Times New Roman"/>
          <w:sz w:val="24"/>
          <w:szCs w:val="24"/>
        </w:rPr>
        <w:t>е</w:t>
      </w:r>
      <w:r w:rsidRPr="00EC26B7">
        <w:rPr>
          <w:rFonts w:ascii="Times New Roman" w:hAnsi="Times New Roman"/>
          <w:sz w:val="24"/>
          <w:szCs w:val="24"/>
        </w:rPr>
        <w:t xml:space="preserve"> количества и/или качества отгружаемого Товара количеству и/или качеству Товара, указанным в Разнарядке на отгрузку, и/или обнаруж</w:t>
      </w:r>
      <w:r>
        <w:rPr>
          <w:rFonts w:ascii="Times New Roman" w:hAnsi="Times New Roman"/>
          <w:sz w:val="24"/>
          <w:szCs w:val="24"/>
        </w:rPr>
        <w:t>ено</w:t>
      </w:r>
      <w:r w:rsidRPr="00EC26B7">
        <w:rPr>
          <w:rFonts w:ascii="Times New Roman" w:hAnsi="Times New Roman"/>
          <w:sz w:val="24"/>
          <w:szCs w:val="24"/>
        </w:rPr>
        <w:t xml:space="preserve"> нарушение упаковки Товара, и Склад согласен с прет</w:t>
      </w:r>
      <w:r>
        <w:rPr>
          <w:rFonts w:ascii="Times New Roman" w:hAnsi="Times New Roman"/>
          <w:sz w:val="24"/>
          <w:szCs w:val="24"/>
        </w:rPr>
        <w:t>ензиями Г</w:t>
      </w:r>
      <w:r w:rsidRPr="00EC26B7">
        <w:rPr>
          <w:rFonts w:ascii="Times New Roman" w:hAnsi="Times New Roman"/>
          <w:sz w:val="24"/>
          <w:szCs w:val="24"/>
        </w:rPr>
        <w:t>рузополучателя</w:t>
      </w:r>
      <w:r>
        <w:rPr>
          <w:rFonts w:ascii="Times New Roman" w:hAnsi="Times New Roman"/>
          <w:sz w:val="24"/>
          <w:szCs w:val="24"/>
        </w:rPr>
        <w:t xml:space="preserve"> или лица, уполномоченного Грузополучателем на получение Товара</w:t>
      </w:r>
      <w:r w:rsidRPr="00EC26B7">
        <w:rPr>
          <w:rFonts w:ascii="Times New Roman" w:hAnsi="Times New Roman"/>
          <w:sz w:val="24"/>
          <w:szCs w:val="24"/>
        </w:rPr>
        <w:t xml:space="preserve">, отгрузка Товара приостанавливается, и Склад устраняет выявленное несоответствие отгружаемого Товара по количеству, качеству и/или целостности упаковки. </w:t>
      </w:r>
    </w:p>
    <w:p w14:paraId="422C61C5" w14:textId="77777777" w:rsidR="009D0EF8" w:rsidRPr="00EC26B7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6B7">
        <w:rPr>
          <w:rFonts w:ascii="Times New Roman" w:hAnsi="Times New Roman"/>
          <w:sz w:val="24"/>
          <w:szCs w:val="24"/>
        </w:rPr>
        <w:t>Претензии по количеству Товара и целостности его упаковки могут быть предъявлены Складу только во время отгрузки Товара до момента убытия авт</w:t>
      </w:r>
      <w:r>
        <w:rPr>
          <w:rFonts w:ascii="Times New Roman" w:hAnsi="Times New Roman"/>
          <w:sz w:val="24"/>
          <w:szCs w:val="24"/>
        </w:rPr>
        <w:t>отранспортного средства</w:t>
      </w:r>
      <w:r w:rsidRPr="00EC26B7">
        <w:rPr>
          <w:rFonts w:ascii="Times New Roman" w:hAnsi="Times New Roman"/>
          <w:sz w:val="24"/>
          <w:szCs w:val="24"/>
        </w:rPr>
        <w:t xml:space="preserve"> с территории Склада. </w:t>
      </w:r>
    </w:p>
    <w:p w14:paraId="3BAF97D6" w14:textId="77777777" w:rsidR="009D0EF8" w:rsidRPr="00EC26B7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6B7">
        <w:rPr>
          <w:rFonts w:ascii="Times New Roman" w:hAnsi="Times New Roman"/>
          <w:sz w:val="24"/>
          <w:szCs w:val="24"/>
        </w:rPr>
        <w:t xml:space="preserve">В случае несогласия Склада с претензиями </w:t>
      </w:r>
      <w:r>
        <w:rPr>
          <w:rFonts w:ascii="Times New Roman" w:hAnsi="Times New Roman"/>
          <w:sz w:val="24"/>
          <w:szCs w:val="24"/>
        </w:rPr>
        <w:t>Г</w:t>
      </w:r>
      <w:r w:rsidRPr="00EC26B7">
        <w:rPr>
          <w:rFonts w:ascii="Times New Roman" w:hAnsi="Times New Roman"/>
          <w:sz w:val="24"/>
          <w:szCs w:val="24"/>
        </w:rPr>
        <w:t>рузополучателя</w:t>
      </w:r>
      <w:r>
        <w:rPr>
          <w:rFonts w:ascii="Times New Roman" w:hAnsi="Times New Roman"/>
          <w:sz w:val="24"/>
          <w:szCs w:val="24"/>
        </w:rPr>
        <w:t xml:space="preserve"> или лица, уполномоченного Грузополучателем на получение Товара, </w:t>
      </w:r>
      <w:r w:rsidRPr="00EC26B7">
        <w:rPr>
          <w:rFonts w:ascii="Times New Roman" w:hAnsi="Times New Roman"/>
          <w:sz w:val="24"/>
          <w:szCs w:val="24"/>
        </w:rPr>
        <w:t xml:space="preserve">о несоответствии количества и/или качества отгружаемого Товара количеству и/или качеству Товара, указанному в Разнарядке на отгрузку, а также о нарушении целостности упаковки Товара погрузка приостанавливается, </w:t>
      </w:r>
      <w:r>
        <w:rPr>
          <w:rFonts w:ascii="Times New Roman" w:hAnsi="Times New Roman"/>
          <w:sz w:val="24"/>
          <w:szCs w:val="24"/>
        </w:rPr>
        <w:t>Склад</w:t>
      </w:r>
      <w:r w:rsidRPr="00EC26B7">
        <w:rPr>
          <w:rFonts w:ascii="Times New Roman" w:hAnsi="Times New Roman"/>
          <w:sz w:val="24"/>
          <w:szCs w:val="24"/>
        </w:rPr>
        <w:t xml:space="preserve"> незамедлительно информирует Оператора товарных поставок или лицо, уполномоченное Оператором товарных поставок, о возникшей спорной ситуации по телефону и электронно</w:t>
      </w:r>
      <w:r>
        <w:rPr>
          <w:rFonts w:ascii="Times New Roman" w:hAnsi="Times New Roman"/>
          <w:sz w:val="24"/>
          <w:szCs w:val="24"/>
        </w:rPr>
        <w:t>й</w:t>
      </w:r>
      <w:r w:rsidRPr="00EC2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почте</w:t>
      </w:r>
      <w:r w:rsidRPr="00EC26B7">
        <w:rPr>
          <w:rFonts w:ascii="Times New Roman" w:hAnsi="Times New Roman"/>
          <w:sz w:val="24"/>
          <w:szCs w:val="24"/>
        </w:rPr>
        <w:t xml:space="preserve"> (при наличии возможности), указанным в Разнарядке на отгрузку. Оператор товарных поставок или лицо, уполномоченное Оператором товарных поставок, </w:t>
      </w:r>
      <w:r>
        <w:rPr>
          <w:rFonts w:ascii="Times New Roman" w:hAnsi="Times New Roman"/>
          <w:sz w:val="24"/>
          <w:szCs w:val="24"/>
        </w:rPr>
        <w:t>в случае необходимости принимает участие в процессе</w:t>
      </w:r>
      <w:r w:rsidRPr="00EC26B7">
        <w:rPr>
          <w:rFonts w:ascii="Times New Roman" w:hAnsi="Times New Roman"/>
          <w:sz w:val="24"/>
          <w:szCs w:val="24"/>
        </w:rPr>
        <w:t xml:space="preserve"> урегулировани</w:t>
      </w:r>
      <w:r>
        <w:rPr>
          <w:rFonts w:ascii="Times New Roman" w:hAnsi="Times New Roman"/>
          <w:sz w:val="24"/>
          <w:szCs w:val="24"/>
        </w:rPr>
        <w:t>я</w:t>
      </w:r>
      <w:r w:rsidRPr="00EC26B7">
        <w:rPr>
          <w:rFonts w:ascii="Times New Roman" w:hAnsi="Times New Roman"/>
          <w:sz w:val="24"/>
          <w:szCs w:val="24"/>
        </w:rPr>
        <w:t xml:space="preserve"> разногласий, возникших при отгрузке Товара. </w:t>
      </w:r>
    </w:p>
    <w:p w14:paraId="5A60BB57" w14:textId="77777777" w:rsidR="009D0EF8" w:rsidRPr="00EC26B7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выявления Г</w:t>
      </w:r>
      <w:r w:rsidRPr="00EC26B7">
        <w:rPr>
          <w:rFonts w:ascii="Times New Roman" w:hAnsi="Times New Roman"/>
          <w:sz w:val="24"/>
          <w:szCs w:val="24"/>
        </w:rPr>
        <w:t>рузополучателем несоответствия качества Товара ГОСТу 33222-2015</w:t>
      </w:r>
      <w:r>
        <w:rPr>
          <w:rFonts w:ascii="Times New Roman" w:hAnsi="Times New Roman"/>
          <w:sz w:val="24"/>
          <w:szCs w:val="24"/>
        </w:rPr>
        <w:t xml:space="preserve"> (категория не ниже ТС2)</w:t>
      </w:r>
      <w:r w:rsidRPr="00EC26B7">
        <w:rPr>
          <w:rFonts w:ascii="Times New Roman" w:hAnsi="Times New Roman"/>
          <w:sz w:val="24"/>
          <w:szCs w:val="24"/>
        </w:rPr>
        <w:t xml:space="preserve"> после отгрузки Товара либо во время отгрузки Товара в случае несогласия Склада с претензиями </w:t>
      </w:r>
      <w:r>
        <w:rPr>
          <w:rFonts w:ascii="Times New Roman" w:hAnsi="Times New Roman"/>
          <w:sz w:val="24"/>
          <w:szCs w:val="24"/>
        </w:rPr>
        <w:t>Г</w:t>
      </w:r>
      <w:r w:rsidRPr="00EC26B7">
        <w:rPr>
          <w:rFonts w:ascii="Times New Roman" w:hAnsi="Times New Roman"/>
          <w:sz w:val="24"/>
          <w:szCs w:val="24"/>
        </w:rPr>
        <w:t>рузополучателя и невозможности урегулирования спорной ситуации во время отгрузки Товара</w:t>
      </w:r>
      <w:r>
        <w:rPr>
          <w:rFonts w:ascii="Times New Roman" w:hAnsi="Times New Roman"/>
          <w:sz w:val="24"/>
          <w:szCs w:val="24"/>
        </w:rPr>
        <w:t>, когда Грузополучателем или лицом, уполномоченным Грузополучателем на получение товара, принято решение не приостанавливать отгрузку,</w:t>
      </w:r>
      <w:r w:rsidRPr="00EC26B7">
        <w:rPr>
          <w:rFonts w:ascii="Times New Roman" w:hAnsi="Times New Roman"/>
          <w:sz w:val="24"/>
          <w:szCs w:val="24"/>
        </w:rPr>
        <w:t xml:space="preserve"> претензионная работа ведется в следующем порядке: </w:t>
      </w:r>
    </w:p>
    <w:p w14:paraId="4BFFE733" w14:textId="77777777" w:rsidR="009D0EF8" w:rsidRPr="00EC26B7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C26B7">
        <w:rPr>
          <w:rFonts w:ascii="Times New Roman" w:hAnsi="Times New Roman"/>
          <w:sz w:val="24"/>
          <w:szCs w:val="24"/>
        </w:rPr>
        <w:t>рузополучатель направляет Складу</w:t>
      </w:r>
      <w:r>
        <w:rPr>
          <w:rFonts w:ascii="Times New Roman" w:hAnsi="Times New Roman"/>
          <w:sz w:val="24"/>
          <w:szCs w:val="24"/>
        </w:rPr>
        <w:t xml:space="preserve"> письменную</w:t>
      </w:r>
      <w:r w:rsidRPr="00EC26B7">
        <w:rPr>
          <w:rFonts w:ascii="Times New Roman" w:hAnsi="Times New Roman"/>
          <w:sz w:val="24"/>
          <w:szCs w:val="24"/>
        </w:rPr>
        <w:t xml:space="preserve"> претензию в течение 30 (тридцати) календарных дней, исчисленных либо со дня отгрузки Товара со Склада, либо со дня получения Товара </w:t>
      </w:r>
      <w:r>
        <w:rPr>
          <w:rFonts w:ascii="Times New Roman" w:hAnsi="Times New Roman"/>
          <w:sz w:val="24"/>
          <w:szCs w:val="24"/>
        </w:rPr>
        <w:t>Г</w:t>
      </w:r>
      <w:r w:rsidRPr="00EC26B7">
        <w:rPr>
          <w:rFonts w:ascii="Times New Roman" w:hAnsi="Times New Roman"/>
          <w:sz w:val="24"/>
          <w:szCs w:val="24"/>
        </w:rPr>
        <w:t xml:space="preserve">рузополучателем от </w:t>
      </w:r>
      <w:r>
        <w:rPr>
          <w:rFonts w:ascii="Times New Roman" w:hAnsi="Times New Roman"/>
          <w:sz w:val="24"/>
          <w:szCs w:val="24"/>
        </w:rPr>
        <w:t>П</w:t>
      </w:r>
      <w:r w:rsidRPr="00EC26B7">
        <w:rPr>
          <w:rFonts w:ascii="Times New Roman" w:hAnsi="Times New Roman"/>
          <w:sz w:val="24"/>
          <w:szCs w:val="24"/>
        </w:rPr>
        <w:t xml:space="preserve">еревозчика - даты отметки о выдаче груза </w:t>
      </w:r>
      <w:r>
        <w:rPr>
          <w:rFonts w:ascii="Times New Roman" w:hAnsi="Times New Roman"/>
          <w:sz w:val="24"/>
          <w:szCs w:val="24"/>
        </w:rPr>
        <w:t>П</w:t>
      </w:r>
      <w:r w:rsidRPr="00EC26B7">
        <w:rPr>
          <w:rFonts w:ascii="Times New Roman" w:hAnsi="Times New Roman"/>
          <w:sz w:val="24"/>
          <w:szCs w:val="24"/>
        </w:rPr>
        <w:t>еревозчиком, проставленной на накладной</w:t>
      </w:r>
      <w:r>
        <w:rPr>
          <w:rFonts w:ascii="Times New Roman" w:hAnsi="Times New Roman"/>
          <w:sz w:val="24"/>
          <w:szCs w:val="24"/>
        </w:rPr>
        <w:t>;</w:t>
      </w:r>
      <w:r w:rsidRPr="00EC26B7">
        <w:rPr>
          <w:rFonts w:ascii="Times New Roman" w:hAnsi="Times New Roman"/>
          <w:sz w:val="24"/>
          <w:szCs w:val="24"/>
        </w:rPr>
        <w:t xml:space="preserve"> </w:t>
      </w:r>
    </w:p>
    <w:p w14:paraId="33556D44" w14:textId="77777777" w:rsidR="009D0EF8" w:rsidRPr="00EC26B7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EC26B7">
        <w:rPr>
          <w:rFonts w:ascii="Times New Roman" w:hAnsi="Times New Roman"/>
          <w:sz w:val="24"/>
          <w:szCs w:val="24"/>
        </w:rPr>
        <w:t xml:space="preserve">одержание и обоснование претензии </w:t>
      </w:r>
      <w:r>
        <w:rPr>
          <w:rFonts w:ascii="Times New Roman" w:hAnsi="Times New Roman"/>
          <w:sz w:val="24"/>
          <w:szCs w:val="24"/>
        </w:rPr>
        <w:t>Г</w:t>
      </w:r>
      <w:r w:rsidRPr="00EC26B7">
        <w:rPr>
          <w:rFonts w:ascii="Times New Roman" w:hAnsi="Times New Roman"/>
          <w:sz w:val="24"/>
          <w:szCs w:val="24"/>
        </w:rPr>
        <w:t xml:space="preserve">рузополучателя к Складу о несоответствии качества полученного </w:t>
      </w:r>
      <w:r>
        <w:rPr>
          <w:rFonts w:ascii="Times New Roman" w:hAnsi="Times New Roman"/>
          <w:sz w:val="24"/>
          <w:szCs w:val="24"/>
        </w:rPr>
        <w:t>Г</w:t>
      </w:r>
      <w:r w:rsidRPr="00EC26B7">
        <w:rPr>
          <w:rFonts w:ascii="Times New Roman" w:hAnsi="Times New Roman"/>
          <w:sz w:val="24"/>
          <w:szCs w:val="24"/>
        </w:rPr>
        <w:t xml:space="preserve">рузополучателем Товара ГОСТу 33222-2015 должно быть подтверждено актом экспертизы Торгово-промышленной палаты РФ (ТПП РФ), актом экспертизы ГП Бюро товарных экспертиз (БТЭ) или </w:t>
      </w:r>
      <w:r>
        <w:rPr>
          <w:rFonts w:ascii="Times New Roman" w:hAnsi="Times New Roman"/>
          <w:sz w:val="24"/>
          <w:szCs w:val="24"/>
        </w:rPr>
        <w:t>Сюрвейером</w:t>
      </w:r>
      <w:r w:rsidRPr="00EC26B7">
        <w:rPr>
          <w:rFonts w:ascii="Times New Roman" w:hAnsi="Times New Roman"/>
          <w:sz w:val="24"/>
          <w:szCs w:val="24"/>
        </w:rPr>
        <w:t xml:space="preserve"> по усмотрению Оператора товарных поставок</w:t>
      </w:r>
      <w:r>
        <w:rPr>
          <w:rFonts w:ascii="Times New Roman" w:hAnsi="Times New Roman"/>
          <w:sz w:val="24"/>
          <w:szCs w:val="24"/>
        </w:rPr>
        <w:t>;</w:t>
      </w:r>
    </w:p>
    <w:p w14:paraId="6F4D8618" w14:textId="77777777" w:rsidR="009D0EF8" w:rsidRPr="00EC26B7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6B7">
        <w:rPr>
          <w:rFonts w:ascii="Times New Roman" w:hAnsi="Times New Roman"/>
          <w:sz w:val="24"/>
          <w:szCs w:val="24"/>
        </w:rPr>
        <w:t>Склад обязан рассмотреть претензию и дать ответ на нее в срок не позднее 20 (двадцати) календарных дней с момента предъявления претензии. В случае оставления Складом претензии без ответа в указанный срок, такова</w:t>
      </w:r>
      <w:r>
        <w:rPr>
          <w:rFonts w:ascii="Times New Roman" w:hAnsi="Times New Roman"/>
          <w:sz w:val="24"/>
          <w:szCs w:val="24"/>
        </w:rPr>
        <w:t>я считается признанной Складом;</w:t>
      </w:r>
    </w:p>
    <w:p w14:paraId="0C1E2FFF" w14:textId="77777777" w:rsidR="009D0EF8" w:rsidRPr="00EC26B7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C26B7">
        <w:rPr>
          <w:rFonts w:ascii="Times New Roman" w:hAnsi="Times New Roman"/>
          <w:sz w:val="24"/>
          <w:szCs w:val="24"/>
        </w:rPr>
        <w:t xml:space="preserve"> случае признания Складом претензий </w:t>
      </w:r>
      <w:r>
        <w:rPr>
          <w:rFonts w:ascii="Times New Roman" w:hAnsi="Times New Roman"/>
          <w:sz w:val="24"/>
          <w:szCs w:val="24"/>
        </w:rPr>
        <w:t>Г</w:t>
      </w:r>
      <w:r w:rsidRPr="00EC26B7">
        <w:rPr>
          <w:rFonts w:ascii="Times New Roman" w:hAnsi="Times New Roman"/>
          <w:sz w:val="24"/>
          <w:szCs w:val="24"/>
        </w:rPr>
        <w:t xml:space="preserve">рузополучателя Склад несет ответственность перед </w:t>
      </w:r>
      <w:r>
        <w:rPr>
          <w:rFonts w:ascii="Times New Roman" w:hAnsi="Times New Roman"/>
          <w:sz w:val="24"/>
          <w:szCs w:val="24"/>
        </w:rPr>
        <w:t>Г</w:t>
      </w:r>
      <w:r w:rsidRPr="00EC26B7">
        <w:rPr>
          <w:rFonts w:ascii="Times New Roman" w:hAnsi="Times New Roman"/>
          <w:sz w:val="24"/>
          <w:szCs w:val="24"/>
        </w:rPr>
        <w:t xml:space="preserve">рузополучателем в порядке, предусмотренном статьей </w:t>
      </w:r>
      <w:r>
        <w:rPr>
          <w:rFonts w:ascii="Times New Roman" w:hAnsi="Times New Roman"/>
          <w:sz w:val="24"/>
          <w:szCs w:val="24"/>
        </w:rPr>
        <w:t>10</w:t>
      </w:r>
      <w:r w:rsidRPr="00EC2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настоящих </w:t>
      </w:r>
      <w:r w:rsidRPr="00EC26B7">
        <w:rPr>
          <w:rFonts w:ascii="Times New Roman" w:hAnsi="Times New Roman"/>
          <w:sz w:val="24"/>
          <w:szCs w:val="24"/>
        </w:rPr>
        <w:t xml:space="preserve">Правил </w:t>
      </w:r>
      <w:r>
        <w:rPr>
          <w:rFonts w:ascii="Times New Roman" w:hAnsi="Times New Roman"/>
          <w:sz w:val="24"/>
          <w:szCs w:val="24"/>
        </w:rPr>
        <w:t>отгрузки товара</w:t>
      </w:r>
      <w:r w:rsidRPr="00EC26B7">
        <w:rPr>
          <w:rFonts w:ascii="Times New Roman" w:hAnsi="Times New Roman"/>
          <w:sz w:val="24"/>
          <w:szCs w:val="24"/>
        </w:rPr>
        <w:t xml:space="preserve">. </w:t>
      </w:r>
    </w:p>
    <w:p w14:paraId="7D24050D" w14:textId="77777777" w:rsidR="009D0EF8" w:rsidRPr="00EC26B7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6B7">
        <w:rPr>
          <w:rFonts w:ascii="Times New Roman" w:hAnsi="Times New Roman"/>
          <w:sz w:val="24"/>
          <w:szCs w:val="24"/>
        </w:rPr>
        <w:t>По итогам отгрузки Товара материально-ответственное лицо Склада обязано свери</w:t>
      </w:r>
      <w:r>
        <w:rPr>
          <w:rFonts w:ascii="Times New Roman" w:hAnsi="Times New Roman"/>
          <w:sz w:val="24"/>
          <w:szCs w:val="24"/>
        </w:rPr>
        <w:t>ть</w:t>
      </w:r>
      <w:r w:rsidRPr="00EC26B7">
        <w:rPr>
          <w:rFonts w:ascii="Times New Roman" w:hAnsi="Times New Roman"/>
          <w:sz w:val="24"/>
          <w:szCs w:val="24"/>
        </w:rPr>
        <w:t xml:space="preserve"> данные по качеству и количеству Товара </w:t>
      </w:r>
      <w:r>
        <w:rPr>
          <w:rFonts w:ascii="Times New Roman" w:hAnsi="Times New Roman"/>
          <w:sz w:val="24"/>
          <w:szCs w:val="24"/>
        </w:rPr>
        <w:t xml:space="preserve">в накладных на отгрузку Товара </w:t>
      </w:r>
      <w:r w:rsidRPr="00EC26B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данными, отраженными в </w:t>
      </w:r>
      <w:r w:rsidRPr="00EC26B7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х</w:t>
      </w:r>
      <w:r w:rsidRPr="00EC2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учетных документах.</w:t>
      </w:r>
    </w:p>
    <w:p w14:paraId="69E2C57F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претензий Грузополучателя </w:t>
      </w:r>
      <w:r w:rsidRPr="00EC26B7">
        <w:rPr>
          <w:rFonts w:ascii="Times New Roman" w:hAnsi="Times New Roman"/>
          <w:sz w:val="24"/>
          <w:szCs w:val="24"/>
        </w:rPr>
        <w:t xml:space="preserve">Склад считается выполнившим свои обязательства по отгрузке Товара с момента фактической отгрузки Товара в адрес </w:t>
      </w:r>
      <w:r>
        <w:rPr>
          <w:rFonts w:ascii="Times New Roman" w:hAnsi="Times New Roman"/>
          <w:sz w:val="24"/>
          <w:szCs w:val="24"/>
        </w:rPr>
        <w:t>Г</w:t>
      </w:r>
      <w:r w:rsidRPr="00EC26B7">
        <w:rPr>
          <w:rFonts w:ascii="Times New Roman" w:hAnsi="Times New Roman"/>
          <w:sz w:val="24"/>
          <w:szCs w:val="24"/>
        </w:rPr>
        <w:t xml:space="preserve">рузополучателя и выдачи всех необходимых документов, подтверждающих отгрузку Товара в соответствии с </w:t>
      </w:r>
      <w:r>
        <w:rPr>
          <w:rFonts w:ascii="Times New Roman" w:hAnsi="Times New Roman"/>
          <w:sz w:val="24"/>
          <w:szCs w:val="24"/>
        </w:rPr>
        <w:t>Правилами хранения товара</w:t>
      </w:r>
      <w:r w:rsidRPr="00EC26B7">
        <w:rPr>
          <w:rFonts w:ascii="Times New Roman" w:hAnsi="Times New Roman"/>
          <w:sz w:val="24"/>
          <w:szCs w:val="24"/>
        </w:rPr>
        <w:t>, а также выдачи документации в соответствии с требованиями законодательства Российской Федерации.</w:t>
      </w:r>
    </w:p>
    <w:p w14:paraId="3BBF8A0E" w14:textId="77777777" w:rsidR="009D0EF8" w:rsidRPr="00EC26B7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отгрузки Товара один экземпляр накладной Склад направляет Оператору товарных поставок.</w:t>
      </w:r>
    </w:p>
    <w:p w14:paraId="3E200AA9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6B7">
        <w:rPr>
          <w:rFonts w:ascii="Times New Roman" w:hAnsi="Times New Roman"/>
          <w:sz w:val="24"/>
          <w:szCs w:val="24"/>
        </w:rPr>
        <w:t>По требованию одной из Сторон для проведения соответствующих экспертиз, в целях определения качества Товара на Складе, может быть привлечен Сюрвейер. При этом расходы по привлечению Сюрвейера, несет Сторона, инициировавшая его привлечение, независимо от конечных результатов. Пробы Товара отбираются, формируются, хранятся и анализируются на предмет соответствия требованиям, предъявляемым к Товару в соответствии с государственными техническими регламентами и стандартами Российской Федерации. При этом по каждой спорной Партии в день ее отгрузки с участием Сюрвейера формируются пробы, опечатываемые в установленном порядке. Опечатанные пробы предоставляются всем заинтересованным сторонам и хранятся до урегулирования разногласий.</w:t>
      </w:r>
    </w:p>
    <w:p w14:paraId="6E45CB7C" w14:textId="77777777" w:rsidR="009D0EF8" w:rsidRPr="00202DE4" w:rsidRDefault="00762DEB" w:rsidP="009D0EF8">
      <w:pPr>
        <w:pStyle w:val="a4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9C48F0" w14:textId="77777777" w:rsidR="009D0EF8" w:rsidRDefault="00523012" w:rsidP="009D0EF8">
      <w:pPr>
        <w:pStyle w:val="a4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4" w:name="_Toc446356629"/>
      <w:bookmarkStart w:id="5" w:name="_Toc509569356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ИЗМЕНЕНИЯ </w:t>
      </w:r>
      <w:bookmarkEnd w:id="4"/>
      <w:r>
        <w:rPr>
          <w:rFonts w:ascii="Times New Roman" w:hAnsi="Times New Roman"/>
          <w:b/>
          <w:bCs/>
          <w:sz w:val="24"/>
          <w:szCs w:val="24"/>
          <w:lang w:eastAsia="ru-RU"/>
        </w:rPr>
        <w:t>ПРАВИЛ ОТГРУЗКИ ТОВАРА</w:t>
      </w:r>
      <w:bookmarkEnd w:id="5"/>
    </w:p>
    <w:p w14:paraId="34A6E073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 xml:space="preserve">Правила </w:t>
      </w:r>
      <w:r>
        <w:rPr>
          <w:rFonts w:ascii="Times New Roman" w:hAnsi="Times New Roman"/>
          <w:sz w:val="24"/>
          <w:szCs w:val="24"/>
          <w:lang w:eastAsia="ru-RU"/>
        </w:rPr>
        <w:t>отгрузки товара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могут быть изменены </w:t>
      </w:r>
      <w:r>
        <w:rPr>
          <w:rFonts w:ascii="Times New Roman" w:hAnsi="Times New Roman"/>
          <w:sz w:val="24"/>
          <w:szCs w:val="24"/>
          <w:lang w:eastAsia="ru-RU"/>
        </w:rPr>
        <w:t>и/</w:t>
      </w:r>
      <w:r w:rsidRPr="00A25B98">
        <w:rPr>
          <w:rFonts w:ascii="Times New Roman" w:hAnsi="Times New Roman"/>
          <w:sz w:val="24"/>
          <w:szCs w:val="24"/>
          <w:lang w:eastAsia="ru-RU"/>
        </w:rPr>
        <w:t>или дополнены О</w:t>
      </w:r>
      <w:r>
        <w:rPr>
          <w:rFonts w:ascii="Times New Roman" w:hAnsi="Times New Roman"/>
          <w:sz w:val="24"/>
          <w:szCs w:val="24"/>
          <w:lang w:eastAsia="ru-RU"/>
        </w:rPr>
        <w:t>ператором товарных поставок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25B98">
        <w:rPr>
          <w:rFonts w:ascii="Times New Roman" w:hAnsi="Times New Roman"/>
          <w:sz w:val="24"/>
          <w:szCs w:val="24"/>
          <w:lang w:eastAsia="ru-RU"/>
        </w:rPr>
        <w:t>одностороннем порядке</w:t>
      </w:r>
      <w:r>
        <w:rPr>
          <w:rFonts w:ascii="Times New Roman" w:hAnsi="Times New Roman"/>
          <w:sz w:val="24"/>
          <w:szCs w:val="24"/>
          <w:lang w:eastAsia="ru-RU"/>
        </w:rPr>
        <w:t xml:space="preserve"> в следующем порядке:</w:t>
      </w:r>
    </w:p>
    <w:p w14:paraId="00FD7DA3" w14:textId="77777777" w:rsidR="009D0EF8" w:rsidRPr="00A05E38" w:rsidRDefault="00523012" w:rsidP="009D0EF8">
      <w:pPr>
        <w:pStyle w:val="a4"/>
        <w:numPr>
          <w:ilvl w:val="2"/>
          <w:numId w:val="1"/>
        </w:numPr>
        <w:spacing w:before="240" w:after="120" w:line="240" w:lineRule="auto"/>
        <w:ind w:left="1276" w:hanging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8779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Обо всех изменениях и/или дополнениях Правил </w:t>
      </w:r>
      <w:r>
        <w:rPr>
          <w:rFonts w:ascii="Times New Roman" w:hAnsi="Times New Roman"/>
          <w:sz w:val="24"/>
          <w:szCs w:val="24"/>
          <w:lang w:eastAsia="ru-RU"/>
        </w:rPr>
        <w:t>отгрузки товара</w:t>
      </w:r>
      <w:r w:rsidRPr="00D8779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Оператор товарных поставок</w:t>
      </w:r>
      <w:r w:rsidRPr="00D8779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уведомляет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Склад и Поклажедателя</w:t>
      </w:r>
      <w:r w:rsidRPr="00D8779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не позднее чем </w:t>
      </w:r>
      <w:r w:rsidRPr="00D5412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5</w:t>
      </w:r>
      <w:r w:rsidRPr="00D5412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пять</w:t>
      </w:r>
      <w:r w:rsidRPr="00D5412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рабочих </w:t>
      </w:r>
      <w:r w:rsidRPr="00D8779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дней 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до даты их </w:t>
      </w:r>
      <w:r>
        <w:rPr>
          <w:rFonts w:ascii="Times New Roman" w:hAnsi="Times New Roman"/>
          <w:color w:val="000000" w:themeColor="text1"/>
          <w:sz w:val="24"/>
          <w:szCs w:val="24"/>
        </w:rPr>
        <w:t>утверждения уполномоченным органом Оператора товарных поставок,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путем размещения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проектов 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>указанных изменений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дополнений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и/или новой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редакции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Правил </w:t>
      </w:r>
      <w:r>
        <w:rPr>
          <w:rFonts w:ascii="Times New Roman" w:hAnsi="Times New Roman"/>
          <w:sz w:val="24"/>
          <w:szCs w:val="24"/>
          <w:lang w:eastAsia="ru-RU"/>
        </w:rPr>
        <w:t>отгрузки товара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на Сайте Оператора товарных поставок.</w:t>
      </w:r>
    </w:p>
    <w:p w14:paraId="17C9923C" w14:textId="77777777" w:rsidR="009D0EF8" w:rsidRPr="00281D25" w:rsidRDefault="00523012" w:rsidP="009D0EF8">
      <w:pPr>
        <w:pStyle w:val="a4"/>
        <w:numPr>
          <w:ilvl w:val="2"/>
          <w:numId w:val="1"/>
        </w:numPr>
        <w:spacing w:before="240" w:after="120" w:line="240" w:lineRule="auto"/>
        <w:ind w:left="1276" w:hanging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течение 5 (пяти) рабочих дней с момента размещения 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указанных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проектов 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дополнений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и/или новой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редакции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Правил </w:t>
      </w:r>
      <w:r>
        <w:rPr>
          <w:rFonts w:ascii="Times New Roman" w:hAnsi="Times New Roman"/>
          <w:sz w:val="24"/>
          <w:szCs w:val="24"/>
          <w:lang w:eastAsia="ru-RU"/>
        </w:rPr>
        <w:t>отгрузки товара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Склад и Поклажедатель вправе направить свои предложения по изменению Правил </w:t>
      </w:r>
      <w:r>
        <w:rPr>
          <w:rFonts w:ascii="Times New Roman" w:hAnsi="Times New Roman"/>
          <w:sz w:val="24"/>
          <w:szCs w:val="24"/>
          <w:lang w:eastAsia="ru-RU"/>
        </w:rPr>
        <w:t>отгрузки товара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AFBCE3B" w14:textId="77777777" w:rsidR="009D0EF8" w:rsidRPr="00A25B98" w:rsidRDefault="00523012" w:rsidP="009D0EF8">
      <w:pPr>
        <w:pStyle w:val="a4"/>
        <w:numPr>
          <w:ilvl w:val="2"/>
          <w:numId w:val="1"/>
        </w:numPr>
        <w:spacing w:after="120" w:line="240" w:lineRule="auto"/>
        <w:ind w:left="1276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После истечения срока, указанного в пункте 5.1.2 настоящих Правил отгрузки товара, 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>изменени</w:t>
      </w:r>
      <w:r>
        <w:rPr>
          <w:rFonts w:ascii="Times New Roman" w:hAnsi="Times New Roman"/>
          <w:color w:val="000000" w:themeColor="text1"/>
          <w:sz w:val="24"/>
          <w:szCs w:val="24"/>
        </w:rPr>
        <w:t>я,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дополнени</w:t>
      </w:r>
      <w:r>
        <w:rPr>
          <w:rFonts w:ascii="Times New Roman" w:hAnsi="Times New Roman"/>
          <w:color w:val="000000" w:themeColor="text1"/>
          <w:sz w:val="24"/>
          <w:szCs w:val="24"/>
        </w:rPr>
        <w:t>я и/или новая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редакци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Правил </w:t>
      </w:r>
      <w:r>
        <w:rPr>
          <w:rFonts w:ascii="Times New Roman" w:hAnsi="Times New Roman"/>
          <w:sz w:val="24"/>
          <w:szCs w:val="24"/>
          <w:lang w:eastAsia="ru-RU"/>
        </w:rPr>
        <w:t>отгрузки товара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утверждаются уполномоченным органом Оператора товарных поставок и вступают в силу по истечении 5 (пяти) рабочих дней с момента публикации </w:t>
      </w:r>
      <w:r>
        <w:rPr>
          <w:rFonts w:ascii="Times New Roman" w:hAnsi="Times New Roman"/>
          <w:color w:val="000000" w:themeColor="text1"/>
          <w:sz w:val="24"/>
          <w:szCs w:val="24"/>
        </w:rPr>
        <w:t>утвержденных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изменений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дополнений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и/</w:t>
      </w:r>
      <w:r w:rsidRPr="00BE69F3">
        <w:rPr>
          <w:rFonts w:ascii="Times New Roman" w:hAnsi="Times New Roman"/>
          <w:color w:val="000000" w:themeColor="text1"/>
          <w:sz w:val="24"/>
          <w:szCs w:val="24"/>
        </w:rPr>
        <w:t xml:space="preserve">или новой редакции Правил </w:t>
      </w:r>
      <w:r w:rsidRPr="00BE69F3">
        <w:rPr>
          <w:rFonts w:ascii="Times New Roman" w:hAnsi="Times New Roman"/>
          <w:sz w:val="24"/>
          <w:szCs w:val="24"/>
          <w:lang w:eastAsia="ru-RU"/>
        </w:rPr>
        <w:t>отгрузки товара</w:t>
      </w:r>
      <w:r w:rsidRPr="00BE69F3">
        <w:rPr>
          <w:rFonts w:ascii="Times New Roman" w:hAnsi="Times New Roman"/>
          <w:color w:val="000000" w:themeColor="text1"/>
          <w:sz w:val="24"/>
          <w:szCs w:val="24"/>
        </w:rPr>
        <w:t xml:space="preserve"> на Сайте Оператора товарных постав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>ок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2767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если иной порядок вступления в силу не определен решением уполномоченного органа </w:t>
      </w:r>
      <w:r w:rsidRPr="007D234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Оператора товарных поставок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92388E3" w14:textId="77777777" w:rsidR="009D0EF8" w:rsidRPr="009C799C" w:rsidRDefault="00523012" w:rsidP="009D0EF8">
      <w:pPr>
        <w:pStyle w:val="a4"/>
        <w:numPr>
          <w:ilvl w:val="2"/>
          <w:numId w:val="1"/>
        </w:numPr>
        <w:spacing w:before="240" w:after="120" w:line="240" w:lineRule="auto"/>
        <w:ind w:left="1276" w:hanging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течение 5 (пяти) рабочих дней с момента вступления в силу 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>изменений и дополнений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и/или в новой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редакции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Правил </w:t>
      </w:r>
      <w:r>
        <w:rPr>
          <w:rFonts w:ascii="Times New Roman" w:hAnsi="Times New Roman"/>
          <w:sz w:val="24"/>
          <w:szCs w:val="24"/>
          <w:lang w:eastAsia="ru-RU"/>
        </w:rPr>
        <w:t>отгрузки товара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Склад и Поклажедатель вправе направить Оператору товарных поставок уведомление о расторжении Договора на отгрузку товара со склада и Договора хранения имущества / Договора хранения товара в одностороннем порядке в связи со вступлением в силу 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>изменений и дополнений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и/или новой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редакции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Правил </w:t>
      </w:r>
      <w:r>
        <w:rPr>
          <w:rFonts w:ascii="Times New Roman" w:hAnsi="Times New Roman"/>
          <w:sz w:val="24"/>
          <w:szCs w:val="24"/>
          <w:lang w:eastAsia="ru-RU"/>
        </w:rPr>
        <w:t>отгрузки товара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472753" w14:textId="77777777" w:rsidR="009D0EF8" w:rsidRPr="009C799C" w:rsidRDefault="00523012" w:rsidP="009D0EF8">
      <w:pPr>
        <w:pStyle w:val="a4"/>
        <w:numPr>
          <w:ilvl w:val="2"/>
          <w:numId w:val="1"/>
        </w:numPr>
        <w:spacing w:before="240" w:after="120" w:line="240" w:lineRule="auto"/>
        <w:ind w:left="1276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дату расторжения Договора хранения имущества, заключенного между Оператором товарных поставок и Поклажедателем, и/или Договора хранения товара, </w:t>
      </w:r>
      <w:r w:rsidRPr="009C799C">
        <w:rPr>
          <w:rFonts w:ascii="Times New Roman" w:hAnsi="Times New Roman"/>
          <w:color w:val="000000" w:themeColor="text1"/>
          <w:sz w:val="24"/>
          <w:szCs w:val="24"/>
        </w:rPr>
        <w:t>заключенного между Оператором товарных поставок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Складом, по любому из оснований Договор отгрузки товара со склада, заключенный между Оператором товарных поставок, Складом и Поклажедателем, также расторгается. </w:t>
      </w:r>
    </w:p>
    <w:p w14:paraId="5BBC557C" w14:textId="77777777" w:rsidR="009D0EF8" w:rsidRDefault="00523012" w:rsidP="009D0EF8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/>
          <w:color w:val="000000" w:themeColor="text1"/>
          <w:sz w:val="24"/>
          <w:szCs w:val="24"/>
        </w:rPr>
        <w:t>на отгрузку товара со склада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 и в случаях, предусмотренных пунктом 5.3. и пунктом 5.1.4. Правил отгрузки товара.</w:t>
      </w:r>
    </w:p>
    <w:p w14:paraId="63284C54" w14:textId="77777777" w:rsidR="009D0EF8" w:rsidRPr="008C2855" w:rsidRDefault="00523012" w:rsidP="009D0EF8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Оператор товарных поставок вправе расторгнуть Договор </w:t>
      </w:r>
      <w:r>
        <w:rPr>
          <w:rFonts w:ascii="Times New Roman" w:hAnsi="Times New Roman"/>
          <w:color w:val="000000" w:themeColor="text1"/>
          <w:sz w:val="24"/>
          <w:szCs w:val="24"/>
        </w:rPr>
        <w:t>на отгрузку товара со склада</w:t>
      </w:r>
      <w:r>
        <w:rPr>
          <w:rFonts w:ascii="Times New Roman" w:hAnsi="Times New Roman"/>
          <w:sz w:val="24"/>
          <w:szCs w:val="24"/>
          <w:lang w:eastAsia="ru-RU"/>
        </w:rPr>
        <w:t xml:space="preserve"> в одностороннем порядке при наличии следующих оснований:</w:t>
      </w:r>
    </w:p>
    <w:p w14:paraId="1C05163F" w14:textId="77777777" w:rsidR="009D0EF8" w:rsidRPr="00034E81" w:rsidRDefault="00523012" w:rsidP="009D0EF8">
      <w:pPr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E81">
        <w:rPr>
          <w:rFonts w:ascii="Times New Roman" w:hAnsi="Times New Roman"/>
          <w:sz w:val="24"/>
          <w:szCs w:val="24"/>
          <w:lang w:eastAsia="ru-RU"/>
        </w:rPr>
        <w:t>прекращения аккредитации Склада в соответствии с Правилами аккредитации;</w:t>
      </w:r>
    </w:p>
    <w:p w14:paraId="0A333FAA" w14:textId="77777777" w:rsidR="009D0EF8" w:rsidRPr="00034E81" w:rsidRDefault="00523012" w:rsidP="009D0EF8">
      <w:pPr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прекращение допуска Поклажедателя к торгам и/или клирингу в соответствии с Правилами допуска /Правилами клиринга на товарном рынке;</w:t>
      </w:r>
    </w:p>
    <w:p w14:paraId="6B1E08E3" w14:textId="77777777" w:rsidR="009D0EF8" w:rsidRPr="00034E81" w:rsidRDefault="00523012" w:rsidP="009D0EF8">
      <w:pPr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E81">
        <w:rPr>
          <w:rFonts w:ascii="Times New Roman" w:hAnsi="Times New Roman"/>
          <w:sz w:val="24"/>
          <w:szCs w:val="24"/>
          <w:lang w:eastAsia="ru-RU"/>
        </w:rPr>
        <w:t xml:space="preserve">ликвидации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банкротстве </w:t>
      </w:r>
      <w:r w:rsidRPr="00034E81">
        <w:rPr>
          <w:rFonts w:ascii="Times New Roman" w:hAnsi="Times New Roman"/>
          <w:sz w:val="24"/>
          <w:szCs w:val="24"/>
          <w:lang w:eastAsia="ru-RU"/>
        </w:rPr>
        <w:t>Склада, а также в случае реорганизации Склада при условии, что деятельность Склада в результате реорганизации прекращается;</w:t>
      </w:r>
    </w:p>
    <w:p w14:paraId="7A47EC24" w14:textId="77777777" w:rsidR="009D0EF8" w:rsidRPr="00034E81" w:rsidRDefault="00523012" w:rsidP="009D0EF8">
      <w:pPr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E81">
        <w:rPr>
          <w:rFonts w:ascii="Times New Roman" w:hAnsi="Times New Roman"/>
          <w:sz w:val="24"/>
          <w:szCs w:val="24"/>
          <w:lang w:eastAsia="ru-RU"/>
        </w:rPr>
        <w:t>нарушения Складом Правил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034E81">
        <w:rPr>
          <w:rFonts w:ascii="Times New Roman" w:hAnsi="Times New Roman"/>
          <w:sz w:val="24"/>
          <w:szCs w:val="24"/>
          <w:lang w:eastAsia="ru-RU"/>
        </w:rPr>
        <w:t xml:space="preserve"> и Договора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товара.</w:t>
      </w:r>
    </w:p>
    <w:p w14:paraId="343B0EB3" w14:textId="77777777" w:rsidR="009D0EF8" w:rsidRPr="008C2855" w:rsidRDefault="00523012" w:rsidP="009D0EF8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855">
        <w:rPr>
          <w:rFonts w:ascii="Times New Roman" w:hAnsi="Times New Roman"/>
          <w:sz w:val="24"/>
          <w:szCs w:val="24"/>
          <w:lang w:eastAsia="ru-RU"/>
        </w:rPr>
        <w:t xml:space="preserve">Прекращение действия Договора </w:t>
      </w:r>
      <w:r>
        <w:rPr>
          <w:rFonts w:ascii="Times New Roman" w:hAnsi="Times New Roman"/>
          <w:color w:val="000000" w:themeColor="text1"/>
          <w:sz w:val="24"/>
          <w:szCs w:val="24"/>
        </w:rPr>
        <w:t>на отгрузку товара со склада</w:t>
      </w:r>
      <w:r w:rsidRPr="008C2855">
        <w:rPr>
          <w:rFonts w:ascii="Times New Roman" w:hAnsi="Times New Roman"/>
          <w:sz w:val="24"/>
          <w:szCs w:val="24"/>
          <w:lang w:eastAsia="ru-RU"/>
        </w:rPr>
        <w:t xml:space="preserve"> не освобождает </w:t>
      </w:r>
      <w:r>
        <w:rPr>
          <w:rFonts w:ascii="Times New Roman" w:hAnsi="Times New Roman"/>
          <w:sz w:val="24"/>
          <w:szCs w:val="24"/>
          <w:lang w:eastAsia="ru-RU"/>
        </w:rPr>
        <w:t>Склад,</w:t>
      </w:r>
      <w:r w:rsidRPr="008C2855">
        <w:rPr>
          <w:rFonts w:ascii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  <w:lang w:eastAsia="ru-RU"/>
        </w:rPr>
        <w:t>ператора товарных поставок</w:t>
      </w:r>
      <w:r w:rsidRPr="008C285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Поклажедателя </w:t>
      </w:r>
      <w:r w:rsidRPr="008C2855">
        <w:rPr>
          <w:rFonts w:ascii="Times New Roman" w:hAnsi="Times New Roman"/>
          <w:sz w:val="24"/>
          <w:szCs w:val="24"/>
          <w:lang w:eastAsia="ru-RU"/>
        </w:rPr>
        <w:t xml:space="preserve">от исполнения обязательств, возникших до прекращения действия Договора </w:t>
      </w:r>
      <w:r>
        <w:rPr>
          <w:rFonts w:ascii="Times New Roman" w:hAnsi="Times New Roman"/>
          <w:color w:val="000000" w:themeColor="text1"/>
          <w:sz w:val="24"/>
          <w:szCs w:val="24"/>
        </w:rPr>
        <w:t>на отгрузку товара со склада</w:t>
      </w:r>
      <w:r w:rsidRPr="008C2855">
        <w:rPr>
          <w:rFonts w:ascii="Times New Roman" w:hAnsi="Times New Roman"/>
          <w:sz w:val="24"/>
          <w:szCs w:val="24"/>
          <w:lang w:eastAsia="ru-RU"/>
        </w:rPr>
        <w:t>.</w:t>
      </w:r>
    </w:p>
    <w:p w14:paraId="58AFB8FA" w14:textId="77777777" w:rsidR="009D0EF8" w:rsidRPr="008C2855" w:rsidRDefault="00523012" w:rsidP="009D0EF8">
      <w:pPr>
        <w:pStyle w:val="a4"/>
        <w:numPr>
          <w:ilvl w:val="1"/>
          <w:numId w:val="1"/>
        </w:numPr>
        <w:spacing w:before="24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случае расторжения</w:t>
      </w:r>
      <w:r w:rsidRPr="00542CDD">
        <w:rPr>
          <w:rFonts w:ascii="Times New Roman" w:hAnsi="Times New Roman"/>
          <w:bCs/>
          <w:sz w:val="24"/>
          <w:szCs w:val="24"/>
          <w:lang w:eastAsia="ru-RU"/>
        </w:rPr>
        <w:t xml:space="preserve"> Дого</w:t>
      </w:r>
      <w:r w:rsidRPr="00C901FB">
        <w:rPr>
          <w:rFonts w:ascii="Times New Roman" w:hAnsi="Times New Roman"/>
          <w:bCs/>
          <w:sz w:val="24"/>
          <w:szCs w:val="24"/>
          <w:lang w:eastAsia="ru-RU"/>
        </w:rPr>
        <w:t xml:space="preserve">вора </w:t>
      </w:r>
      <w:r>
        <w:rPr>
          <w:rFonts w:ascii="Times New Roman" w:hAnsi="Times New Roman"/>
          <w:color w:val="000000" w:themeColor="text1"/>
          <w:sz w:val="24"/>
          <w:szCs w:val="24"/>
        </w:rPr>
        <w:t>на отгрузку товара со склада</w:t>
      </w:r>
      <w:r w:rsidRPr="00893499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sz w:val="24"/>
          <w:szCs w:val="24"/>
          <w:lang w:eastAsia="ru-RU"/>
        </w:rPr>
        <w:t>основаниям,</w:t>
      </w:r>
      <w:r w:rsidRPr="00893499">
        <w:rPr>
          <w:rFonts w:ascii="Times New Roman" w:hAnsi="Times New Roman"/>
          <w:bCs/>
          <w:sz w:val="24"/>
          <w:szCs w:val="24"/>
          <w:lang w:eastAsia="ru-RU"/>
        </w:rPr>
        <w:t xml:space="preserve"> указанным в п. 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1D769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3B7273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6E0B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настоящих </w:t>
      </w:r>
      <w:r w:rsidRPr="006E0B15">
        <w:rPr>
          <w:rFonts w:ascii="Times New Roman" w:hAnsi="Times New Roman"/>
          <w:bCs/>
          <w:sz w:val="24"/>
          <w:szCs w:val="24"/>
          <w:lang w:eastAsia="ru-RU"/>
        </w:rPr>
        <w:t xml:space="preserve">Правил </w:t>
      </w:r>
      <w:r>
        <w:rPr>
          <w:rFonts w:ascii="Times New Roman" w:hAnsi="Times New Roman"/>
          <w:bCs/>
          <w:sz w:val="24"/>
          <w:szCs w:val="24"/>
          <w:lang w:eastAsia="ru-RU"/>
        </w:rPr>
        <w:t>отгрузки товара,</w:t>
      </w:r>
      <w:r w:rsidRPr="006E0B15">
        <w:rPr>
          <w:rFonts w:ascii="Times New Roman" w:hAnsi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bCs/>
          <w:sz w:val="24"/>
          <w:szCs w:val="24"/>
          <w:lang w:eastAsia="ru-RU"/>
        </w:rPr>
        <w:t>ператор товарных поставок</w:t>
      </w:r>
      <w:r w:rsidRPr="006E0B15">
        <w:rPr>
          <w:rFonts w:ascii="Times New Roman" w:hAnsi="Times New Roman"/>
          <w:bCs/>
          <w:sz w:val="24"/>
          <w:szCs w:val="24"/>
          <w:lang w:eastAsia="ru-RU"/>
        </w:rPr>
        <w:t xml:space="preserve"> уведомляет </w:t>
      </w:r>
      <w:r>
        <w:rPr>
          <w:rFonts w:ascii="Times New Roman" w:hAnsi="Times New Roman"/>
          <w:bCs/>
          <w:sz w:val="24"/>
          <w:szCs w:val="24"/>
          <w:lang w:eastAsia="ru-RU"/>
        </w:rPr>
        <w:t>Склад</w:t>
      </w:r>
      <w:r w:rsidRPr="006E0B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 Поклажедателя </w:t>
      </w:r>
      <w:r w:rsidRPr="006E0B15">
        <w:rPr>
          <w:rFonts w:ascii="Times New Roman" w:hAnsi="Times New Roman"/>
          <w:bCs/>
          <w:sz w:val="24"/>
          <w:szCs w:val="24"/>
          <w:lang w:eastAsia="ru-RU"/>
        </w:rPr>
        <w:t xml:space="preserve">о своем решении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Pr="006E0B15">
        <w:rPr>
          <w:rFonts w:ascii="Times New Roman" w:hAnsi="Times New Roman"/>
          <w:bCs/>
          <w:sz w:val="24"/>
          <w:szCs w:val="24"/>
          <w:lang w:eastAsia="ru-RU"/>
        </w:rPr>
        <w:t>расторжени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E0B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6E0B15">
        <w:rPr>
          <w:rFonts w:ascii="Times New Roman" w:hAnsi="Times New Roman"/>
          <w:bCs/>
          <w:sz w:val="24"/>
          <w:szCs w:val="24"/>
          <w:lang w:eastAsia="ru-RU"/>
        </w:rPr>
        <w:t>оговора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отгрузку товара со склада уведомлением в произвольной форме в виде электронного документа.</w:t>
      </w:r>
    </w:p>
    <w:p w14:paraId="68582164" w14:textId="77777777" w:rsidR="009D0EF8" w:rsidRPr="00582A96" w:rsidRDefault="00523012" w:rsidP="009D0EF8">
      <w:pPr>
        <w:pStyle w:val="a4"/>
        <w:numPr>
          <w:ilvl w:val="1"/>
          <w:numId w:val="1"/>
        </w:numPr>
        <w:spacing w:before="24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Дата расторжения Договора на отгрузку товара со склада по основаниям, указанным в п. 5.3 настоящих Правил отгрузки товара, не может </w:t>
      </w:r>
      <w:r w:rsidRPr="003B7273">
        <w:rPr>
          <w:rFonts w:ascii="Times New Roman" w:hAnsi="Times New Roman"/>
          <w:bCs/>
          <w:sz w:val="24"/>
          <w:szCs w:val="24"/>
          <w:lang w:eastAsia="ru-RU"/>
        </w:rPr>
        <w:t xml:space="preserve">превышать </w:t>
      </w:r>
      <w:r w:rsidRPr="001D7693">
        <w:rPr>
          <w:rFonts w:ascii="Times New Roman" w:hAnsi="Times New Roman"/>
          <w:bCs/>
          <w:sz w:val="24"/>
          <w:szCs w:val="24"/>
          <w:lang w:eastAsia="ru-RU"/>
        </w:rPr>
        <w:t>45 (сорок пять)</w:t>
      </w:r>
      <w:r w:rsidRPr="003B7273">
        <w:rPr>
          <w:rFonts w:ascii="Times New Roman" w:hAnsi="Times New Roman"/>
          <w:bCs/>
          <w:sz w:val="24"/>
          <w:szCs w:val="24"/>
          <w:lang w:eastAsia="ru-RU"/>
        </w:rPr>
        <w:t xml:space="preserve"> календарных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дней с даты уведомления о расторжении Договора </w:t>
      </w:r>
      <w:r>
        <w:rPr>
          <w:rFonts w:ascii="Times New Roman" w:hAnsi="Times New Roman"/>
          <w:color w:val="000000" w:themeColor="text1"/>
          <w:sz w:val="24"/>
          <w:szCs w:val="24"/>
        </w:rPr>
        <w:t>на отгрузку товара со склада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Дата расторжения определяется Стороной, намеренной расторгнуть Договор </w:t>
      </w:r>
      <w:r>
        <w:rPr>
          <w:rFonts w:ascii="Times New Roman" w:hAnsi="Times New Roman"/>
          <w:color w:val="000000" w:themeColor="text1"/>
          <w:sz w:val="24"/>
          <w:szCs w:val="24"/>
        </w:rPr>
        <w:t>на отгрузку товара со склада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одностороннем порядке и указывается в уведомлении, если иное не установлено соглашением Сторон.</w:t>
      </w:r>
    </w:p>
    <w:p w14:paraId="1805D99D" w14:textId="77777777" w:rsidR="009D0EF8" w:rsidRPr="00202DE4" w:rsidRDefault="00523012" w:rsidP="009D0EF8">
      <w:pPr>
        <w:pStyle w:val="a4"/>
        <w:numPr>
          <w:ilvl w:val="1"/>
          <w:numId w:val="1"/>
        </w:numPr>
        <w:spacing w:before="24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 получения Оператором товарных поставок уведомления Склада о расторжении Договора на отгрузку товара со склада в одностороннем порядке, в связи с вступлением в силу 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>изменений и</w:t>
      </w:r>
      <w:r>
        <w:rPr>
          <w:rFonts w:ascii="Times New Roman" w:hAnsi="Times New Roman"/>
          <w:color w:val="000000" w:themeColor="text1"/>
          <w:sz w:val="24"/>
          <w:szCs w:val="24"/>
        </w:rPr>
        <w:t>/или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дополнений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и/или новой</w:t>
      </w:r>
      <w:r w:rsidRPr="00D87797">
        <w:rPr>
          <w:rFonts w:ascii="Times New Roman" w:hAnsi="Times New Roman"/>
          <w:color w:val="000000" w:themeColor="text1"/>
          <w:sz w:val="24"/>
          <w:szCs w:val="24"/>
        </w:rPr>
        <w:t xml:space="preserve"> редакции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Правил отгрузки товара,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Договор считается расторгнутым после </w:t>
      </w:r>
      <w:r w:rsidRPr="003B7273">
        <w:rPr>
          <w:rFonts w:ascii="Times New Roman" w:hAnsi="Times New Roman"/>
          <w:color w:val="000000" w:themeColor="text1"/>
          <w:sz w:val="24"/>
          <w:szCs w:val="24"/>
        </w:rPr>
        <w:t xml:space="preserve">истечения </w:t>
      </w:r>
      <w:r w:rsidRPr="001D7693">
        <w:rPr>
          <w:rFonts w:ascii="Times New Roman" w:hAnsi="Times New Roman"/>
          <w:color w:val="000000" w:themeColor="text1"/>
          <w:sz w:val="24"/>
          <w:szCs w:val="24"/>
        </w:rPr>
        <w:t>45 (сорока пяти)</w:t>
      </w:r>
      <w:r w:rsidRPr="003B7273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дней с момента получения Оператором товарных поставок указанного уведомления, в течение которых в отношении Склада, направившего указанное уведомление, действует прежняя редакция Правил отгрузки товара.</w:t>
      </w:r>
    </w:p>
    <w:p w14:paraId="337A1F2C" w14:textId="77777777" w:rsidR="009D0EF8" w:rsidRPr="00D87797" w:rsidRDefault="00762DEB" w:rsidP="009D0EF8">
      <w:pPr>
        <w:pStyle w:val="a4"/>
        <w:spacing w:before="240" w:after="120" w:line="240" w:lineRule="auto"/>
        <w:ind w:left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6F0AAB3B" w14:textId="77777777" w:rsidR="009D0EF8" w:rsidRPr="00A25B98" w:rsidRDefault="00523012" w:rsidP="009D0EF8">
      <w:pPr>
        <w:pStyle w:val="a4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6" w:name="_Toc446356630"/>
      <w:bookmarkStart w:id="7" w:name="_Toc509569357"/>
      <w:r w:rsidRPr="007C4277">
        <w:rPr>
          <w:rFonts w:ascii="Times New Roman" w:hAnsi="Times New Roman"/>
          <w:b/>
          <w:sz w:val="24"/>
          <w:szCs w:val="24"/>
        </w:rPr>
        <w:t>ПРАВА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</w:t>
      </w:r>
      <w:r w:rsidRPr="00F36A57">
        <w:rPr>
          <w:rFonts w:ascii="Times New Roman" w:hAnsi="Times New Roman"/>
          <w:b/>
          <w:sz w:val="24"/>
          <w:szCs w:val="24"/>
        </w:rPr>
        <w:t>ОБЯЗАННОСТИ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СКЛАД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bookmarkEnd w:id="6"/>
      <w:bookmarkEnd w:id="7"/>
    </w:p>
    <w:p w14:paraId="0757E4E2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</w:t>
      </w:r>
      <w:r w:rsidRPr="007C4277">
        <w:rPr>
          <w:rFonts w:ascii="Times New Roman" w:hAnsi="Times New Roman"/>
          <w:sz w:val="24"/>
          <w:szCs w:val="24"/>
          <w:lang w:eastAsia="ru-RU"/>
        </w:rPr>
        <w:t xml:space="preserve"> обязуется:</w:t>
      </w:r>
    </w:p>
    <w:p w14:paraId="51F45BB0" w14:textId="77777777" w:rsidR="009D0EF8" w:rsidRPr="004537EE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F5D">
        <w:rPr>
          <w:rFonts w:ascii="Times New Roman" w:hAnsi="Times New Roman"/>
          <w:sz w:val="24"/>
          <w:szCs w:val="24"/>
          <w:lang w:eastAsia="ru-RU"/>
        </w:rPr>
        <w:t xml:space="preserve">по требованию Оператора товарных поставок или уполномоченного представителя Оператора товарных поставок </w:t>
      </w:r>
      <w:r w:rsidRPr="004537EE">
        <w:rPr>
          <w:rFonts w:ascii="Times New Roman" w:hAnsi="Times New Roman"/>
          <w:sz w:val="24"/>
          <w:szCs w:val="24"/>
          <w:lang w:eastAsia="ru-RU"/>
        </w:rPr>
        <w:t>организовать</w:t>
      </w:r>
      <w:r w:rsidRPr="000B1F5D">
        <w:rPr>
          <w:rFonts w:ascii="Times New Roman" w:hAnsi="Times New Roman"/>
          <w:sz w:val="24"/>
          <w:szCs w:val="24"/>
          <w:lang w:eastAsia="ru-RU"/>
        </w:rPr>
        <w:t xml:space="preserve"> отгрузку Товара</w:t>
      </w:r>
      <w:r w:rsidRPr="004537EE">
        <w:rPr>
          <w:rFonts w:ascii="Times New Roman" w:hAnsi="Times New Roman"/>
          <w:sz w:val="24"/>
          <w:szCs w:val="24"/>
          <w:lang w:eastAsia="ru-RU"/>
        </w:rPr>
        <w:t xml:space="preserve"> самостоятельно или с привлечением третьих лиц;</w:t>
      </w:r>
    </w:p>
    <w:p w14:paraId="266E4183" w14:textId="77777777" w:rsidR="009D0EF8" w:rsidRPr="000B1F5D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F5D">
        <w:rPr>
          <w:rFonts w:ascii="Times New Roman" w:hAnsi="Times New Roman"/>
          <w:sz w:val="24"/>
          <w:szCs w:val="24"/>
          <w:lang w:eastAsia="ru-RU"/>
        </w:rPr>
        <w:t>осуществлять отгрузку Товара, указанного в Разнарядке на отгрузку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B1F5D">
        <w:rPr>
          <w:rFonts w:ascii="Times New Roman" w:hAnsi="Times New Roman"/>
          <w:sz w:val="24"/>
          <w:szCs w:val="24"/>
          <w:lang w:eastAsia="ru-RU"/>
        </w:rPr>
        <w:t xml:space="preserve"> с соблюдением его количественных и качественных характеристик, ука</w:t>
      </w:r>
      <w:r>
        <w:rPr>
          <w:rFonts w:ascii="Times New Roman" w:hAnsi="Times New Roman"/>
          <w:sz w:val="24"/>
          <w:szCs w:val="24"/>
          <w:lang w:eastAsia="ru-RU"/>
        </w:rPr>
        <w:t>занных в Разнарядке на отгрузку;</w:t>
      </w:r>
    </w:p>
    <w:p w14:paraId="6ED3F882" w14:textId="77777777" w:rsidR="009D0EF8" w:rsidRPr="002F06BE" w:rsidRDefault="00523012" w:rsidP="009D0EF8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F06BE">
        <w:rPr>
          <w:rFonts w:ascii="Times New Roman" w:hAnsi="Times New Roman"/>
          <w:sz w:val="24"/>
          <w:szCs w:val="24"/>
          <w:lang w:eastAsia="ru-RU"/>
        </w:rPr>
        <w:t>соблюдать условия отгрузки товара, установленные ГОСТом 33222-2015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4F17CBA" w14:textId="77777777" w:rsidR="009D0EF8" w:rsidRDefault="00523012" w:rsidP="009D0EF8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п</w:t>
      </w:r>
      <w:r w:rsidRPr="00B7735C">
        <w:rPr>
          <w:rFonts w:ascii="Times New Roman" w:hAnsi="Times New Roman"/>
          <w:sz w:val="24"/>
          <w:szCs w:val="24"/>
          <w:lang w:eastAsia="ru-RU"/>
        </w:rPr>
        <w:t>огрузк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773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Товара</w:t>
      </w:r>
      <w:r w:rsidRPr="00B7735C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авто</w:t>
      </w:r>
      <w:r w:rsidRPr="00B7735C">
        <w:rPr>
          <w:rFonts w:ascii="Times New Roman" w:hAnsi="Times New Roman"/>
          <w:sz w:val="24"/>
          <w:szCs w:val="24"/>
          <w:lang w:eastAsia="ru-RU"/>
        </w:rPr>
        <w:t xml:space="preserve">транспортное средство таким образом, чтобы обеспечить безопасность перевозки </w:t>
      </w:r>
      <w:r>
        <w:rPr>
          <w:rFonts w:ascii="Times New Roman" w:hAnsi="Times New Roman"/>
          <w:sz w:val="24"/>
          <w:szCs w:val="24"/>
          <w:lang w:eastAsia="ru-RU"/>
        </w:rPr>
        <w:t>Товара</w:t>
      </w:r>
      <w:r w:rsidRPr="00B7735C">
        <w:rPr>
          <w:rFonts w:ascii="Times New Roman" w:hAnsi="Times New Roman"/>
          <w:sz w:val="24"/>
          <w:szCs w:val="24"/>
          <w:lang w:eastAsia="ru-RU"/>
        </w:rPr>
        <w:t xml:space="preserve"> и его сохранность, а также не допустить повреждени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B773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авто</w:t>
      </w:r>
      <w:r w:rsidRPr="00B7735C">
        <w:rPr>
          <w:rFonts w:ascii="Times New Roman" w:hAnsi="Times New Roman"/>
          <w:sz w:val="24"/>
          <w:szCs w:val="24"/>
          <w:lang w:eastAsia="ru-RU"/>
        </w:rPr>
        <w:t>транспортного средства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4F4ABBD1" w14:textId="77777777" w:rsidR="009D0EF8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при осуществлении деятельности соответствовать требованиям, предъявляемым Правилами аккредитации</w:t>
      </w:r>
      <w:r>
        <w:rPr>
          <w:rFonts w:ascii="Times New Roman" w:hAnsi="Times New Roman"/>
          <w:sz w:val="24"/>
          <w:szCs w:val="24"/>
          <w:lang w:eastAsia="ru-RU"/>
        </w:rPr>
        <w:t>, Правилами отгрузки товара, Договором на отгрузку товара со склада, Правилами хранения товара и Договором хранения товара;</w:t>
      </w:r>
    </w:p>
    <w:p w14:paraId="01142F60" w14:textId="77777777" w:rsidR="009D0EF8" w:rsidRPr="004537EE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643">
        <w:rPr>
          <w:rFonts w:ascii="Times New Roman" w:hAnsi="Times New Roman"/>
          <w:sz w:val="24"/>
          <w:szCs w:val="24"/>
          <w:lang w:eastAsia="ru-RU"/>
        </w:rPr>
        <w:t xml:space="preserve">создать условия для правильной и своевременной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отгрузки </w:t>
      </w:r>
      <w:r w:rsidRPr="00B67643">
        <w:rPr>
          <w:rFonts w:ascii="Times New Roman" w:hAnsi="Times New Roman"/>
          <w:sz w:val="24"/>
          <w:szCs w:val="24"/>
          <w:lang w:eastAsia="ru-RU"/>
        </w:rPr>
        <w:t>Товара, при которых обеспечивалась бы его сохранность и предотвращалась порча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643">
        <w:rPr>
          <w:rFonts w:ascii="Times New Roman" w:hAnsi="Times New Roman"/>
          <w:sz w:val="24"/>
          <w:szCs w:val="24"/>
          <w:lang w:eastAsia="ru-RU"/>
        </w:rPr>
        <w:t xml:space="preserve">на этапе </w:t>
      </w:r>
      <w:r w:rsidRPr="004537EE">
        <w:rPr>
          <w:rFonts w:ascii="Times New Roman" w:hAnsi="Times New Roman"/>
          <w:sz w:val="24"/>
          <w:szCs w:val="24"/>
          <w:lang w:eastAsia="ru-RU"/>
        </w:rPr>
        <w:t>отгрузки с Товаром другого вида/класса, в том числе при осуществлении отгрузки Товара третьими лицами, уполномоченными Складом на основании договоренности или иного соглашения;</w:t>
      </w:r>
    </w:p>
    <w:p w14:paraId="7E6A1F4F" w14:textId="77777777" w:rsidR="009D0EF8" w:rsidRPr="004537EE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7EE">
        <w:rPr>
          <w:rFonts w:ascii="Times New Roman" w:hAnsi="Times New Roman"/>
          <w:sz w:val="24"/>
          <w:szCs w:val="24"/>
          <w:lang w:eastAsia="ru-RU"/>
        </w:rPr>
        <w:t>следить за исправностью средств испытания и измерения, которыми определяется качество и количество Товара, а также за своевременностью их поверки</w:t>
      </w:r>
      <w:r>
        <w:rPr>
          <w:rFonts w:ascii="Times New Roman" w:hAnsi="Times New Roman"/>
          <w:sz w:val="24"/>
          <w:szCs w:val="24"/>
          <w:lang w:eastAsia="ru-RU"/>
        </w:rPr>
        <w:t>/сертификации</w:t>
      </w:r>
      <w:r w:rsidRPr="004537EE">
        <w:rPr>
          <w:rFonts w:ascii="Times New Roman" w:hAnsi="Times New Roman"/>
          <w:sz w:val="24"/>
          <w:szCs w:val="24"/>
          <w:lang w:eastAsia="ru-RU"/>
        </w:rPr>
        <w:t xml:space="preserve"> в установленном порядке;</w:t>
      </w:r>
    </w:p>
    <w:p w14:paraId="484004B3" w14:textId="77777777" w:rsidR="009D0EF8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25B98">
        <w:rPr>
          <w:rFonts w:ascii="Times New Roman" w:hAnsi="Times New Roman"/>
          <w:sz w:val="24"/>
          <w:szCs w:val="24"/>
          <w:lang w:eastAsia="ru-RU"/>
        </w:rPr>
        <w:t>облюдать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точное и корректное заполнение документации;</w:t>
      </w:r>
    </w:p>
    <w:p w14:paraId="5B0114BA" w14:textId="77777777" w:rsidR="009D0EF8" w:rsidRPr="00A25B98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день отгрузки Товара направлять Оператору товарных поставок</w:t>
      </w:r>
      <w:r w:rsidRPr="00596B93">
        <w:t xml:space="preserve"> </w:t>
      </w:r>
      <w:r w:rsidRPr="00596B93">
        <w:rPr>
          <w:rFonts w:ascii="Times New Roman" w:hAnsi="Times New Roman"/>
          <w:sz w:val="24"/>
          <w:szCs w:val="24"/>
          <w:lang w:eastAsia="ru-RU"/>
        </w:rPr>
        <w:t>один экземпляр накладной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3850B45" w14:textId="77777777" w:rsidR="009D0EF8" w:rsidRPr="00A25B98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предоставить возможность Оператору товарных поставок и/или Грузополучателю, или лицу, уполномоченному Грузополучателем на получение Товара, при отгрузке Товара производить выборочное взвешивание мешков с Товаром;</w:t>
      </w:r>
    </w:p>
    <w:p w14:paraId="320E3EE4" w14:textId="77777777" w:rsidR="009D0EF8" w:rsidRPr="00A25B98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отгрузку Товара в переделах Лимита на отгрузку;</w:t>
      </w:r>
    </w:p>
    <w:p w14:paraId="678F8F16" w14:textId="77777777" w:rsidR="009D0EF8" w:rsidRPr="00A25B98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5B98">
        <w:rPr>
          <w:rFonts w:ascii="Times New Roman" w:hAnsi="Times New Roman"/>
          <w:sz w:val="24"/>
          <w:szCs w:val="24"/>
          <w:lang w:eastAsia="ru-RU"/>
        </w:rPr>
        <w:t>уведомить О</w:t>
      </w:r>
      <w:r>
        <w:rPr>
          <w:rFonts w:ascii="Times New Roman" w:hAnsi="Times New Roman"/>
          <w:sz w:val="24"/>
          <w:szCs w:val="24"/>
          <w:lang w:eastAsia="ru-RU"/>
        </w:rPr>
        <w:t>ператора товарных поставок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о невозможности отгрузки Товара в связи с проведением плановых ремонтных работ не менее чем за 45</w:t>
      </w:r>
      <w:r>
        <w:rPr>
          <w:rFonts w:ascii="Times New Roman" w:hAnsi="Times New Roman"/>
          <w:sz w:val="24"/>
          <w:szCs w:val="24"/>
          <w:lang w:eastAsia="ru-RU"/>
        </w:rPr>
        <w:t xml:space="preserve"> (сорок пять)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календарных </w:t>
      </w:r>
      <w:r w:rsidRPr="00A25B98">
        <w:rPr>
          <w:rFonts w:ascii="Times New Roman" w:hAnsi="Times New Roman"/>
          <w:sz w:val="24"/>
          <w:szCs w:val="24"/>
          <w:lang w:eastAsia="ru-RU"/>
        </w:rPr>
        <w:t>дней до остановки с указ</w:t>
      </w:r>
      <w:r>
        <w:rPr>
          <w:rFonts w:ascii="Times New Roman" w:hAnsi="Times New Roman"/>
          <w:sz w:val="24"/>
          <w:szCs w:val="24"/>
          <w:lang w:eastAsia="ru-RU"/>
        </w:rPr>
        <w:t>анием сроков проведения ремонта.</w:t>
      </w:r>
    </w:p>
    <w:p w14:paraId="09712C2B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имеет право:</w:t>
      </w:r>
    </w:p>
    <w:p w14:paraId="55B813AF" w14:textId="77777777" w:rsidR="009D0EF8" w:rsidRDefault="00523012" w:rsidP="00FF5933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672">
        <w:rPr>
          <w:rFonts w:ascii="Times New Roman" w:hAnsi="Times New Roman"/>
          <w:sz w:val="24"/>
          <w:szCs w:val="24"/>
          <w:lang w:eastAsia="ru-RU"/>
        </w:rPr>
        <w:t>требовать оплату за услуги;</w:t>
      </w:r>
    </w:p>
    <w:p w14:paraId="11D804E8" w14:textId="77777777" w:rsidR="009D0EF8" w:rsidRPr="00FF5933" w:rsidRDefault="00523012" w:rsidP="00FF5933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0672">
        <w:rPr>
          <w:rFonts w:ascii="Times New Roman" w:hAnsi="Times New Roman"/>
          <w:sz w:val="24"/>
          <w:szCs w:val="24"/>
          <w:lang w:eastAsia="ru-RU"/>
        </w:rPr>
        <w:t xml:space="preserve">уведомлять Оператора товарных поставок о будущем (планируемом) Лимите на отгрузку с указанием распределения количества отгружаемого Товара по дням и наличия свободных (не загруженных) дней в графике отгрузок </w:t>
      </w:r>
      <w:r w:rsidRPr="002D34C0">
        <w:rPr>
          <w:rFonts w:ascii="Times New Roman" w:hAnsi="Times New Roman"/>
          <w:sz w:val="24"/>
          <w:szCs w:val="24"/>
        </w:rPr>
        <w:t xml:space="preserve">не позднее, чем за 5 </w:t>
      </w:r>
      <w:r w:rsidRPr="00FF5933">
        <w:rPr>
          <w:rFonts w:ascii="Times New Roman" w:hAnsi="Times New Roman"/>
          <w:sz w:val="24"/>
          <w:szCs w:val="24"/>
        </w:rPr>
        <w:lastRenderedPageBreak/>
        <w:t>(пять) дней до даты, с которой начинает действовать соответствующий Лимит на отгрузку.</w:t>
      </w:r>
    </w:p>
    <w:p w14:paraId="2740F413" w14:textId="77777777" w:rsidR="009D0EF8" w:rsidRPr="00B37289" w:rsidRDefault="00762DEB" w:rsidP="009D0EF8">
      <w:pPr>
        <w:pStyle w:val="a4"/>
        <w:ind w:left="1288"/>
        <w:rPr>
          <w:rFonts w:ascii="Times New Roman" w:hAnsi="Times New Roman"/>
          <w:sz w:val="24"/>
          <w:szCs w:val="24"/>
          <w:lang w:eastAsia="ru-RU"/>
        </w:rPr>
      </w:pPr>
    </w:p>
    <w:p w14:paraId="01E054CC" w14:textId="77777777" w:rsidR="009D0EF8" w:rsidRPr="00A25B98" w:rsidRDefault="00523012" w:rsidP="009D0EF8">
      <w:pPr>
        <w:pStyle w:val="a4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8" w:name="_Toc446356631"/>
      <w:bookmarkStart w:id="9" w:name="_Toc509569358"/>
      <w:bookmarkStart w:id="10" w:name="_Ref410114376"/>
      <w:r w:rsidRPr="00F36A57">
        <w:rPr>
          <w:rFonts w:ascii="Times New Roman" w:hAnsi="Times New Roman"/>
          <w:b/>
          <w:sz w:val="24"/>
          <w:szCs w:val="24"/>
        </w:rPr>
        <w:t>ПРАВА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</w:t>
      </w:r>
      <w:r w:rsidRPr="00EF145C">
        <w:rPr>
          <w:rFonts w:ascii="Times New Roman" w:hAnsi="Times New Roman"/>
          <w:b/>
          <w:sz w:val="24"/>
          <w:szCs w:val="24"/>
        </w:rPr>
        <w:t>ОБЯЗАННОСТИ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ПЕРАТОРА ТОВАРНЫХ ПОСТАВОК</w:t>
      </w:r>
      <w:bookmarkEnd w:id="8"/>
      <w:bookmarkEnd w:id="9"/>
    </w:p>
    <w:p w14:paraId="1621CC10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ператор товарных поставок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обязуется:</w:t>
      </w:r>
      <w:bookmarkEnd w:id="10"/>
    </w:p>
    <w:p w14:paraId="299E2CE6" w14:textId="77777777" w:rsidR="009D0EF8" w:rsidRDefault="00523012" w:rsidP="009D0EF8">
      <w:pPr>
        <w:pStyle w:val="a4"/>
        <w:numPr>
          <w:ilvl w:val="2"/>
          <w:numId w:val="1"/>
        </w:numPr>
        <w:spacing w:after="120" w:line="240" w:lineRule="auto"/>
        <w:ind w:left="1276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 xml:space="preserve">своевременно оплачивать услуги </w:t>
      </w:r>
      <w:r>
        <w:rPr>
          <w:rFonts w:ascii="Times New Roman" w:hAnsi="Times New Roman"/>
          <w:sz w:val="24"/>
          <w:szCs w:val="24"/>
          <w:lang w:eastAsia="ru-RU"/>
        </w:rPr>
        <w:t>Склад</w:t>
      </w:r>
      <w:r w:rsidRPr="00A25B98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42D4F0B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ператор товарных поставок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имеет право:</w:t>
      </w:r>
    </w:p>
    <w:p w14:paraId="493E2A85" w14:textId="77777777" w:rsidR="009D0EF8" w:rsidRPr="00A25B98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передавать информацию о Грузополучателе и о третьих лицах, уполномоченных Грузополучателем на получение Товара, организатору торговли; </w:t>
      </w:r>
    </w:p>
    <w:p w14:paraId="70F1FBC4" w14:textId="77777777" w:rsidR="009D0EF8" w:rsidRPr="00A25B98" w:rsidRDefault="00523012" w:rsidP="009D0EF8">
      <w:pPr>
        <w:pStyle w:val="a4"/>
        <w:numPr>
          <w:ilvl w:val="2"/>
          <w:numId w:val="1"/>
        </w:numPr>
        <w:spacing w:after="120" w:line="240" w:lineRule="auto"/>
        <w:ind w:left="1276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 xml:space="preserve">присутствовать при взвешивании Товара при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A25B98">
        <w:rPr>
          <w:rFonts w:ascii="Times New Roman" w:hAnsi="Times New Roman"/>
          <w:sz w:val="24"/>
          <w:szCs w:val="24"/>
          <w:lang w:eastAsia="ru-RU"/>
        </w:rPr>
        <w:t>отгрузке</w:t>
      </w:r>
      <w:r>
        <w:rPr>
          <w:rFonts w:ascii="Times New Roman" w:hAnsi="Times New Roman"/>
          <w:sz w:val="24"/>
          <w:szCs w:val="24"/>
          <w:lang w:eastAsia="ru-RU"/>
        </w:rPr>
        <w:t>, а также при проведении проверки качественных характеристик</w:t>
      </w:r>
      <w:r w:rsidRPr="00A25B98">
        <w:rPr>
          <w:rFonts w:ascii="Times New Roman" w:hAnsi="Times New Roman"/>
          <w:sz w:val="24"/>
          <w:szCs w:val="24"/>
          <w:lang w:eastAsia="ru-RU"/>
        </w:rPr>
        <w:t>;</w:t>
      </w:r>
    </w:p>
    <w:p w14:paraId="0E548B09" w14:textId="77777777" w:rsidR="009D0EF8" w:rsidRDefault="00523012" w:rsidP="009D0EF8">
      <w:pPr>
        <w:pStyle w:val="a4"/>
        <w:numPr>
          <w:ilvl w:val="2"/>
          <w:numId w:val="1"/>
        </w:numPr>
        <w:spacing w:after="120" w:line="240" w:lineRule="auto"/>
        <w:ind w:left="1276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проводить при отгрузке совместно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Склад</w:t>
      </w:r>
      <w:r w:rsidRPr="00A25B98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и/или Грузополучателем или его уполномоченным представителем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осмотр Товара на его соответствие количественно-качественным показателям, указанным в </w:t>
      </w:r>
      <w:r>
        <w:rPr>
          <w:rFonts w:ascii="Times New Roman" w:hAnsi="Times New Roman"/>
          <w:sz w:val="24"/>
          <w:szCs w:val="24"/>
          <w:lang w:eastAsia="ru-RU"/>
        </w:rPr>
        <w:t>Разнарядке на отгрузку,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или независимую экспертную оценку с возмещением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25B98">
        <w:rPr>
          <w:rFonts w:ascii="Times New Roman" w:hAnsi="Times New Roman"/>
          <w:sz w:val="24"/>
          <w:szCs w:val="24"/>
          <w:lang w:eastAsia="ru-RU"/>
        </w:rPr>
        <w:t>расходов за свой счет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C66A36C" w14:textId="77777777" w:rsidR="009D0EF8" w:rsidRPr="00A25B98" w:rsidRDefault="00762DEB" w:rsidP="009D0EF8">
      <w:pPr>
        <w:pStyle w:val="a4"/>
        <w:spacing w:after="12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984730" w14:textId="77777777" w:rsidR="009D0EF8" w:rsidRPr="00A25B98" w:rsidRDefault="00523012" w:rsidP="009D0EF8">
      <w:pPr>
        <w:pStyle w:val="a4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1" w:name="_Toc509569359"/>
      <w:r w:rsidRPr="00EF145C">
        <w:rPr>
          <w:rFonts w:ascii="Times New Roman" w:hAnsi="Times New Roman"/>
          <w:b/>
          <w:sz w:val="24"/>
          <w:szCs w:val="24"/>
        </w:rPr>
        <w:t>ОБЯЗАННОСТИ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ПОКЛАЖЕДАТЕЛЯ</w:t>
      </w:r>
      <w:bookmarkEnd w:id="11"/>
    </w:p>
    <w:p w14:paraId="34EFFE4A" w14:textId="77777777" w:rsidR="009D0EF8" w:rsidRPr="00091151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151">
        <w:rPr>
          <w:rFonts w:ascii="Times New Roman" w:hAnsi="Times New Roman"/>
          <w:sz w:val="24"/>
          <w:szCs w:val="24"/>
          <w:lang w:eastAsia="ru-RU"/>
        </w:rPr>
        <w:t>Поклажедатель обязуется:</w:t>
      </w:r>
    </w:p>
    <w:p w14:paraId="75FB2E67" w14:textId="77777777" w:rsidR="009D0EF8" w:rsidRPr="00202DE4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151">
        <w:rPr>
          <w:rFonts w:ascii="Times New Roman" w:hAnsi="Times New Roman"/>
          <w:sz w:val="24"/>
          <w:szCs w:val="24"/>
          <w:lang w:eastAsia="ru-RU"/>
        </w:rPr>
        <w:t>в случае получения товара на Складе Грузополучателем</w:t>
      </w:r>
      <w:r w:rsidRPr="00BD5CB7">
        <w:rPr>
          <w:rFonts w:ascii="Times New Roman" w:hAnsi="Times New Roman"/>
          <w:sz w:val="24"/>
          <w:szCs w:val="24"/>
          <w:lang w:eastAsia="ru-RU"/>
        </w:rPr>
        <w:t xml:space="preserve"> или третьим лицом</w:t>
      </w:r>
      <w:r w:rsidRPr="00091151">
        <w:rPr>
          <w:rFonts w:ascii="Times New Roman" w:hAnsi="Times New Roman"/>
          <w:sz w:val="24"/>
          <w:szCs w:val="24"/>
          <w:lang w:eastAsia="ru-RU"/>
        </w:rPr>
        <w:t xml:space="preserve">, уполномоченным на то Поклажедателем, Поклажедатель </w:t>
      </w:r>
      <w:r w:rsidRPr="00BD5CB7">
        <w:rPr>
          <w:rFonts w:ascii="Times New Roman" w:hAnsi="Times New Roman"/>
          <w:sz w:val="24"/>
          <w:szCs w:val="24"/>
          <w:lang w:eastAsia="ru-RU"/>
        </w:rPr>
        <w:t>обязан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указать</w:t>
      </w:r>
      <w:r w:rsidRPr="00BD5C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1151">
        <w:rPr>
          <w:rFonts w:ascii="Times New Roman" w:hAnsi="Times New Roman"/>
          <w:color w:val="000000" w:themeColor="text1"/>
          <w:sz w:val="24"/>
          <w:szCs w:val="24"/>
        </w:rPr>
        <w:t xml:space="preserve">в распоряжении на </w:t>
      </w:r>
      <w:r w:rsidRPr="00A10AA0">
        <w:rPr>
          <w:rFonts w:ascii="Times New Roman" w:hAnsi="Times New Roman"/>
          <w:color w:val="000000" w:themeColor="text1"/>
          <w:sz w:val="24"/>
          <w:szCs w:val="24"/>
        </w:rPr>
        <w:t>списание</w:t>
      </w:r>
      <w:r w:rsidRPr="00091151">
        <w:rPr>
          <w:rFonts w:ascii="Times New Roman" w:hAnsi="Times New Roman"/>
          <w:color w:val="000000" w:themeColor="text1"/>
          <w:sz w:val="24"/>
          <w:szCs w:val="24"/>
        </w:rPr>
        <w:t xml:space="preserve"> Имущества по форме MF036 (Приложение № 1 к Условиям) лицо, которому он передает полномочия по получению Имущества. </w:t>
      </w:r>
    </w:p>
    <w:p w14:paraId="4030173C" w14:textId="77777777" w:rsidR="009D0EF8" w:rsidRPr="00091151" w:rsidRDefault="00762DEB" w:rsidP="009D0EF8">
      <w:pPr>
        <w:pStyle w:val="a4"/>
        <w:spacing w:after="12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F82F58" w14:textId="77777777" w:rsidR="009D0EF8" w:rsidRPr="00A25B98" w:rsidRDefault="00523012" w:rsidP="009D0EF8">
      <w:pPr>
        <w:pStyle w:val="a4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2" w:name="_Toc509569360"/>
      <w:r w:rsidRPr="00F36A57">
        <w:rPr>
          <w:rFonts w:ascii="Times New Roman" w:hAnsi="Times New Roman"/>
          <w:b/>
          <w:sz w:val="24"/>
          <w:szCs w:val="24"/>
        </w:rPr>
        <w:t>ПРАВА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</w:t>
      </w:r>
      <w:r w:rsidRPr="00EF145C">
        <w:rPr>
          <w:rFonts w:ascii="Times New Roman" w:hAnsi="Times New Roman"/>
          <w:b/>
          <w:sz w:val="24"/>
          <w:szCs w:val="24"/>
        </w:rPr>
        <w:t>ОБЯЗАННОСТИ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ГРУЗОПОЛУЧАТЕЛЯ</w:t>
      </w:r>
      <w:bookmarkEnd w:id="12"/>
    </w:p>
    <w:p w14:paraId="3F3CEE94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Грузополучатель обязуется:</w:t>
      </w:r>
    </w:p>
    <w:p w14:paraId="1F9972AB" w14:textId="77777777" w:rsidR="009D0EF8" w:rsidRPr="004320BD" w:rsidRDefault="00523012" w:rsidP="009D0EF8">
      <w:pPr>
        <w:pStyle w:val="a4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0BD">
        <w:rPr>
          <w:rFonts w:ascii="Times New Roman" w:hAnsi="Times New Roman"/>
          <w:sz w:val="24"/>
          <w:szCs w:val="24"/>
          <w:lang w:eastAsia="ru-RU"/>
        </w:rPr>
        <w:t xml:space="preserve">подавать под погрузку исправное и пригодное для перевозки Товара автотранспортное средство </w:t>
      </w:r>
      <w:r>
        <w:rPr>
          <w:rFonts w:ascii="Times New Roman" w:hAnsi="Times New Roman"/>
          <w:sz w:val="24"/>
          <w:szCs w:val="24"/>
          <w:lang w:eastAsia="ru-RU"/>
        </w:rPr>
        <w:t>в надлежащем санитарном состоянии</w:t>
      </w:r>
      <w:r w:rsidRPr="004320BD">
        <w:rPr>
          <w:rFonts w:ascii="Times New Roman" w:hAnsi="Times New Roman"/>
          <w:sz w:val="24"/>
          <w:szCs w:val="24"/>
          <w:lang w:eastAsia="ru-RU"/>
        </w:rPr>
        <w:t>;</w:t>
      </w:r>
    </w:p>
    <w:p w14:paraId="5CD0C7DC" w14:textId="77777777" w:rsidR="009D0EF8" w:rsidRPr="00A25B98" w:rsidRDefault="00523012" w:rsidP="009D0EF8">
      <w:pPr>
        <w:pStyle w:val="a4"/>
        <w:numPr>
          <w:ilvl w:val="2"/>
          <w:numId w:val="1"/>
        </w:numPr>
        <w:spacing w:after="120" w:line="240" w:lineRule="auto"/>
        <w:ind w:left="1276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присутствовать при погрузке Товара в автотранспортное средство и контролировать процесс осуществления Складом погрузочных работ;</w:t>
      </w:r>
    </w:p>
    <w:p w14:paraId="50903689" w14:textId="77777777" w:rsidR="009D0EF8" w:rsidRPr="00A25B98" w:rsidRDefault="00523012" w:rsidP="009D0EF8">
      <w:pPr>
        <w:pStyle w:val="a4"/>
        <w:numPr>
          <w:ilvl w:val="2"/>
          <w:numId w:val="1"/>
        </w:numPr>
        <w:spacing w:after="120" w:line="240" w:lineRule="auto"/>
        <w:ind w:left="1276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 xml:space="preserve">присутствовать при взвешивании Товара, при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A25B98">
        <w:rPr>
          <w:rFonts w:ascii="Times New Roman" w:hAnsi="Times New Roman"/>
          <w:sz w:val="24"/>
          <w:szCs w:val="24"/>
          <w:lang w:eastAsia="ru-RU"/>
        </w:rPr>
        <w:t>отгрузке</w:t>
      </w:r>
      <w:r>
        <w:rPr>
          <w:rFonts w:ascii="Times New Roman" w:hAnsi="Times New Roman"/>
          <w:sz w:val="24"/>
          <w:szCs w:val="24"/>
          <w:lang w:eastAsia="ru-RU"/>
        </w:rPr>
        <w:t>, а также при проведении проверки качественных характеристик и целостности упаковки</w:t>
      </w:r>
      <w:r w:rsidRPr="00A25B98">
        <w:rPr>
          <w:rFonts w:ascii="Times New Roman" w:hAnsi="Times New Roman"/>
          <w:sz w:val="24"/>
          <w:szCs w:val="24"/>
          <w:lang w:eastAsia="ru-RU"/>
        </w:rPr>
        <w:t>;</w:t>
      </w:r>
    </w:p>
    <w:p w14:paraId="47890A06" w14:textId="77777777" w:rsidR="009D0EF8" w:rsidRDefault="00523012" w:rsidP="009D0EF8">
      <w:pPr>
        <w:pStyle w:val="a4"/>
        <w:numPr>
          <w:ilvl w:val="2"/>
          <w:numId w:val="1"/>
        </w:numPr>
        <w:spacing w:after="120" w:line="240" w:lineRule="auto"/>
        <w:ind w:left="1276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проводить при отгрузке совместно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Склад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ом осмотр Товара на его соответствие количественно-качественным показателям, указанным в </w:t>
      </w:r>
      <w:r>
        <w:rPr>
          <w:rFonts w:ascii="Times New Roman" w:hAnsi="Times New Roman"/>
          <w:sz w:val="24"/>
          <w:szCs w:val="24"/>
          <w:lang w:eastAsia="ru-RU"/>
        </w:rPr>
        <w:t>Разнарядке на отгрузку,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или независимую экспертную оценку с возмещением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25B98">
        <w:rPr>
          <w:rFonts w:ascii="Times New Roman" w:hAnsi="Times New Roman"/>
          <w:sz w:val="24"/>
          <w:szCs w:val="24"/>
          <w:lang w:eastAsia="ru-RU"/>
        </w:rPr>
        <w:t>расходов за свой счет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F52635D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получения Товара со Склада третьим лицом, уполномоченным на то Грузополучателем, обязанности, предусмотренные п. 10.1 настоящих Правил отгрузки товара ложатся на это лицо.</w:t>
      </w:r>
    </w:p>
    <w:p w14:paraId="46BAE929" w14:textId="77777777" w:rsidR="009D0EF8" w:rsidRPr="004320BD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Грузополучатель имеет право:</w:t>
      </w:r>
    </w:p>
    <w:p w14:paraId="0B8FA5D6" w14:textId="77777777" w:rsidR="009D0EF8" w:rsidRPr="00722A20" w:rsidRDefault="00523012" w:rsidP="009D0EF8">
      <w:pPr>
        <w:pStyle w:val="a4"/>
        <w:spacing w:after="120" w:line="240" w:lineRule="auto"/>
        <w:ind w:left="1276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10.3.1. </w:t>
      </w:r>
      <w:r w:rsidRPr="00722A20">
        <w:rPr>
          <w:rFonts w:ascii="Times New Roman" w:hAnsi="Times New Roman"/>
          <w:sz w:val="24"/>
          <w:szCs w:val="24"/>
          <w:lang w:eastAsia="ru-RU"/>
        </w:rPr>
        <w:t xml:space="preserve">предъявлять Складу претензии к количеству, качеству и целостности упаковки отгружаемого Товара при их несоответствии характеристикам, указанным в Разнарядке на отгрузку товара в порядке, определенном статьей 4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настоящих </w:t>
      </w:r>
      <w:r w:rsidRPr="00722A20">
        <w:rPr>
          <w:rFonts w:ascii="Times New Roman" w:hAnsi="Times New Roman"/>
          <w:sz w:val="24"/>
          <w:szCs w:val="24"/>
          <w:lang w:eastAsia="ru-RU"/>
        </w:rPr>
        <w:t>Правил отгрузки товара;</w:t>
      </w:r>
    </w:p>
    <w:p w14:paraId="20D9B15A" w14:textId="77777777" w:rsidR="009D0EF8" w:rsidRDefault="00523012" w:rsidP="009D0EF8">
      <w:pPr>
        <w:pStyle w:val="a4"/>
        <w:spacing w:after="120" w:line="240" w:lineRule="auto"/>
        <w:ind w:left="1276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10.3.2. т</w:t>
      </w:r>
      <w:r w:rsidRPr="004320BD">
        <w:rPr>
          <w:rFonts w:ascii="Times New Roman" w:hAnsi="Times New Roman"/>
          <w:sz w:val="24"/>
          <w:szCs w:val="24"/>
          <w:lang w:eastAsia="ru-RU"/>
        </w:rPr>
        <w:t>ребовать от Склада возмещения убытков и выплаты штрафа в порядке, установленном статьей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320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настоящих </w:t>
      </w:r>
      <w:r w:rsidRPr="004320BD">
        <w:rPr>
          <w:rFonts w:ascii="Times New Roman" w:hAnsi="Times New Roman"/>
          <w:sz w:val="24"/>
          <w:szCs w:val="24"/>
          <w:lang w:eastAsia="ru-RU"/>
        </w:rPr>
        <w:t>Правил отгрузки товара.</w:t>
      </w:r>
    </w:p>
    <w:p w14:paraId="5A757C6C" w14:textId="77777777" w:rsidR="009D0EF8" w:rsidRPr="00202DE4" w:rsidRDefault="00762DEB" w:rsidP="009D0EF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3313F3" w14:textId="77777777" w:rsidR="009D0EF8" w:rsidRPr="00A25B98" w:rsidRDefault="00523012" w:rsidP="009D0EF8">
      <w:pPr>
        <w:pStyle w:val="a4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3" w:name="_Toc446356632"/>
      <w:bookmarkStart w:id="14" w:name="_Toc509569361"/>
      <w:r w:rsidRPr="00EF145C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СТОРОН</w:t>
      </w:r>
      <w:bookmarkEnd w:id="13"/>
      <w:bookmarkEnd w:id="14"/>
    </w:p>
    <w:p w14:paraId="0A912D85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 xml:space="preserve">В случае утраты, недостачи, повреждения, порчи, ухудшения качества </w:t>
      </w:r>
      <w:r>
        <w:rPr>
          <w:rFonts w:ascii="Times New Roman" w:hAnsi="Times New Roman"/>
          <w:sz w:val="24"/>
          <w:szCs w:val="24"/>
          <w:lang w:eastAsia="ru-RU"/>
        </w:rPr>
        <w:t>отгружаемого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Склад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течение 15 (пятнадцати) рабочих дней 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уплачивает в пользу </w:t>
      </w:r>
      <w:r>
        <w:rPr>
          <w:rFonts w:ascii="Times New Roman" w:hAnsi="Times New Roman"/>
          <w:sz w:val="24"/>
          <w:szCs w:val="24"/>
          <w:lang w:eastAsia="ru-RU"/>
        </w:rPr>
        <w:t>Грузополучателя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штраф в размере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D5743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(десять)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% от стоимости утраченного, недостающего, поврежденного, испорченного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отгружаемого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Товара либо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A25B98">
        <w:rPr>
          <w:rFonts w:ascii="Times New Roman" w:hAnsi="Times New Roman"/>
          <w:sz w:val="24"/>
          <w:szCs w:val="24"/>
          <w:lang w:eastAsia="ru-RU"/>
        </w:rPr>
        <w:t>овара, качество которого ухудшилось</w:t>
      </w:r>
      <w:r>
        <w:rPr>
          <w:rFonts w:ascii="Times New Roman" w:hAnsi="Times New Roman"/>
          <w:sz w:val="24"/>
          <w:szCs w:val="24"/>
          <w:lang w:eastAsia="ru-RU"/>
        </w:rPr>
        <w:t xml:space="preserve"> во время отгрузки</w:t>
      </w:r>
      <w:r w:rsidRPr="00A25B98">
        <w:rPr>
          <w:rFonts w:ascii="Times New Roman" w:hAnsi="Times New Roman"/>
          <w:sz w:val="24"/>
          <w:szCs w:val="24"/>
          <w:lang w:eastAsia="ru-RU"/>
        </w:rPr>
        <w:t>, соответственно.</w:t>
      </w:r>
    </w:p>
    <w:p w14:paraId="7E8BEB6E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освобождается от ответственности, если </w:t>
      </w:r>
      <w:r>
        <w:rPr>
          <w:rFonts w:ascii="Times New Roman" w:hAnsi="Times New Roman"/>
          <w:sz w:val="24"/>
          <w:szCs w:val="24"/>
          <w:lang w:eastAsia="ru-RU"/>
        </w:rPr>
        <w:t xml:space="preserve">в судебном порядке 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докажет, что утрата, недостача, повреждение, порча, ухудшение качества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отгруженного 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Товара произошли вследствие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обстоятельств </w:t>
      </w:r>
      <w:r w:rsidRPr="00A25B98">
        <w:rPr>
          <w:rFonts w:ascii="Times New Roman" w:hAnsi="Times New Roman"/>
          <w:sz w:val="24"/>
          <w:szCs w:val="24"/>
          <w:lang w:eastAsia="ru-RU"/>
        </w:rPr>
        <w:t>непреодолимой силы либо умысла или грубой неосторожности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Грузополучателя</w:t>
      </w:r>
      <w:r w:rsidRPr="00A25B98">
        <w:rPr>
          <w:rFonts w:ascii="Times New Roman" w:hAnsi="Times New Roman"/>
          <w:sz w:val="24"/>
          <w:szCs w:val="24"/>
          <w:lang w:eastAsia="ru-RU"/>
        </w:rPr>
        <w:t>.</w:t>
      </w:r>
    </w:p>
    <w:p w14:paraId="58D3C9EE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 xml:space="preserve">Сумма штрафных санкций, возмещение стоимости Товара, а также сумма убытков, причиненных </w:t>
      </w:r>
      <w:r>
        <w:rPr>
          <w:rFonts w:ascii="Times New Roman" w:hAnsi="Times New Roman"/>
          <w:sz w:val="24"/>
          <w:szCs w:val="24"/>
          <w:lang w:eastAsia="ru-RU"/>
        </w:rPr>
        <w:t>Грузополучателю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в результате действий (бездействия) </w:t>
      </w:r>
      <w:r>
        <w:rPr>
          <w:rFonts w:ascii="Times New Roman" w:hAnsi="Times New Roman"/>
          <w:sz w:val="24"/>
          <w:szCs w:val="24"/>
          <w:lang w:eastAsia="ru-RU"/>
        </w:rPr>
        <w:t>Склад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а, определяются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рыночным </w:t>
      </w:r>
      <w:r w:rsidRPr="00A25B98">
        <w:rPr>
          <w:rFonts w:ascii="Times New Roman" w:hAnsi="Times New Roman"/>
          <w:sz w:val="24"/>
          <w:szCs w:val="24"/>
          <w:lang w:eastAsia="ru-RU"/>
        </w:rPr>
        <w:t>ценам, сложившимся на момент взыскания.</w:t>
      </w:r>
    </w:p>
    <w:p w14:paraId="4FF689C0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Убытки, причиненные одной из Сторон</w:t>
      </w:r>
      <w:r>
        <w:rPr>
          <w:rFonts w:ascii="Times New Roman" w:hAnsi="Times New Roman"/>
          <w:sz w:val="24"/>
          <w:szCs w:val="24"/>
          <w:lang w:eastAsia="ru-RU"/>
        </w:rPr>
        <w:t>, а также убытки, причиненные Грузополучателю,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в результате неисполнения или ненадлежащего исполнения другой Стороной принятых обязательств, возмещаются сверх </w:t>
      </w:r>
      <w:r>
        <w:rPr>
          <w:rFonts w:ascii="Times New Roman" w:hAnsi="Times New Roman"/>
          <w:sz w:val="24"/>
          <w:szCs w:val="24"/>
          <w:lang w:eastAsia="ru-RU"/>
        </w:rPr>
        <w:t xml:space="preserve">штрафа и 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неустойки в соответствии с </w:t>
      </w:r>
      <w:hyperlink r:id="rId11" w:anchor="z740" w:tgtFrame="_blank" w:history="1">
        <w:r w:rsidRPr="00A25B98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A25B98">
        <w:rPr>
          <w:rFonts w:ascii="Times New Roman" w:hAnsi="Times New Roman"/>
          <w:sz w:val="24"/>
          <w:szCs w:val="24"/>
          <w:lang w:eastAsia="ru-RU"/>
        </w:rPr>
        <w:t xml:space="preserve"> РФ.</w:t>
      </w:r>
    </w:p>
    <w:p w14:paraId="400F5FDE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 xml:space="preserve">Уплата штрафных санкций не освобождает Стороны от исполнения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обязательств, 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принятых по Договору </w:t>
      </w:r>
      <w:r>
        <w:rPr>
          <w:rFonts w:ascii="Times New Roman" w:hAnsi="Times New Roman"/>
          <w:sz w:val="24"/>
          <w:szCs w:val="24"/>
          <w:lang w:eastAsia="ru-RU"/>
        </w:rPr>
        <w:t>на отгрузку товара со склада и Правилам отгрузки товара</w:t>
      </w:r>
      <w:r w:rsidRPr="00A25B98">
        <w:rPr>
          <w:rFonts w:ascii="Times New Roman" w:hAnsi="Times New Roman"/>
          <w:sz w:val="24"/>
          <w:szCs w:val="24"/>
          <w:lang w:eastAsia="ru-RU"/>
        </w:rPr>
        <w:t>.</w:t>
      </w:r>
    </w:p>
    <w:p w14:paraId="28DDAEAD" w14:textId="77777777" w:rsidR="009D0EF8" w:rsidRPr="00A25B98" w:rsidRDefault="00762DEB" w:rsidP="009D0EF8">
      <w:pPr>
        <w:pStyle w:val="a4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82F352" w14:textId="77777777" w:rsidR="009D0EF8" w:rsidRPr="00A25B98" w:rsidRDefault="00523012" w:rsidP="009D0EF8">
      <w:pPr>
        <w:pStyle w:val="a4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5" w:name="_Toc446356633"/>
      <w:bookmarkStart w:id="16" w:name="_Toc509569362"/>
      <w:r w:rsidRPr="00EF145C">
        <w:rPr>
          <w:rFonts w:ascii="Times New Roman" w:hAnsi="Times New Roman"/>
          <w:b/>
          <w:bCs/>
          <w:sz w:val="24"/>
          <w:szCs w:val="24"/>
          <w:lang w:eastAsia="ru-RU"/>
        </w:rPr>
        <w:t>ОБСТОЯТЕЛЬСТВА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НЕПРЕОДОЛИМОЙ СИЛЫ</w:t>
      </w:r>
      <w:bookmarkEnd w:id="15"/>
      <w:bookmarkEnd w:id="16"/>
    </w:p>
    <w:p w14:paraId="49BD6DC6" w14:textId="77777777" w:rsidR="009D0EF8" w:rsidRPr="0052529E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29E">
        <w:rPr>
          <w:rFonts w:ascii="Times New Roman" w:hAnsi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Договору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отгрузку товара со склада и Правилам отгрузки товара</w:t>
      </w:r>
      <w:r w:rsidRPr="0052529E">
        <w:rPr>
          <w:rFonts w:ascii="Times New Roman" w:hAnsi="Times New Roman"/>
          <w:sz w:val="24"/>
          <w:szCs w:val="24"/>
          <w:lang w:eastAsia="ru-RU"/>
        </w:rPr>
        <w:t>, если ненадлежащее исполнение Сторонами обязательств вызвано наступлением обстоятельств непреодолимой силы, т.е. чрезвычайных и непредотвратимых обстоятельств, не подлежащих разумному контролю.</w:t>
      </w:r>
    </w:p>
    <w:p w14:paraId="03292EBC" w14:textId="77777777" w:rsidR="009D0EF8" w:rsidRPr="0052529E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29E">
        <w:rPr>
          <w:rFonts w:ascii="Times New Roman" w:hAnsi="Times New Roman"/>
          <w:sz w:val="24"/>
          <w:szCs w:val="24"/>
          <w:lang w:eastAsia="ru-RU"/>
        </w:rPr>
        <w:t>Сторона, которая не в состоянии выполнить свои договорные обязательства в силу наступления обстоятельств непреодолимой силы, незамедлительно письменно информирует другую Сторону о начале/прекращении указанных обязательств, но в любом случае не позднее 3 (трех) рабочих дней после начала их действия</w:t>
      </w:r>
      <w:r>
        <w:rPr>
          <w:rFonts w:ascii="Times New Roman" w:hAnsi="Times New Roman"/>
          <w:sz w:val="24"/>
          <w:szCs w:val="24"/>
          <w:lang w:eastAsia="ru-RU"/>
        </w:rPr>
        <w:t>/окончания действия</w:t>
      </w:r>
      <w:r w:rsidRPr="0052529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DF281B1" w14:textId="77777777" w:rsidR="009D0EF8" w:rsidRPr="0052529E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29E">
        <w:rPr>
          <w:rFonts w:ascii="Times New Roman" w:hAnsi="Times New Roman"/>
          <w:sz w:val="24"/>
          <w:szCs w:val="24"/>
          <w:lang w:eastAsia="ru-RU"/>
        </w:rPr>
        <w:t xml:space="preserve">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</w:t>
      </w:r>
      <w:r w:rsidRPr="001625EC">
        <w:rPr>
          <w:rFonts w:ascii="Times New Roman" w:hAnsi="Times New Roman"/>
          <w:sz w:val="24"/>
          <w:szCs w:val="24"/>
          <w:lang w:eastAsia="ru-RU"/>
        </w:rPr>
        <w:t xml:space="preserve">Договору на отгрузку товара со склада и Правилам отгрузки товара </w:t>
      </w:r>
      <w:r w:rsidRPr="0052529E">
        <w:rPr>
          <w:rFonts w:ascii="Times New Roman" w:hAnsi="Times New Roman"/>
          <w:sz w:val="24"/>
          <w:szCs w:val="24"/>
          <w:lang w:eastAsia="ru-RU"/>
        </w:rPr>
        <w:t>по причине указанных обстоятельств. Факт наступления и прекращения обстоятельств непреодолимой силы документально подтверждается соответствующими организациями.</w:t>
      </w:r>
    </w:p>
    <w:p w14:paraId="3B664144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29E">
        <w:rPr>
          <w:rFonts w:ascii="Times New Roman" w:hAnsi="Times New Roman"/>
          <w:sz w:val="24"/>
          <w:szCs w:val="24"/>
          <w:lang w:eastAsia="ru-RU"/>
        </w:rPr>
        <w:t>Если указанные обстоятельства продолжаются более 1 (одного) месяца, каждая Сторона имеет право в одностороннем порядке расторгнуть Договор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отгрузку товара со склада </w:t>
      </w:r>
      <w:r w:rsidRPr="0052529E">
        <w:rPr>
          <w:rFonts w:ascii="Times New Roman" w:hAnsi="Times New Roman"/>
          <w:sz w:val="24"/>
          <w:szCs w:val="24"/>
          <w:lang w:eastAsia="ru-RU"/>
        </w:rPr>
        <w:t xml:space="preserve">путем направления в адрес другой Стороны письменного уведомления. </w:t>
      </w:r>
    </w:p>
    <w:p w14:paraId="5CE28FA3" w14:textId="77777777" w:rsidR="009D0EF8" w:rsidRPr="0052529E" w:rsidRDefault="00762DEB" w:rsidP="009D0EF8">
      <w:pPr>
        <w:pStyle w:val="a4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AD5A6B" w14:textId="77777777" w:rsidR="009D0EF8" w:rsidRPr="00A25B98" w:rsidRDefault="00523012" w:rsidP="009D0EF8">
      <w:pPr>
        <w:pStyle w:val="a4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7" w:name="_Toc446356634"/>
      <w:bookmarkStart w:id="18" w:name="_Toc509569363"/>
      <w:r w:rsidRPr="00EF145C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РАЗРЕШЕНИЯ СПОРОВ</w:t>
      </w:r>
      <w:bookmarkEnd w:id="17"/>
      <w:bookmarkEnd w:id="18"/>
    </w:p>
    <w:p w14:paraId="6772C4E3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86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споров и разногласий, возникших из </w:t>
      </w:r>
      <w:r w:rsidRPr="00AB1509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B1509">
        <w:rPr>
          <w:rFonts w:ascii="Times New Roman" w:hAnsi="Times New Roman"/>
          <w:sz w:val="24"/>
          <w:szCs w:val="24"/>
          <w:lang w:eastAsia="ru-RU"/>
        </w:rPr>
        <w:t xml:space="preserve"> на отгрузку товара со склада и Правил отгрузки товара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 также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в связи с ним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25B98">
        <w:rPr>
          <w:rFonts w:ascii="Times New Roman" w:hAnsi="Times New Roman"/>
          <w:sz w:val="24"/>
          <w:szCs w:val="24"/>
          <w:lang w:eastAsia="ru-RU"/>
        </w:rPr>
        <w:t>, в том числе касающихся его исполнения, нарушения или недействительности, Стороны принимают все меры к их разрешению путем переговоров. При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достижении взаимоприемлемого решения путем переговоров Стороны обязуются соблюдать претензионный порядок урегулирования споров и разногласий, возникающих из Договора </w:t>
      </w:r>
      <w:r>
        <w:rPr>
          <w:rFonts w:ascii="Times New Roman" w:hAnsi="Times New Roman"/>
          <w:sz w:val="24"/>
          <w:szCs w:val="24"/>
          <w:lang w:eastAsia="ru-RU"/>
        </w:rPr>
        <w:t>на отгрузку товара со склада и/или Правил отгрузки товара,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 также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25B98">
        <w:rPr>
          <w:rFonts w:ascii="Times New Roman" w:hAnsi="Times New Roman"/>
          <w:sz w:val="24"/>
          <w:szCs w:val="24"/>
          <w:lang w:eastAsia="ru-RU"/>
        </w:rPr>
        <w:t>связи с ним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25B98">
        <w:rPr>
          <w:rFonts w:ascii="Times New Roman" w:hAnsi="Times New Roman"/>
          <w:sz w:val="24"/>
          <w:szCs w:val="24"/>
          <w:lang w:eastAsia="ru-RU"/>
        </w:rPr>
        <w:t>.</w:t>
      </w:r>
    </w:p>
    <w:p w14:paraId="38F828C8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Претензия заявляется в письменной форме и должна быть подписана уполномоченным представителем Стороны</w:t>
      </w:r>
      <w:r>
        <w:rPr>
          <w:rFonts w:ascii="Times New Roman" w:hAnsi="Times New Roman"/>
          <w:sz w:val="24"/>
          <w:szCs w:val="24"/>
          <w:lang w:eastAsia="ru-RU"/>
        </w:rPr>
        <w:t>, заявляющей претензию</w:t>
      </w:r>
      <w:r w:rsidRPr="00A25B98">
        <w:rPr>
          <w:rFonts w:ascii="Times New Roman" w:hAnsi="Times New Roman"/>
          <w:sz w:val="24"/>
          <w:szCs w:val="24"/>
          <w:lang w:eastAsia="ru-RU"/>
        </w:rPr>
        <w:t>. Претензия должна содержать:</w:t>
      </w:r>
    </w:p>
    <w:p w14:paraId="23416536" w14:textId="77777777" w:rsidR="009D0EF8" w:rsidRPr="00A25B98" w:rsidRDefault="00523012" w:rsidP="009D0EF8">
      <w:pPr>
        <w:pStyle w:val="a4"/>
        <w:spacing w:after="12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5B98">
        <w:rPr>
          <w:rFonts w:ascii="Times New Roman" w:hAnsi="Times New Roman"/>
          <w:sz w:val="24"/>
          <w:szCs w:val="24"/>
        </w:rPr>
        <w:t>–</w:t>
      </w:r>
      <w:r w:rsidRPr="00A25B98">
        <w:rPr>
          <w:rFonts w:ascii="Times New Roman" w:hAnsi="Times New Roman"/>
          <w:sz w:val="24"/>
          <w:szCs w:val="24"/>
        </w:rPr>
        <w:tab/>
        <w:t>изложение требований Стороны–заявителя;</w:t>
      </w:r>
    </w:p>
    <w:p w14:paraId="1ED49951" w14:textId="77777777" w:rsidR="009D0EF8" w:rsidRPr="00A25B98" w:rsidRDefault="00523012" w:rsidP="009D0EF8">
      <w:pPr>
        <w:pStyle w:val="a4"/>
        <w:spacing w:after="12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5B98">
        <w:rPr>
          <w:rFonts w:ascii="Times New Roman" w:hAnsi="Times New Roman"/>
          <w:sz w:val="24"/>
          <w:szCs w:val="24"/>
        </w:rPr>
        <w:t>–</w:t>
      </w:r>
      <w:r w:rsidRPr="00A25B98">
        <w:rPr>
          <w:rFonts w:ascii="Times New Roman" w:hAnsi="Times New Roman"/>
          <w:sz w:val="24"/>
          <w:szCs w:val="24"/>
        </w:rPr>
        <w:tab/>
        <w:t>указание суммы претензии и ее расчет (если претензия подлежит денежной оценке);</w:t>
      </w:r>
    </w:p>
    <w:p w14:paraId="5D0A83F4" w14:textId="77777777" w:rsidR="009D0EF8" w:rsidRPr="00A25B98" w:rsidRDefault="00523012" w:rsidP="009D0EF8">
      <w:pPr>
        <w:pStyle w:val="a4"/>
        <w:spacing w:after="12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5B98">
        <w:rPr>
          <w:rFonts w:ascii="Times New Roman" w:hAnsi="Times New Roman"/>
          <w:sz w:val="24"/>
          <w:szCs w:val="24"/>
        </w:rPr>
        <w:t>–</w:t>
      </w:r>
      <w:r w:rsidRPr="00A25B98">
        <w:rPr>
          <w:rFonts w:ascii="Times New Roman" w:hAnsi="Times New Roman"/>
          <w:sz w:val="24"/>
          <w:szCs w:val="24"/>
        </w:rPr>
        <w:tab/>
        <w:t>изложение обстоятельств, на которых основываются требования Стороны–заявителя, и доказательства, подтверждающие их, со ссылкой на соответствующие нормы законодательства Российской Федерации;</w:t>
      </w:r>
    </w:p>
    <w:p w14:paraId="77750513" w14:textId="77777777" w:rsidR="009D0EF8" w:rsidRDefault="00523012" w:rsidP="009D0EF8">
      <w:pPr>
        <w:pStyle w:val="a4"/>
        <w:spacing w:after="12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5B98">
        <w:rPr>
          <w:rFonts w:ascii="Times New Roman" w:hAnsi="Times New Roman"/>
          <w:sz w:val="24"/>
          <w:szCs w:val="24"/>
        </w:rPr>
        <w:t>–</w:t>
      </w:r>
      <w:r w:rsidRPr="00A25B98">
        <w:rPr>
          <w:rFonts w:ascii="Times New Roman" w:hAnsi="Times New Roman"/>
          <w:sz w:val="24"/>
          <w:szCs w:val="24"/>
        </w:rPr>
        <w:tab/>
        <w:t>перечень прилагаемых к претензии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B98">
        <w:rPr>
          <w:rFonts w:ascii="Times New Roman" w:hAnsi="Times New Roman"/>
          <w:sz w:val="24"/>
          <w:szCs w:val="24"/>
        </w:rPr>
        <w:t>и других доказательств</w:t>
      </w:r>
      <w:r>
        <w:rPr>
          <w:rFonts w:ascii="Times New Roman" w:hAnsi="Times New Roman"/>
          <w:sz w:val="24"/>
          <w:szCs w:val="24"/>
        </w:rPr>
        <w:t>;</w:t>
      </w:r>
    </w:p>
    <w:p w14:paraId="5F509725" w14:textId="77777777" w:rsidR="009D0EF8" w:rsidRPr="00A25B98" w:rsidRDefault="00523012" w:rsidP="009D0EF8">
      <w:pPr>
        <w:pStyle w:val="a4"/>
        <w:spacing w:after="12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5B98">
        <w:rPr>
          <w:rFonts w:ascii="Times New Roman" w:hAnsi="Times New Roman"/>
          <w:sz w:val="24"/>
          <w:szCs w:val="24"/>
        </w:rPr>
        <w:t>–</w:t>
      </w:r>
      <w:r w:rsidRPr="00A25B98">
        <w:rPr>
          <w:rFonts w:ascii="Times New Roman" w:hAnsi="Times New Roman"/>
          <w:sz w:val="24"/>
          <w:szCs w:val="24"/>
        </w:rPr>
        <w:tab/>
        <w:t>иные сведения, необходимые для урегулирования спора.</w:t>
      </w:r>
    </w:p>
    <w:p w14:paraId="31C3605A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Претензия вручается под расписку Стороне, которой заявляется претензия, или направляется заказным письмом с уведомлением о вручении.</w:t>
      </w:r>
    </w:p>
    <w:p w14:paraId="2F54247A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направления Грузополучателем претензии Складу или направлении Складом претензии Грузополучателю, копия претензии направляется Оператору товарных поставок, который в случае необходимости участвует в переговорах по урегулированию споров и разногласий, 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возникших из </w:t>
      </w:r>
      <w:r w:rsidRPr="00AB1509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B1509">
        <w:rPr>
          <w:rFonts w:ascii="Times New Roman" w:hAnsi="Times New Roman"/>
          <w:sz w:val="24"/>
          <w:szCs w:val="24"/>
          <w:lang w:eastAsia="ru-RU"/>
        </w:rPr>
        <w:t xml:space="preserve"> на отгрузку товара со склада и Правил отгрузки товара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 также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в связи с ним</w:t>
      </w:r>
      <w:r>
        <w:rPr>
          <w:rFonts w:ascii="Times New Roman" w:hAnsi="Times New Roman"/>
          <w:sz w:val="24"/>
          <w:szCs w:val="24"/>
          <w:lang w:eastAsia="ru-RU"/>
        </w:rPr>
        <w:t>и.</w:t>
      </w:r>
    </w:p>
    <w:p w14:paraId="4A08369C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Претензия рассматривается Стороной, которой она заявлена, в течение 3 (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A25B98">
        <w:rPr>
          <w:rFonts w:ascii="Times New Roman" w:hAnsi="Times New Roman"/>
          <w:sz w:val="24"/>
          <w:szCs w:val="24"/>
          <w:lang w:eastAsia="ru-RU"/>
        </w:rPr>
        <w:t>рех) рабочих дней со дня ее получения. Если к претензии не приложены документы, необходимые для ее рассмотрения, они запрашиваются у Стороны–заявителя претензии. При этом указывается срок, необходимый для их представления. В случае неполучения затребованных документов к указанному сроку, претензия рассматривается на основании имеющихся документов.</w:t>
      </w:r>
    </w:p>
    <w:p w14:paraId="3823D3CB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Ответ на претензию представляется Стороне, заявившей претензию, в письменной форме, и подписывается уполномоченным представителем Стороны, отвечающей на претензию.</w:t>
      </w:r>
    </w:p>
    <w:p w14:paraId="5180D369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Непредставление ответа на претензию в течение 5 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25B98">
        <w:rPr>
          <w:rFonts w:ascii="Times New Roman" w:hAnsi="Times New Roman"/>
          <w:sz w:val="24"/>
          <w:szCs w:val="24"/>
          <w:lang w:eastAsia="ru-RU"/>
        </w:rPr>
        <w:t>яти) рабочих дней с момента получения претензии рассматривается как отказ в удовлетворении претензии.</w:t>
      </w:r>
    </w:p>
    <w:p w14:paraId="563B339E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 xml:space="preserve">Стороны соглашаются, что все споры и разногласия, возникающие из </w:t>
      </w:r>
      <w:r w:rsidRPr="00AB1509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B1509">
        <w:rPr>
          <w:rFonts w:ascii="Times New Roman" w:hAnsi="Times New Roman"/>
          <w:sz w:val="24"/>
          <w:szCs w:val="24"/>
          <w:lang w:eastAsia="ru-RU"/>
        </w:rPr>
        <w:t xml:space="preserve"> на отгрузку товара со склада и</w:t>
      </w:r>
      <w:r>
        <w:rPr>
          <w:rFonts w:ascii="Times New Roman" w:hAnsi="Times New Roman"/>
          <w:sz w:val="24"/>
          <w:szCs w:val="24"/>
          <w:lang w:eastAsia="ru-RU"/>
        </w:rPr>
        <w:t>/или</w:t>
      </w:r>
      <w:r w:rsidRPr="00AB1509">
        <w:rPr>
          <w:rFonts w:ascii="Times New Roman" w:hAnsi="Times New Roman"/>
          <w:sz w:val="24"/>
          <w:szCs w:val="24"/>
          <w:lang w:eastAsia="ru-RU"/>
        </w:rPr>
        <w:t xml:space="preserve"> Правил отгрузки товара </w:t>
      </w:r>
      <w:r w:rsidRPr="00A25B98">
        <w:rPr>
          <w:rFonts w:ascii="Times New Roman" w:hAnsi="Times New Roman"/>
          <w:sz w:val="24"/>
          <w:szCs w:val="24"/>
          <w:lang w:eastAsia="ru-RU"/>
        </w:rPr>
        <w:t>или в связи с ним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25B98">
        <w:rPr>
          <w:rFonts w:ascii="Times New Roman" w:hAnsi="Times New Roman"/>
          <w:sz w:val="24"/>
          <w:szCs w:val="24"/>
          <w:lang w:eastAsia="ru-RU"/>
        </w:rPr>
        <w:t>, в том числе, касающиеся его исполнения, нарушения,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изменения,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прекращения, признания недействительным (ничтожным) или незаключенным, подлежат разрешению в </w:t>
      </w:r>
      <w:r>
        <w:rPr>
          <w:rFonts w:ascii="Times New Roman" w:hAnsi="Times New Roman"/>
          <w:sz w:val="24"/>
          <w:szCs w:val="24"/>
          <w:lang w:eastAsia="ru-RU"/>
        </w:rPr>
        <w:t>Арбитражном суде города Москвы.</w:t>
      </w:r>
    </w:p>
    <w:p w14:paraId="38381163" w14:textId="77777777" w:rsidR="009D0EF8" w:rsidRDefault="00762DEB" w:rsidP="009D0EF8">
      <w:pPr>
        <w:pStyle w:val="a4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FFC666" w14:textId="77777777" w:rsidR="009D0EF8" w:rsidRPr="00A25B98" w:rsidRDefault="00523012" w:rsidP="009D0EF8">
      <w:pPr>
        <w:pStyle w:val="a4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9" w:name="_Toc446356635"/>
      <w:bookmarkStart w:id="20" w:name="_Toc509569364"/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>ПРОЧИЕ УСЛОВИЯ</w:t>
      </w:r>
      <w:bookmarkEnd w:id="19"/>
      <w:bookmarkEnd w:id="20"/>
    </w:p>
    <w:p w14:paraId="446B232D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В случае передачи одной Стороной другой Стороне персональных данных во исполнение Договора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отгрузку товара со склада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, Сторона, принимающая такие сведения, уведомлена, что персональные данные могут обрабатываться только в целях, для которых они сообщены (получены), и гарантирует, что предпримет все меры, предусмотренные </w:t>
      </w:r>
      <w:r w:rsidRPr="00A25B98"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законодательством Российской Федерации для обеспечения защиты персональных данных.</w:t>
      </w:r>
    </w:p>
    <w:p w14:paraId="5D31534E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Персональные данные обрабатываются Стороной по Договору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отгрузку товара со склада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на условиях конфиденциальности и безопасности с учетом категории персональных данных, особенностей и правил их обработки в соответствии с требованиями законодательства Российской Федерации и иных нормативных правовых актов в области персональных данных.</w:t>
      </w:r>
    </w:p>
    <w:p w14:paraId="4855CEFF" w14:textId="77777777" w:rsidR="009D0EF8" w:rsidRPr="00A25B9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 xml:space="preserve">Сторона, передающая персональные данные, гарантирует, что обладает правом на передачу таких сведений другой Стороне в целях их обработки в соответствии с предметом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Правил отгрузки товара и </w:t>
      </w:r>
      <w:r w:rsidRPr="00A25B98">
        <w:rPr>
          <w:rFonts w:ascii="Times New Roman" w:hAnsi="Times New Roman"/>
          <w:sz w:val="24"/>
          <w:szCs w:val="24"/>
          <w:lang w:eastAsia="ru-RU"/>
        </w:rPr>
        <w:t>Договора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отгрузку товара со склада</w:t>
      </w:r>
      <w:r w:rsidRPr="00A25B98">
        <w:rPr>
          <w:rFonts w:ascii="Times New Roman" w:hAnsi="Times New Roman"/>
          <w:sz w:val="24"/>
          <w:szCs w:val="24"/>
          <w:lang w:eastAsia="ru-RU"/>
        </w:rPr>
        <w:t>. В случаях, установленных законодательством Российской Федерации и иными нормативными правовыми актами в области персональных данных, Сторона, передающая персональные данные, гарантирует наличие согласия субъектов персональных данных на их обработку и извещение субъектов персональных данных о Стороне, принимающей такие сведения, как об операторе, осуществляющем обработку их персональных данных.</w:t>
      </w:r>
    </w:p>
    <w:p w14:paraId="1EF2E98D" w14:textId="77777777" w:rsidR="009D0EF8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В части, не урегулированной настоящими Правилами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отгрузки товара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и Договором </w:t>
      </w:r>
      <w:r>
        <w:rPr>
          <w:rFonts w:ascii="Times New Roman" w:hAnsi="Times New Roman"/>
          <w:sz w:val="24"/>
          <w:szCs w:val="24"/>
          <w:lang w:eastAsia="ru-RU"/>
        </w:rPr>
        <w:t>на отгрузку товара со склада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, применяются нормы </w:t>
      </w:r>
      <w:hyperlink r:id="rId12" w:anchor="z1507" w:tgtFrame="_blank" w:history="1">
        <w:r w:rsidRPr="00A25B98">
          <w:rPr>
            <w:rFonts w:ascii="Times New Roman" w:hAnsi="Times New Roman"/>
            <w:sz w:val="24"/>
            <w:szCs w:val="24"/>
            <w:lang w:eastAsia="ru-RU"/>
          </w:rPr>
          <w:t>законодательства</w:t>
        </w:r>
      </w:hyperlink>
      <w:r w:rsidRPr="00A25B98">
        <w:rPr>
          <w:rFonts w:ascii="Times New Roman" w:hAnsi="Times New Roman"/>
          <w:sz w:val="24"/>
          <w:szCs w:val="24"/>
          <w:lang w:eastAsia="ru-RU"/>
        </w:rPr>
        <w:t xml:space="preserve"> РФ.</w:t>
      </w:r>
    </w:p>
    <w:p w14:paraId="67F682B0" w14:textId="77777777" w:rsidR="009D0EF8" w:rsidRPr="00050EA5" w:rsidRDefault="00523012" w:rsidP="009D0EF8">
      <w:pPr>
        <w:pStyle w:val="a4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EA5">
        <w:rPr>
          <w:rFonts w:ascii="Times New Roman" w:hAnsi="Times New Roman"/>
          <w:sz w:val="24"/>
          <w:szCs w:val="24"/>
          <w:lang w:eastAsia="ru-RU"/>
        </w:rPr>
        <w:t xml:space="preserve">Обмен информацией и документами в электронной форме, предусмотренный в Правилах отгрузки товара, осуществляется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50EA5">
        <w:rPr>
          <w:rFonts w:ascii="Times New Roman" w:hAnsi="Times New Roman"/>
          <w:sz w:val="24"/>
          <w:szCs w:val="24"/>
          <w:lang w:eastAsia="ru-RU"/>
        </w:rPr>
        <w:t>равилами электронного документооборота, утвержденным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50EA5">
        <w:rPr>
          <w:rFonts w:ascii="Times New Roman" w:hAnsi="Times New Roman"/>
          <w:sz w:val="24"/>
          <w:szCs w:val="24"/>
          <w:lang w:eastAsia="ru-RU"/>
        </w:rPr>
        <w:t xml:space="preserve"> уполномоченным органом ПАО Московская Биржа и уполномоченным органом НКО НКЦ (АО). </w:t>
      </w:r>
    </w:p>
    <w:p w14:paraId="77008A2D" w14:textId="77777777" w:rsidR="009D0EF8" w:rsidRPr="00C56EF5" w:rsidRDefault="00762DEB" w:rsidP="009D0EF8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C1E44B" w14:textId="77777777" w:rsidR="009D0EF8" w:rsidRPr="00E219AF" w:rsidRDefault="00762DEB" w:rsidP="009D0EF8">
      <w:pPr>
        <w:pStyle w:val="a4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9D0EF8" w:rsidRPr="00E219AF" w:rsidSect="009D0EF8"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E645" w14:textId="77777777" w:rsidR="00762DEB" w:rsidRDefault="00762DEB">
      <w:pPr>
        <w:spacing w:after="0" w:line="240" w:lineRule="auto"/>
      </w:pPr>
      <w:r>
        <w:separator/>
      </w:r>
    </w:p>
  </w:endnote>
  <w:endnote w:type="continuationSeparator" w:id="0">
    <w:p w14:paraId="01BC8B3C" w14:textId="77777777" w:rsidR="00762DEB" w:rsidRDefault="0076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516805"/>
      <w:docPartObj>
        <w:docPartGallery w:val="Page Numbers (Bottom of Page)"/>
        <w:docPartUnique/>
      </w:docPartObj>
    </w:sdtPr>
    <w:sdtEndPr/>
    <w:sdtContent>
      <w:p w14:paraId="7A396709" w14:textId="77777777" w:rsidR="009D0EF8" w:rsidRDefault="0052301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732B437" w14:textId="77777777" w:rsidR="009D0EF8" w:rsidRDefault="00762DE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4E30" w14:textId="77777777" w:rsidR="00762DEB" w:rsidRDefault="00762DEB">
      <w:pPr>
        <w:spacing w:after="0" w:line="240" w:lineRule="auto"/>
      </w:pPr>
      <w:r>
        <w:separator/>
      </w:r>
    </w:p>
  </w:footnote>
  <w:footnote w:type="continuationSeparator" w:id="0">
    <w:p w14:paraId="75BC5645" w14:textId="77777777" w:rsidR="00762DEB" w:rsidRDefault="00762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43F9"/>
    <w:multiLevelType w:val="hybridMultilevel"/>
    <w:tmpl w:val="2F30B8AE"/>
    <w:lvl w:ilvl="0" w:tplc="CD945422">
      <w:start w:val="1"/>
      <w:numFmt w:val="decimal"/>
      <w:pStyle w:val="a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21CC56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02227E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4D6436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12483C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92F419C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67E691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326B01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A18D02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863C95"/>
    <w:multiLevelType w:val="multilevel"/>
    <w:tmpl w:val="0422E32E"/>
    <w:lvl w:ilvl="0">
      <w:start w:val="1"/>
      <w:numFmt w:val="decimal"/>
      <w:lvlText w:val="Статья %1."/>
      <w:lvlJc w:val="left"/>
      <w:pPr>
        <w:ind w:left="4755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abstractNum w:abstractNumId="2" w15:restartNumberingAfterBreak="0">
    <w:nsid w:val="30380074"/>
    <w:multiLevelType w:val="hybridMultilevel"/>
    <w:tmpl w:val="298EB962"/>
    <w:lvl w:ilvl="0" w:tplc="FF8C5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CC9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8E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87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02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2E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29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A5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744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01375"/>
    <w:multiLevelType w:val="multilevel"/>
    <w:tmpl w:val="0422E32E"/>
    <w:lvl w:ilvl="0">
      <w:start w:val="1"/>
      <w:numFmt w:val="decimal"/>
      <w:lvlText w:val="Статья %1."/>
      <w:lvlJc w:val="left"/>
      <w:pPr>
        <w:ind w:left="4755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abstractNum w:abstractNumId="4" w15:restartNumberingAfterBreak="0">
    <w:nsid w:val="3A6D24AF"/>
    <w:multiLevelType w:val="hybridMultilevel"/>
    <w:tmpl w:val="EB1C0EEC"/>
    <w:lvl w:ilvl="0" w:tplc="45E6DC0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47BA09BE" w:tentative="1">
      <w:start w:val="1"/>
      <w:numFmt w:val="lowerLetter"/>
      <w:lvlText w:val="%2."/>
      <w:lvlJc w:val="left"/>
      <w:pPr>
        <w:ind w:left="2007" w:hanging="360"/>
      </w:pPr>
    </w:lvl>
    <w:lvl w:ilvl="2" w:tplc="2B1C32E4" w:tentative="1">
      <w:start w:val="1"/>
      <w:numFmt w:val="lowerRoman"/>
      <w:lvlText w:val="%3."/>
      <w:lvlJc w:val="right"/>
      <w:pPr>
        <w:ind w:left="2727" w:hanging="180"/>
      </w:pPr>
    </w:lvl>
    <w:lvl w:ilvl="3" w:tplc="AD9244A8" w:tentative="1">
      <w:start w:val="1"/>
      <w:numFmt w:val="decimal"/>
      <w:lvlText w:val="%4."/>
      <w:lvlJc w:val="left"/>
      <w:pPr>
        <w:ind w:left="3447" w:hanging="360"/>
      </w:pPr>
    </w:lvl>
    <w:lvl w:ilvl="4" w:tplc="5276E580" w:tentative="1">
      <w:start w:val="1"/>
      <w:numFmt w:val="lowerLetter"/>
      <w:lvlText w:val="%5."/>
      <w:lvlJc w:val="left"/>
      <w:pPr>
        <w:ind w:left="4167" w:hanging="360"/>
      </w:pPr>
    </w:lvl>
    <w:lvl w:ilvl="5" w:tplc="E65AA848" w:tentative="1">
      <w:start w:val="1"/>
      <w:numFmt w:val="lowerRoman"/>
      <w:lvlText w:val="%6."/>
      <w:lvlJc w:val="right"/>
      <w:pPr>
        <w:ind w:left="4887" w:hanging="180"/>
      </w:pPr>
    </w:lvl>
    <w:lvl w:ilvl="6" w:tplc="56BA921C" w:tentative="1">
      <w:start w:val="1"/>
      <w:numFmt w:val="decimal"/>
      <w:lvlText w:val="%7."/>
      <w:lvlJc w:val="left"/>
      <w:pPr>
        <w:ind w:left="5607" w:hanging="360"/>
      </w:pPr>
    </w:lvl>
    <w:lvl w:ilvl="7" w:tplc="D6DC77AE" w:tentative="1">
      <w:start w:val="1"/>
      <w:numFmt w:val="lowerLetter"/>
      <w:lvlText w:val="%8."/>
      <w:lvlJc w:val="left"/>
      <w:pPr>
        <w:ind w:left="6327" w:hanging="360"/>
      </w:pPr>
    </w:lvl>
    <w:lvl w:ilvl="8" w:tplc="D3700AB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476E44"/>
    <w:multiLevelType w:val="hybridMultilevel"/>
    <w:tmpl w:val="82B26098"/>
    <w:lvl w:ilvl="0" w:tplc="0B6C6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043EA8" w:tentative="1">
      <w:start w:val="1"/>
      <w:numFmt w:val="lowerLetter"/>
      <w:lvlText w:val="%2."/>
      <w:lvlJc w:val="left"/>
      <w:pPr>
        <w:ind w:left="1440" w:hanging="360"/>
      </w:pPr>
    </w:lvl>
    <w:lvl w:ilvl="2" w:tplc="1DC67718" w:tentative="1">
      <w:start w:val="1"/>
      <w:numFmt w:val="lowerRoman"/>
      <w:lvlText w:val="%3."/>
      <w:lvlJc w:val="right"/>
      <w:pPr>
        <w:ind w:left="2160" w:hanging="180"/>
      </w:pPr>
    </w:lvl>
    <w:lvl w:ilvl="3" w:tplc="5D0E5F6E" w:tentative="1">
      <w:start w:val="1"/>
      <w:numFmt w:val="decimal"/>
      <w:lvlText w:val="%4."/>
      <w:lvlJc w:val="left"/>
      <w:pPr>
        <w:ind w:left="2880" w:hanging="360"/>
      </w:pPr>
    </w:lvl>
    <w:lvl w:ilvl="4" w:tplc="5BE2841C" w:tentative="1">
      <w:start w:val="1"/>
      <w:numFmt w:val="lowerLetter"/>
      <w:lvlText w:val="%5."/>
      <w:lvlJc w:val="left"/>
      <w:pPr>
        <w:ind w:left="3600" w:hanging="360"/>
      </w:pPr>
    </w:lvl>
    <w:lvl w:ilvl="5" w:tplc="A614E984" w:tentative="1">
      <w:start w:val="1"/>
      <w:numFmt w:val="lowerRoman"/>
      <w:lvlText w:val="%6."/>
      <w:lvlJc w:val="right"/>
      <w:pPr>
        <w:ind w:left="4320" w:hanging="180"/>
      </w:pPr>
    </w:lvl>
    <w:lvl w:ilvl="6" w:tplc="1CD0CFA4" w:tentative="1">
      <w:start w:val="1"/>
      <w:numFmt w:val="decimal"/>
      <w:lvlText w:val="%7."/>
      <w:lvlJc w:val="left"/>
      <w:pPr>
        <w:ind w:left="5040" w:hanging="360"/>
      </w:pPr>
    </w:lvl>
    <w:lvl w:ilvl="7" w:tplc="48C64CD2" w:tentative="1">
      <w:start w:val="1"/>
      <w:numFmt w:val="lowerLetter"/>
      <w:lvlText w:val="%8."/>
      <w:lvlJc w:val="left"/>
      <w:pPr>
        <w:ind w:left="5760" w:hanging="360"/>
      </w:pPr>
    </w:lvl>
    <w:lvl w:ilvl="8" w:tplc="73E46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65008"/>
    <w:multiLevelType w:val="multilevel"/>
    <w:tmpl w:val="0422E32E"/>
    <w:lvl w:ilvl="0">
      <w:start w:val="1"/>
      <w:numFmt w:val="decimal"/>
      <w:lvlText w:val="Статья %1."/>
      <w:lvlJc w:val="left"/>
      <w:pPr>
        <w:ind w:left="4755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abstractNum w:abstractNumId="7" w15:restartNumberingAfterBreak="0">
    <w:nsid w:val="5C185E1A"/>
    <w:multiLevelType w:val="multilevel"/>
    <w:tmpl w:val="0422E32E"/>
    <w:lvl w:ilvl="0">
      <w:start w:val="1"/>
      <w:numFmt w:val="decimal"/>
      <w:lvlText w:val="Статья %1."/>
      <w:lvlJc w:val="left"/>
      <w:pPr>
        <w:ind w:left="4755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abstractNum w:abstractNumId="8" w15:restartNumberingAfterBreak="0">
    <w:nsid w:val="6155381E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15"/>
    <w:rsid w:val="001E0240"/>
    <w:rsid w:val="00487515"/>
    <w:rsid w:val="00523012"/>
    <w:rsid w:val="00762DEB"/>
    <w:rsid w:val="007E2F96"/>
    <w:rsid w:val="00A02249"/>
    <w:rsid w:val="00B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75E3"/>
  <w15:docId w15:val="{4198E08E-D97E-4618-80FE-626FD88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45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D7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34D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D78EA"/>
    <w:pPr>
      <w:ind w:left="720"/>
      <w:contextualSpacing/>
    </w:pPr>
  </w:style>
  <w:style w:type="paragraph" w:customStyle="1" w:styleId="a5">
    <w:name w:val="Текст_"/>
    <w:basedOn w:val="a0"/>
    <w:uiPriority w:val="99"/>
    <w:rsid w:val="00DD78EA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Hyperlink"/>
    <w:basedOn w:val="a1"/>
    <w:uiPriority w:val="99"/>
    <w:unhideWhenUsed/>
    <w:rsid w:val="00DD78EA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D7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0"/>
    <w:uiPriority w:val="39"/>
    <w:unhideWhenUsed/>
    <w:qFormat/>
    <w:rsid w:val="00DD78EA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rsid w:val="001C332E"/>
    <w:pPr>
      <w:tabs>
        <w:tab w:val="left" w:pos="1320"/>
        <w:tab w:val="right" w:leader="dot" w:pos="9911"/>
      </w:tabs>
      <w:spacing w:after="100"/>
      <w:ind w:left="1276" w:hanging="1276"/>
    </w:pPr>
    <w:rPr>
      <w:rFonts w:ascii="Times New Roman" w:hAnsi="Times New Roman"/>
      <w:b/>
      <w:bCs/>
      <w:noProof/>
      <w:lang w:eastAsia="ru-RU"/>
    </w:rPr>
  </w:style>
  <w:style w:type="character" w:styleId="a8">
    <w:name w:val="annotation reference"/>
    <w:basedOn w:val="a1"/>
    <w:semiHidden/>
    <w:rsid w:val="002E371E"/>
    <w:rPr>
      <w:rFonts w:cs="Times New Roman"/>
      <w:sz w:val="16"/>
      <w:szCs w:val="16"/>
    </w:rPr>
  </w:style>
  <w:style w:type="paragraph" w:styleId="a9">
    <w:name w:val="annotation text"/>
    <w:basedOn w:val="a0"/>
    <w:link w:val="aa"/>
    <w:semiHidden/>
    <w:rsid w:val="002E371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2E371E"/>
    <w:rPr>
      <w:rFonts w:ascii="Calibri" w:eastAsia="Calibri" w:hAnsi="Calibri" w:cs="Times New Roman"/>
      <w:sz w:val="20"/>
      <w:szCs w:val="20"/>
    </w:rPr>
  </w:style>
  <w:style w:type="paragraph" w:customStyle="1" w:styleId="a">
    <w:name w:val="Пункт с цифрой"/>
    <w:basedOn w:val="a0"/>
    <w:uiPriority w:val="99"/>
    <w:rsid w:val="002E371E"/>
    <w:pPr>
      <w:numPr>
        <w:numId w:val="4"/>
      </w:numPr>
      <w:spacing w:before="60" w:after="0" w:line="240" w:lineRule="auto"/>
      <w:ind w:hanging="578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006EB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00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006EB3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EE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EE3995"/>
    <w:rPr>
      <w:rFonts w:ascii="Calibri" w:eastAsia="Calibri" w:hAnsi="Calibri" w:cs="Times New Roman"/>
    </w:rPr>
  </w:style>
  <w:style w:type="paragraph" w:styleId="af0">
    <w:name w:val="footer"/>
    <w:basedOn w:val="a0"/>
    <w:link w:val="af1"/>
    <w:uiPriority w:val="99"/>
    <w:unhideWhenUsed/>
    <w:rsid w:val="00EE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E3995"/>
    <w:rPr>
      <w:rFonts w:ascii="Calibri" w:eastAsia="Calibri" w:hAnsi="Calibri" w:cs="Times New Roman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36105A"/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36105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D34D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">
    <w:name w:val="Основной текст (5)_"/>
    <w:basedOn w:val="a1"/>
    <w:link w:val="50"/>
    <w:rsid w:val="00913106"/>
    <w:rPr>
      <w:rFonts w:ascii="Verdana" w:eastAsia="Verdana" w:hAnsi="Verdana" w:cs="Verdana"/>
      <w:i/>
      <w:iCs/>
      <w:spacing w:val="-2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913106"/>
    <w:pPr>
      <w:widowControl w:val="0"/>
      <w:shd w:val="clear" w:color="auto" w:fill="FFFFFF"/>
      <w:spacing w:before="120" w:after="120" w:line="336" w:lineRule="exact"/>
    </w:pPr>
    <w:rPr>
      <w:rFonts w:ascii="Verdana" w:eastAsia="Verdana" w:hAnsi="Verdana" w:cs="Verdana"/>
      <w:i/>
      <w:iCs/>
      <w:spacing w:val="-23"/>
      <w:sz w:val="21"/>
      <w:szCs w:val="21"/>
    </w:rPr>
  </w:style>
  <w:style w:type="table" w:styleId="af4">
    <w:name w:val="Table Grid"/>
    <w:basedOn w:val="a2"/>
    <w:uiPriority w:val="59"/>
    <w:rsid w:val="009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gov.kz/wps/poc?uri=mjnpa:document&amp;language=ru&amp;documentId=K990000409_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gov.kz/wps/poc?uri=mjnpa:document&amp;language=ru&amp;documentId=K940001000_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99061-4EE9-4BCD-9836-C719AE8F0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1A048-B437-42B0-A4CF-7099C74B22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B393C0-4A6D-45EB-84E9-4282E54D3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05F01-E161-4629-897E-B2D93A3A1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 Елена Владимировна</dc:creator>
  <cp:lastModifiedBy>Дрёмова Елена Сергеевна</cp:lastModifiedBy>
  <cp:revision>3</cp:revision>
  <cp:lastPrinted>2017-04-28T13:01:00Z</cp:lastPrinted>
  <dcterms:created xsi:type="dcterms:W3CDTF">2023-11-07T14:59:00Z</dcterms:created>
  <dcterms:modified xsi:type="dcterms:W3CDTF">2023-11-07T15:00:00Z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