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>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|  (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|45            |96537839         |       3466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РАСЧЕТ СОБСТВЕHНЫХ СРЕДСТВ (КАПИТАЛА) ("БАЗЕЛЬ III")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01.08.2021 г.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НКО НКЦ (АО)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Россия, 125009, г. Москва, Большой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Кисловский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переулок, д. 13.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.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|  Остаток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на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строки    |                                                                                   | отчетную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дату  |</w:t>
      </w:r>
      <w:proofErr w:type="gramEnd"/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000         | Собственные средства (капитал), итого,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|       73420275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         | Источники базового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|       64436912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100.1       | Уставный капитал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организации: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|       16670000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100.1.1     | сформированный обыкновенными акциями                                              |       16670000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100.1.2     | сформированный привилегированными акциями,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100.1.2.1   | выпущенными до 1 марта 2013 года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100.1.3     | сформированный долями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100.2       | Эмиссионный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доход: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общества,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100.2.1.1   | сформированный при размещении обыкновенных акций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100.2.1.2   | сформированный при размещении привилегированных акций,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100.2.1.2.1 | выпущенных до 1 марта 2013 года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100.2.2     | кредитной организации в организационно-правовой форме общества с ограниченной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100.3       | Часть резервного фонда кредитной организации, сформированная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за счет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прибыли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966775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100.4       | Часть резервного фонда кредитной организации, сформированная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за счет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прибыли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100.5       | Прибыль текущего года в части, подтвержденной аудиторской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организацией,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100.5.1     | величина резерва (резервов), фактически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кредитной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актами Банка России, всего, в том числе в соответствии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с: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100.5.2     | величина превышения стоимости активов, определенной кредитной организацией, над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100.5.3     | доходы, прочий совокупный доход, относящиеся к переоценке ценных бумаг,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удостове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ряющих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право собственности или общей долевой собственности на активы, находящиеся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под управлением компаний, в том числе осуществляющих свою деятельность без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обра</w:t>
      </w:r>
      <w:proofErr w:type="spellEnd"/>
      <w:proofErr w:type="gramStart"/>
      <w:r w:rsidRPr="002528B1">
        <w:rPr>
          <w:rFonts w:ascii="Courier New" w:hAnsi="Courier New" w:cs="Courier New"/>
          <w:sz w:val="12"/>
          <w:szCs w:val="12"/>
        </w:rPr>
        <w:t>-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зования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юридического лица (например, фонд, партнерство, товарищество, траст, иная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форма осуществления коллективных инвестиций и (или) доверительного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управления)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(далее - управляющие компании), за исключением доходов, прочего совокупного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дохо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да, относящихся к переоценке указанных ценных бумаг, в отношении которых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распрос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траняются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требования по формированию резерва на возможные потери в соответствии с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Положением Банка России № 611-П, не признаваемые источником капитала кредитной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организации      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100.5.4     | доходы, признанные в бухгалтерском учете на дату перехода прав на поставляемые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(реализуемые) кредитной организацией активы по договорам с отсрочкой платежа,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не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признаваемые источником капитала кредитной организации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платежа, не признаваемые источником капитала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100.5.6     | безвозмездное финансирование, предоставленное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lastRenderedPageBreak/>
        <w:t xml:space="preserve">| 100.5.7     | величина начисленных, но фактически не полученных процентных доходов по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активам,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классифицированным в IV и V категории качества, не признаваемая источником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 кредитной организации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100.5.8     | остатки на балансовых счетах по учету доходов, расходов, добавочного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обусловленные корректировками и переоценкой, увеличивающими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уменьшающими)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стоимость финансовых активов и финансовых обязательств, а также корректировками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сформированного резерва на возможные потери до суммы оценочного резерва под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ожидаемые кредитные убытки,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100.5.8.1   | остатки на балансовых счетах по учету доходов, остатки, увеличивающие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добавочный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капитал, обусловленные корректировками и переоценкой, увеличивающими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(уменьшающими) стоимость финансовых активов и финансовых обязательств, а также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корректировками сформированного резерва на возможные потери до суммы оценочного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резерва под ожидаемые кредитные убытки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100.5.8.2   | остатки на балансовых счетах по учету расходов, остатки, уменьшающие добавочный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капитал, обусловленные корректировками и переоценкой, увеличивающими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(уменьшающими) стоимость финансовых активов и финансовых обязательств, а также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корректировками сформированного резерва на возможные потери до суммы оценочного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резерва под ожидаемые кредитные убытки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организацией,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|       46800137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100.6.1     | величина резерва (резервов), фактически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кредитной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актами Банка России, всего, в том числе в соответствии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с: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100.6.2     | величина превышения стоимости активов, определенной кредитной организацией, над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100.6.3     | доходы, прочий совокупный доход, относящиеся к переоценке ценных бумаг,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удостове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ряющих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право собственности или общей долевой собственности на активы, находящиеся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под управлением управляющих компаний, за исключением доходов, прочего совокупного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дохода, относящихся к переоценке указанных ценных бумаг, в отношении которых рас-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пространяются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требования по формированию резерва на возможные потери в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соответст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вии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с Положением Банка России № 611-П, не признаваемые источником капитала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100.6.4     | доходы, признанные в бухгалтерском учете на дату перехода прав на поставляемые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(реализуемые) кредитной организацией активы по договорам с отсрочкой платежа,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не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признаваемые источником капитала кредитной организации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платежа, не признаваемые источником капитала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100.6.6     | безвозмездное финансирование, предоставленное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100.6.7     | величина начисленных, но фактически не полученных процентных доходов по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активам,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классифицированным в IV и V категории качества, не признаваемая источником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 кредитной организации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100.6.8     | остатки на балансовых счетах по учету доходов, расходов, добавочного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нераспределенной прибыли, непокрытого убытка, обусловленные корректировками и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переоценкой, увеличивающими (уменьшающими) стоимость финансовых активов и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финансовых обязательств, а также корректировками сформированного резерва на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возможные потери до суммы оценочного резерва под ожидаемые кредитные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убытки,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-245954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100.6.8.1   | остатки на балансовых счетах по учету доходов, нераспределенной прибыли, остатки,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увеличивающие добавочный капитал, обусловленные корректировками 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переоценкой,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увеличивающими (уменьшающими) стоимость финансовых активов и финансовых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обязательств, а также корректировками сформированного резерва на возможные потери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 суммы оценочного резерва под ожидаемые кредитные убытки                        |        1494399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100.6.8.2   | остатки на балансовых счетах по учету расходов, непокрытого убытка,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остатки,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уменьшающие добавочный капитал, обусловленные корректировками 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переоценкой,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увеличивающими (уменьшающими) стоимость финансовых активов и финансовых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обязательств, а также корректировками сформированного резерва на возможные потери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 суммы оценочного резерва под ожидаемые кредитные убытки                        |        1740353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100.7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: включенные в расчет базового капитала источники, в которые кредитная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организация осуществила косвенные вложения, исходя из критерия существенности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         | Показатели, уменьшающие сумму источников базового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|         259356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259356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101.5       | Средства, поступившие в оплату акций (долей)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организации, в случае, если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>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основное или дочернее общество кредитной организации или любое дочернее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общество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долей)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lastRenderedPageBreak/>
        <w:t>| 101.6       | Вложения кредитной организации в организационно-правовой форме общества с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ограниченной ответственностью в доли участников, включая эмиссионный доход,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всего,|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101.6.1     | перешедшие к кредитной организации доли участников, подавших заявление о выходе из|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денежных средств (в том числе за счет ссуды) и (или) имущества,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предоставленного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организация прямо или косвенно (через третьих лиц) приняла на себя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риски,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возникшие в связи с предоставлением указанного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имущества)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101.7       | Убытки предшествующих лет,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101.7.1     | величина резерва (резервов), фактически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кредитной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актами Банка России, всего, в том числе в соответствии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с: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101.7.2     | величина превышения стоимости активов, определенной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организацией,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101.7.3     | доходы, прочий совокупный доход, относящиеся к переоценке ценных бумаг,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удостове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ряющих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право собственности или общей долевой собственности на активы, находящиеся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под управлением управляющих компаний, за исключением доходов, прочего совокупного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дохода, относящихся к переоценке указанных ценных бумаг, в отношении которых рас-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пространяются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требования по формированию резерва на возможные потери в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соответст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вии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с Положением Банка России № 611-П, не признаваемые источником капитала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101.7.4     | доходы, признанные в бухгалтерском учете на дату перехода прав на поставляемые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(реализуемые) кредитной организацией активы по договорам с отсрочкой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платежа,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не признаваемые источником капитала кредитной организации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платежа, не признаваемые источником капитала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и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или)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вклады в имущество кредитной организации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101.7.7     | величина начисленных, но фактически не полученных процентных доходов по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активам,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классифицированным в IV и V категории качества, не признаваемая источником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 кредитной организации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101.7.8     | остатки на балансовых счетах по учету доходов, расходов, добавочного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нераспределенной прибыли, непокрытого убытка, обусловленные корректировками и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переоценкой, увеличивающими (уменьшающими) стоимость финансовых активов и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финансовых обязательств, а также корректировками сформированного резерва на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возможные потери до суммы оценочного резерва под ожидаемые кредитные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убытки,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101.7.8.1   | остатки на балансовых счетах по учету доходов, нераспределенной прибыли, остатки,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увеличивающие добавочный капитал, обусловленные корректировками 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переоценкой,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увеличивающими (уменьшающими) стоимость финансовых активов и финансовых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обязательств, а также корректировками сформированного резерва на возможные потери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 суммы оценочного резерва под ожидаемые кредитные убытки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101.7.8.2   | остатки на балансовых счетах по учету расходов, непокрытого убытка,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остатки,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уменьшающие добавочный капитал, обусловленные корректировками 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переоценкой,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увеличивающими (уменьшающими) стоимость финансовых активов и финансовых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обязательств, а также корректировками сформированного резерва на возможные потери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 суммы оценочного резерва под ожидаемые кредитные убытки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101.8       | Убыток текущего года,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101.8.1     | величина резерва (резервов), фактически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кредитной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актами Банка России, всего, в том числе в соответствии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с: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101.8.2     | величина превышения стоимости активов, определенной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организацией,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101.8.3     | доходы, прочий совокупный доход, относящиеся к переоценке ценных бумаг,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удостове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ряющих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право собственности или общей долевой собственности на активы, находящиеся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под управлением управляющих компаний, за исключением доходов, прочего совокупного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дохода, относящихся к переоценке указанных ценных бумаг, в отношении которых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распространяются требования по формированию резерва на возможные потери в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соответ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ствии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с Положением Банка России № 611-П, не признаваемые источником капитала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101.8.4     | доходы, признанные в бухгалтерском учете на дату перехода прав на поставляемые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(реализуемые) кредитной организацией активы по договорам с отсрочкой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платежа,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не признаваемые источником капитала кредитной организации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организацией|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lastRenderedPageBreak/>
        <w:t>|             | услуг по договорам с отсрочкой платежа, не признаваемые источником капитала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101.8.6     | безвозмездное финансирование, предоставленное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101.8.7     | величина начисленных, но фактически не полученных процентных доходов по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активам,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классифицированным в IV и V категории качества, не признаваемая источником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 кредитной организации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101.8.8     | остатки на балансовых счетах по учету доходов, расходов, добавочного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обусловленные корректировками и переоценкой, увеличивающими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уменьшающими)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стоимость финансовых активов и финансовых обязательств, а также корректировками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сформированного резерва на возможные потери до суммы оценочного резерва под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ожидаемые кредитные убытки,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101.8.8.1   | остатки на балансовых счетах по учету доходов, остатки, увеличивающие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добавочный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капитал, обусловленные корректировками и переоценкой, увеличивающими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(уменьшающими) стоимость финансовых активов и финансовых обязательств, а также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корректировками сформированного резерва на возможные потери до суммы оценочного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резерва под ожидаемые кредитные убытки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101.8.8.2   | остатки на балансовых счетах по учету расходов, остатки, уменьшающие добавочный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капитал, обусловленные корректировками и переоценкой, увеличивающими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(уменьшающими) стоимость финансовых активов и финансовых обязательств, а также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корректировками сформированного резерва на возможные потери до суммы оценочного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резерва под ожидаемые кредитные убытки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(в том числе финансовых организаций - нерезидентов),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доли)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доли)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организаций и совокупная сумма отложенных налоговых активов, не зависящих от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101.11      | Обязательства кредитной организации по приобретению источников базового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капитала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базового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(сформированных) кредитной организацией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64177556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103         | Источники добавочного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акционерного общества, сформированный в результате выпуска и размещения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привилегированных акций,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),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103.5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: включенные в расчет добавочного капитала источники, в которые кредитная|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организация осуществила косвенные вложения, исходя из критерия существенности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104         | Показатели, уменьшающие сумму источников добавочного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104.2       | Средства, поступившие в оплату привилегированных акций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в случае, если основное или дочернее общество кредитной организации или любое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104.3       | Вложения кредитной организации в привилегированные акции финансовых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организаций,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финансовым организациям - резидентам и финансовым организациям -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нерезидентам,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),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104.4.2.1   | предоставленные финансовым организациям - нерезидентам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),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104.4.3.1   | предоставленные финансовым организациям - нерезидентам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64177556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         | Источники дополнительного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|        9242719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акционерного общества, сформированный в результате выпуска и размещения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привилегированных акций,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акционерного общества, сформированный в результате выпуска и размещения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акционерного общества, сформированный в результате выпуска и размещения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200.2       | Часть уставного капитала кредитной организации, сформированного за счет внесения в|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средств при переоценке до выбытия основных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200.3       | Эмиссионный доход,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200.3.1     | сформированный при размещении привилегированных акций, выпущенных   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200.4       | Резервный фонд кредитной организации в части, сформированной за счет отчислений из|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200.5       | Прибыль текущего года (ее часть), не подтвержденная аудиторской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организацией,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9242719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200.5.1     | величина резерва (резервов), фактически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кредитной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актами Банка России, всего, в том числе в соответствии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с: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200.5.2     | величина превышения стоимости активов, определенной кредитной организацией, над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200.5.3     | доходы, прочий совокупный доход, относящиеся к переоценке ценных бумаг,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удостове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ряющих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право собственности или общей долевой собственности на активы, находящиеся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под управлением управляющих компаний, за исключением доходов, прочего совокупного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дохода, относящихся к переоценке указанных ценных бумаг, в отношении которых рас-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пространяются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требования по формированию резерва на возможные потери в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соответст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вии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с Положением Банка России № 611-П, не признаваемые источником капитала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200.5.4     | доходы, признанные в бухгалтерском учете на дату перехода прав на поставляемые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(реализуемые) кредитной организацией активы по договорам с отсрочкой платежа,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не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признаваемые источником капитала кредитной организации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платежа, не признаваемые источником капитала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200.5.6     | безвозмездное финансирование, предоставленное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200.5.7     | величина начисленных, но фактически не полученных процентных доходов по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активам,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классифицированным в IV и V категории качества, не признаваемая источником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 кредитной организации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|200.5.8      | остатки на балансовых счетах по учету доходов, расходов, добавочного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обусловленные корректировками и переоценкой, увеличивающими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уменьшающими)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стоимость финансовых активов и финансовых обязательств, а также корректировками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сформированного резерва на возможные потери до суммы оценочного резерва под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ожидаемые кредитные убытки,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|          35094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200.5.8.1   | остатки на балансовых счетах по учету доходов, увеличивающие добавочный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капитал,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обусловленные корректировками и переоценкой, увеличивающими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уменьшающими)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стоимость финансовых активов и финансовых обязательств, а также корректировками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сформированного резерва на возможные потери до суммы оценочного резерва под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ожидаемые кредитные убытки                                                        |         855049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200.5.8.2   | остатки на балансовых счетах по учету расходов, уменьшающие добавочный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>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обусловленные корректировками и переоценкой, увеличивающими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уменьшающими)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стоимость финансовых активов и финансовых обязательств, а также корректировками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сформированного резерва на возможные потери до суммы оценочного резерва под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ожидаемые кредитные убытки                                                        |         819955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200.6       | Прибыль предшествующих лет до аудиторского подтверждения,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lastRenderedPageBreak/>
        <w:t xml:space="preserve">| 200.6.1     | величина резерва (резервов), фактически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кредитной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организацией по сравнению с величиной, требуемой в соответствии с нормативными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актами Банка России, всего, в том числе в соответствии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с: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200.6.2     | величина превышения стоимости активов, определенной кредитной организацией, над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200.6.3     | доходы, прочий совокупный доход, относящиеся к переоценке ценных бумаг,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удостове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ряющих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право собственности или общей долевой собственности на активы, находящиеся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под управлением управляющих компаний, за исключением доходов, прочего совокупного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дохода, относящихся к переоценке указанных ценных бумаг, в отношении которых рас-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пространяются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требования по формированию резерва на возможные потери в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соответст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-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вии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с Положением Банка России № 611-П, не признаваемые источником капитала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200.6.4     | доходы, признанные в бухгалтерском учете на дату перехода прав на поставляемые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(реализуемые) кредитной организацией активы по договорам с отсрочкой платежа,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не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признаваемые источником капитала кредитной организации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платежа, не признаваемые источником капитала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200.6.6     | безвозмездное финансирование, предоставленное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200.6.7     | величина начисленных, но фактически не полученных процентных доходов по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активам,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классифицированным в IV и V категории качества, не признаваемая источником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 кредитной организации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200.6.8     | остатки на балансовых счетах по учету доходов, расходов, добавочного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нераспределенной прибыли, непокрытого убытка, обусловленные корректировками и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переоценкой, увеличивающими (уменьшающими) стоимость финансовых активов и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финансовых обязательств, а также корректировками сформированного резерва на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возможные потери до суммы оценочного резерва под ожидаемые кредитные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убытки,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200.6.8.1   | остатки на балансовых счетах по учету доходов, нераспределенной прибыли, остатки,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увеличивающие добавочный капитал, обусловленные корректировками 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переоценкой,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увеличивающими (уменьшающими) стоимость финансовых активов и финансовых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обязательств, а также корректировками сформированного резерва на возможные потери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 суммы оценочного резерва под ожидаемые кредитные убытки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200.6.8.2   | остатки на балансовых счетах по учету расходов, непокрытого убытка,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остатки,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уменьшающие добавочный капитал, обусловленные корректировками и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переоценкой,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увеличивающими (уменьшающими) стоимость финансовых активов и финансовых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обязательств, а также корректировками сформированного резерва на возможные потери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 суммы оценочного резерва под ожидаемые кредитные убытки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200.7.2     | субординированный кредит (депозит, заем), привлеченный до 1 марта 2013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года,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облигационный заем, размещенный до 1 марта 2013 года,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200.7.2.1.1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: сумма субординированного инструмента, не соответствующего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требованиям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Положения Банка России № 646-П, предоставленного в соответствии с Федеральным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законом № 173-Ф3 и (или) в рамках реализации участия государственной корпорации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"Агентство по страхованию вкладов" в осуществлении мер по предупреждению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банкротства банка в соответствии с Федеральным законом № 127-ФЗ, сложившаяся по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состоянию на 1 января 2018 года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200.8       | Прирост стоимости основных средств кредитной организации за счет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переоценки,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сформированного (сформированных) кредитной организацией, и величиной ожидаемых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200.10 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: включенные в расчет дополнительного капитала источники, в которые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кредитная организация осуществила косвенные вложения, исходя из критерия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существенности   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201         | Показатели, уменьшающие сумму источников дополнительного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201.2       | Средства, поступившие в оплату привилегированных акций кредитной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организации,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в случае, если основное или дочернее общество кредитной организации или любое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201.3       | Вложения кредитной организации в привилегированные акции финансовых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организаций,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финансовым организациям - резидентам и финансовым организациям -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нерезидентам,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),  |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201.4.2.1   | предоставленные финансовым организациям - нерезидентам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),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всего,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201.4.3.1   | предоставленные финансовым организациям - нерезидентам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дополнительного капитала, включенные в расчет источников собственных средств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201.7       | Вложения кредитной организации в инструменты, обеспечивающие СПУ ГСЗБ,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в том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201.7.1     | несущественные вложения кредитной организации в инструменты, обеспечивающие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СПУ ГСЗБ          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201.7.2     | существенные вложения кредитной организации в инструменты, обеспечивающие СПУ ГСЗБ|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201.8       | Промежуточный итог                                                                |       73420275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Банка России № 646-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П: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кредитной организации в организационно-правовой форме общества с ограниченной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ответственностью, над стоимостью, по которой доля была реализована другому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202.3       | Вложения, превышающие сумму источников основного и дополнительного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капитала,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(строительство) и создание (изготовление) основных средств, в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недвижимость,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временно неиспользуемую в основной деятельности, в сооружение (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строительство)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            | объектов недвижимости, временно неиспользуемой в основной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деятельности,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(за исключением изданий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):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                                           |              0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| 202.3.1     |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: совокупная сумма вложений в активы, указанные в подпункте 4.2.2        |               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407048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9242719 |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528B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.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отчужденных по сделкам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               0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.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приобретенных по сделкам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 xml:space="preserve">              0 </w:t>
      </w:r>
      <w:proofErr w:type="spellStart"/>
      <w:r w:rsidRPr="002528B1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2528B1">
        <w:rPr>
          <w:rFonts w:ascii="Courier New" w:hAnsi="Courier New" w:cs="Courier New"/>
          <w:sz w:val="12"/>
          <w:szCs w:val="12"/>
        </w:rPr>
        <w:t>.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отраженный по строке 100.5, и (или) 101.8, и (или) 200.5 в составе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3.1. реализованный         -98273 тыс. руб.;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3.2. нереализованный          54371 тыс. руб.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4. Информация о субординированных кредитах (депозитах, займах, облигационных займах), отраженная по строке 103.3 и (или) 103.4 и (или) 200.7, включает в том числе: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4.1. Объем субординированных кредитов (депозитов, займов), кредитором (кредиторами) по которым являются юридические лица - нерезиденты: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4.1.1. в валюте Российской Федерации              0 тыс. руб.;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4.1.2. в иностранной валюте (в рублевом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эквиваленте)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0 тыс. руб.;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4.2. Объем субординированных кредитов (депозитов, займов), кредитором по которым является государственная корпорация развития #ВЭБ.РФ# (далее - ВЭБ.РФ):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4.2.1. в валюте Российской Федерации              0 тыс. руб.;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4.2.2. в иностранной валюте (в рублевом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эквиваленте)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0 тыс. руб.;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4.3. Объем субординированных кредитов (депозитов, займов), кредитором (кредиторами) по которым являются юридические лица - резиденты (за исключением кредитных организаций, Банка России, ВЭБ.РФ, государственной корпорации #Агентство по страхованию вкладов# и инвесторов, не являющихся кредитными организациями, в рамках реализации участия в осуществлении мер по предупреждению банкротства банка в соответствии с Федеральным законом № 127-ФЗ):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4.3.1. в валюте Российской Федерации              0 тыс. руб.;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4.3.2. в иностранной валюте (в рублевом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эквиваленте)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0 тыс. руб.;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4.4. Объем субординированных облигационных займов: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4.4.1. в валюте Российской Федерации              0 тыс. руб.;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4.4.2. в иностранной валюте (в рублевом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эквиваленте)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  0 тыс. руб.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6"/>
          <w:szCs w:val="16"/>
        </w:rPr>
      </w:pPr>
      <w:r w:rsidRPr="002528B1">
        <w:rPr>
          <w:rFonts w:ascii="Courier New" w:hAnsi="Courier New" w:cs="Courier New"/>
          <w:sz w:val="16"/>
          <w:szCs w:val="16"/>
        </w:rPr>
        <w:t>Председатель Правления                                       Астанин Эдди Владимирович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6"/>
          <w:szCs w:val="16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6"/>
          <w:szCs w:val="16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6"/>
          <w:szCs w:val="16"/>
        </w:rPr>
      </w:pPr>
      <w:r w:rsidRPr="002528B1">
        <w:rPr>
          <w:rFonts w:ascii="Courier New" w:hAnsi="Courier New" w:cs="Courier New"/>
          <w:sz w:val="16"/>
          <w:szCs w:val="16"/>
        </w:rPr>
        <w:t>Главный бухгалтер                                            Островская Светлана Васильевна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Исполнитель       Чернова Е.В.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528B1">
        <w:rPr>
          <w:rFonts w:ascii="Courier New" w:hAnsi="Courier New" w:cs="Courier New"/>
          <w:sz w:val="12"/>
          <w:szCs w:val="12"/>
        </w:rPr>
        <w:lastRenderedPageBreak/>
        <w:t xml:space="preserve">Телефон: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>234-24-77 (214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05.08.2021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Контрольная сумма формы          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  :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61351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Контрольная сумма раздела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СПРАВОЧНО :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6172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>.EXE)            : 29.12.2017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  <w:r w:rsidRPr="002528B1">
        <w:rPr>
          <w:rFonts w:ascii="Courier New" w:hAnsi="Courier New" w:cs="Courier New"/>
          <w:sz w:val="12"/>
          <w:szCs w:val="12"/>
        </w:rPr>
        <w:t>Версия описателей (.</w:t>
      </w:r>
      <w:proofErr w:type="gramStart"/>
      <w:r w:rsidRPr="002528B1">
        <w:rPr>
          <w:rFonts w:ascii="Courier New" w:hAnsi="Courier New" w:cs="Courier New"/>
          <w:sz w:val="12"/>
          <w:szCs w:val="12"/>
        </w:rPr>
        <w:t xml:space="preserve">PAK)   </w:t>
      </w:r>
      <w:proofErr w:type="gramEnd"/>
      <w:r w:rsidRPr="002528B1">
        <w:rPr>
          <w:rFonts w:ascii="Courier New" w:hAnsi="Courier New" w:cs="Courier New"/>
          <w:sz w:val="12"/>
          <w:szCs w:val="12"/>
        </w:rPr>
        <w:t xml:space="preserve">         : 25.06.2021</w:t>
      </w:r>
    </w:p>
    <w:p w:rsidR="000F548B" w:rsidRPr="002528B1" w:rsidRDefault="000F548B" w:rsidP="000F548B">
      <w:pPr>
        <w:pStyle w:val="a3"/>
        <w:rPr>
          <w:rFonts w:ascii="Courier New" w:hAnsi="Courier New" w:cs="Courier New"/>
          <w:sz w:val="12"/>
          <w:szCs w:val="12"/>
        </w:rPr>
      </w:pPr>
    </w:p>
    <w:sectPr w:rsidR="000F548B" w:rsidRPr="002528B1" w:rsidSect="00637BC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FD"/>
    <w:rsid w:val="000F548B"/>
    <w:rsid w:val="002528B1"/>
    <w:rsid w:val="00F6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307F4"/>
  <w15:chartTrackingRefBased/>
  <w15:docId w15:val="{E3AA97E2-BA8E-492A-A9E5-DB410F29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7B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37B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12605</Words>
  <Characters>71851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Вячеславовна</dc:creator>
  <cp:keywords/>
  <dc:description/>
  <cp:lastModifiedBy>Чернова Екатерина Вячеславовна</cp:lastModifiedBy>
  <cp:revision>2</cp:revision>
  <dcterms:created xsi:type="dcterms:W3CDTF">2021-08-05T07:30:00Z</dcterms:created>
  <dcterms:modified xsi:type="dcterms:W3CDTF">2021-08-05T07:30:00Z</dcterms:modified>
</cp:coreProperties>
</file>