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jc w:val="right"/>
        <w:textAlignment w:val="auto"/>
        <w:rPr>
          <w:bCs/>
          <w:i/>
          <w:szCs w:val="24"/>
        </w:rPr>
      </w:pPr>
      <w:r w:rsidRPr="0028548A">
        <w:rPr>
          <w:bCs/>
          <w:i/>
          <w:szCs w:val="24"/>
        </w:rPr>
        <w:t>В НКО НКЦ (АО)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  <w:lang w:eastAsia="en-US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bCs/>
          <w:szCs w:val="24"/>
        </w:rPr>
      </w:pPr>
      <w:r w:rsidRPr="0028548A">
        <w:rPr>
          <w:b/>
          <w:bCs/>
          <w:szCs w:val="24"/>
        </w:rPr>
        <w:t xml:space="preserve">ЗАЯВЛЕНИЕ ОБ ИЗМЕНЕНИИ УЧЕТА ОБЯЗАТЕЛЬСТВ 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2"/>
          <w:szCs w:val="22"/>
        </w:rPr>
      </w:pPr>
      <w:r w:rsidRPr="0028548A">
        <w:rPr>
          <w:b/>
          <w:bCs/>
          <w:szCs w:val="24"/>
        </w:rPr>
        <w:t>ПО ДОГОВОРАМ СПФИ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i/>
          <w:sz w:val="20"/>
          <w:szCs w:val="22"/>
        </w:rPr>
      </w:pPr>
      <w:r w:rsidRPr="0028548A">
        <w:rPr>
          <w:i/>
          <w:sz w:val="20"/>
          <w:szCs w:val="22"/>
        </w:rPr>
        <w:t>___________________________________________________________________________________</w:t>
      </w:r>
      <w:r>
        <w:rPr>
          <w:i/>
          <w:sz w:val="20"/>
          <w:szCs w:val="22"/>
          <w:lang w:val="en-US"/>
        </w:rPr>
        <w:t>___</w:t>
      </w:r>
      <w:bookmarkStart w:id="0" w:name="_GoBack"/>
      <w:bookmarkEnd w:id="0"/>
      <w:r w:rsidRPr="0028548A">
        <w:rPr>
          <w:i/>
          <w:sz w:val="20"/>
          <w:szCs w:val="22"/>
        </w:rPr>
        <w:t>______,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2"/>
          <w:szCs w:val="22"/>
        </w:rPr>
      </w:pPr>
      <w:r w:rsidRPr="0028548A">
        <w:rPr>
          <w:sz w:val="22"/>
          <w:szCs w:val="22"/>
        </w:rPr>
        <w:t>(</w:t>
      </w:r>
      <w:r w:rsidRPr="0028548A">
        <w:rPr>
          <w:i/>
          <w:sz w:val="22"/>
          <w:szCs w:val="22"/>
        </w:rPr>
        <w:t>полное наименование Участника клиринга</w:t>
      </w:r>
      <w:r w:rsidRPr="0028548A">
        <w:rPr>
          <w:sz w:val="22"/>
          <w:szCs w:val="22"/>
        </w:rPr>
        <w:t>)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28548A">
        <w:rPr>
          <w:szCs w:val="24"/>
        </w:rPr>
        <w:t>Идентификатор Участника клиринга: _______________________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hanging="6"/>
        <w:textAlignment w:val="auto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28548A">
        <w:rPr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изменить учет обязательств по Договорам СПФИ и начать учитывать указанные обязательства на регистрах учета позиций в соответствии с нижеприведенной таблицей: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hanging="6"/>
        <w:textAlignment w:val="auto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530"/>
      </w:tblGrid>
      <w:tr w:rsidR="0028548A" w:rsidRPr="0028548A" w:rsidTr="00AF3ACE">
        <w:tc>
          <w:tcPr>
            <w:tcW w:w="4820" w:type="dxa"/>
            <w:shd w:val="clear" w:color="auto" w:fill="D9D9D9"/>
            <w:vAlign w:val="center"/>
          </w:tcPr>
          <w:p w:rsidR="0028548A" w:rsidRPr="0028548A" w:rsidRDefault="0028548A" w:rsidP="0028548A">
            <w:pPr>
              <w:ind w:firstLine="0"/>
              <w:jc w:val="center"/>
              <w:textAlignment w:val="auto"/>
              <w:rPr>
                <w:b/>
                <w:sz w:val="22"/>
                <w:szCs w:val="22"/>
                <w:lang w:eastAsia="x-none"/>
              </w:rPr>
            </w:pPr>
            <w:r w:rsidRPr="0028548A">
              <w:rPr>
                <w:b/>
                <w:sz w:val="22"/>
                <w:szCs w:val="22"/>
                <w:lang w:eastAsia="x-none"/>
              </w:rPr>
              <w:t>Идентификационный номер Договора СПФИ</w:t>
            </w:r>
          </w:p>
        </w:tc>
        <w:tc>
          <w:tcPr>
            <w:tcW w:w="4530" w:type="dxa"/>
            <w:shd w:val="clear" w:color="auto" w:fill="D9D9D9"/>
            <w:vAlign w:val="center"/>
          </w:tcPr>
          <w:p w:rsidR="0028548A" w:rsidRPr="0028548A" w:rsidRDefault="0028548A" w:rsidP="0028548A">
            <w:pPr>
              <w:ind w:firstLine="0"/>
              <w:jc w:val="center"/>
              <w:textAlignment w:val="auto"/>
              <w:rPr>
                <w:b/>
                <w:sz w:val="22"/>
                <w:szCs w:val="22"/>
                <w:lang w:eastAsia="x-none"/>
              </w:rPr>
            </w:pPr>
            <w:r w:rsidRPr="0028548A">
              <w:rPr>
                <w:b/>
                <w:sz w:val="22"/>
                <w:szCs w:val="22"/>
                <w:lang w:eastAsia="x-none"/>
              </w:rPr>
              <w:t>Код регистра учёта позиций</w:t>
            </w:r>
          </w:p>
        </w:tc>
      </w:tr>
      <w:tr w:rsidR="0028548A" w:rsidRPr="0028548A" w:rsidTr="00AF3ACE">
        <w:tc>
          <w:tcPr>
            <w:tcW w:w="4820" w:type="dxa"/>
            <w:vAlign w:val="center"/>
          </w:tcPr>
          <w:p w:rsidR="0028548A" w:rsidRPr="0028548A" w:rsidRDefault="0028548A" w:rsidP="0028548A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vAlign w:val="center"/>
          </w:tcPr>
          <w:p w:rsidR="0028548A" w:rsidRPr="0028548A" w:rsidRDefault="0028548A" w:rsidP="0028548A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</w:tr>
      <w:tr w:rsidR="0028548A" w:rsidRPr="0028548A" w:rsidTr="00AF3ACE">
        <w:tc>
          <w:tcPr>
            <w:tcW w:w="4820" w:type="dxa"/>
            <w:vAlign w:val="center"/>
          </w:tcPr>
          <w:p w:rsidR="0028548A" w:rsidRPr="0028548A" w:rsidRDefault="0028548A" w:rsidP="0028548A">
            <w:pPr>
              <w:ind w:firstLine="0"/>
              <w:jc w:val="left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vAlign w:val="center"/>
          </w:tcPr>
          <w:p w:rsidR="0028548A" w:rsidRPr="0028548A" w:rsidRDefault="0028548A" w:rsidP="0028548A">
            <w:pPr>
              <w:ind w:firstLine="0"/>
              <w:jc w:val="left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</w:tr>
    </w:tbl>
    <w:p w:rsidR="0028548A" w:rsidRPr="0028548A" w:rsidRDefault="0028548A" w:rsidP="0028548A">
      <w:pPr>
        <w:widowControl/>
        <w:overflowPunct/>
        <w:autoSpaceDE/>
        <w:autoSpaceDN/>
        <w:adjustRightInd/>
        <w:ind w:hanging="6"/>
        <w:textAlignment w:val="auto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outlineLvl w:val="0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outlineLvl w:val="0"/>
        <w:rPr>
          <w:sz w:val="22"/>
          <w:szCs w:val="22"/>
        </w:rPr>
      </w:pP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outlineLvl w:val="0"/>
        <w:rPr>
          <w:sz w:val="22"/>
          <w:szCs w:val="22"/>
        </w:rPr>
      </w:pPr>
    </w:p>
    <w:p w:rsidR="0028548A" w:rsidRPr="0028548A" w:rsidRDefault="0028548A" w:rsidP="0028548A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  <w:r w:rsidRPr="0028548A">
        <w:rPr>
          <w:rFonts w:cs="Arial"/>
          <w:i/>
          <w:szCs w:val="24"/>
        </w:rPr>
        <w:t>(Должность руководителя)</w:t>
      </w:r>
      <w:r w:rsidRPr="0028548A">
        <w:rPr>
          <w:rFonts w:cs="Arial"/>
          <w:i/>
          <w:szCs w:val="24"/>
        </w:rPr>
        <w:tab/>
        <w:t>__________________ / Ф.И.О. /</w:t>
      </w:r>
    </w:p>
    <w:p w:rsidR="0028548A" w:rsidRPr="0028548A" w:rsidRDefault="0028548A" w:rsidP="0028548A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 w:val="16"/>
          <w:szCs w:val="16"/>
        </w:rPr>
      </w:pPr>
    </w:p>
    <w:p w:rsidR="0028548A" w:rsidRPr="0028548A" w:rsidRDefault="0028548A" w:rsidP="0028548A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Cs w:val="24"/>
        </w:rPr>
      </w:pPr>
      <w:r w:rsidRPr="0028548A">
        <w:rPr>
          <w:rFonts w:cs="Arial"/>
          <w:szCs w:val="24"/>
        </w:rPr>
        <w:t xml:space="preserve">                                                                             м.п.</w:t>
      </w:r>
    </w:p>
    <w:p w:rsidR="0028548A" w:rsidRPr="0028548A" w:rsidRDefault="0028548A" w:rsidP="0028548A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  <w:r w:rsidRPr="0028548A">
        <w:rPr>
          <w:sz w:val="22"/>
          <w:szCs w:val="22"/>
        </w:rPr>
        <w:t>«____» ___________ 20___год.</w:t>
      </w:r>
    </w:p>
    <w:p w:rsidR="0028548A" w:rsidRPr="0028548A" w:rsidRDefault="0028548A" w:rsidP="0028548A">
      <w:pPr>
        <w:tabs>
          <w:tab w:val="right" w:pos="9356"/>
        </w:tabs>
        <w:overflowPunct/>
        <w:ind w:left="284" w:firstLine="720"/>
        <w:rPr>
          <w:rFonts w:cs="Arial"/>
          <w:sz w:val="16"/>
          <w:szCs w:val="16"/>
        </w:rPr>
      </w:pPr>
    </w:p>
    <w:p w:rsidR="005126E8" w:rsidRDefault="0028548A" w:rsidP="0028548A">
      <w:pPr>
        <w:ind w:firstLine="0"/>
      </w:pPr>
      <w:r w:rsidRPr="0028548A">
        <w:rPr>
          <w:sz w:val="20"/>
        </w:rPr>
        <w:t>Исполнитель Ф.И.О., телефон _________________</w:t>
      </w:r>
    </w:p>
    <w:sectPr w:rsidR="005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1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2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5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3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32"/>
  </w:num>
  <w:num w:numId="6">
    <w:abstractNumId w:val="4"/>
  </w:num>
  <w:num w:numId="7">
    <w:abstractNumId w:val="2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3"/>
  </w:num>
  <w:num w:numId="14">
    <w:abstractNumId w:val="30"/>
  </w:num>
  <w:num w:numId="15">
    <w:abstractNumId w:val="2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6"/>
  </w:num>
  <w:num w:numId="24">
    <w:abstractNumId w:val="26"/>
  </w:num>
  <w:num w:numId="25">
    <w:abstractNumId w:val="20"/>
  </w:num>
  <w:num w:numId="26">
    <w:abstractNumId w:val="29"/>
  </w:num>
  <w:num w:numId="27">
    <w:abstractNumId w:val="17"/>
  </w:num>
  <w:num w:numId="28">
    <w:abstractNumId w:val="22"/>
  </w:num>
  <w:num w:numId="29">
    <w:abstractNumId w:val="25"/>
  </w:num>
  <w:num w:numId="30">
    <w:abstractNumId w:val="8"/>
  </w:num>
  <w:num w:numId="31">
    <w:abstractNumId w:val="10"/>
  </w:num>
  <w:num w:numId="32">
    <w:abstractNumId w:val="28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A"/>
    <w:rsid w:val="000F3F40"/>
    <w:rsid w:val="0028548A"/>
    <w:rsid w:val="003F5197"/>
    <w:rsid w:val="005126E8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D04FB1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E11AA-6D44-4F3D-8FD9-4A4E4785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Пак Лилия Олеговна</cp:lastModifiedBy>
  <cp:revision>1</cp:revision>
  <dcterms:created xsi:type="dcterms:W3CDTF">2017-11-09T13:37:00Z</dcterms:created>
  <dcterms:modified xsi:type="dcterms:W3CDTF">2017-11-09T13:43:00Z</dcterms:modified>
</cp:coreProperties>
</file>