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3" w:type="dxa"/>
        <w:tblInd w:w="108" w:type="dxa"/>
        <w:tblLook w:val="04A0" w:firstRow="1" w:lastRow="0" w:firstColumn="1" w:lastColumn="0" w:noHBand="0" w:noVBand="1"/>
      </w:tblPr>
      <w:tblGrid>
        <w:gridCol w:w="4253"/>
      </w:tblGrid>
      <w:tr w:rsidR="00ED05D9" w14:paraId="5AAA3FAC" w14:textId="77777777" w:rsidTr="00ED05D9">
        <w:trPr>
          <w:trHeight w:val="656"/>
        </w:trPr>
        <w:tc>
          <w:tcPr>
            <w:tcW w:w="4253" w:type="dxa"/>
            <w:shd w:val="clear" w:color="auto" w:fill="auto"/>
          </w:tcPr>
          <w:p w14:paraId="33704BBE" w14:textId="77777777" w:rsidR="00ED05D9" w:rsidRPr="00D74C00" w:rsidRDefault="00ED05D9" w:rsidP="00D74C00">
            <w:pPr>
              <w:ind w:left="34"/>
              <w:rPr>
                <w:rFonts w:eastAsia="Calibri"/>
              </w:rPr>
            </w:pPr>
          </w:p>
        </w:tc>
      </w:tr>
      <w:tr w:rsidR="00ED05D9" w14:paraId="62A60E43" w14:textId="77777777" w:rsidTr="00ED05D9">
        <w:trPr>
          <w:trHeight w:val="1105"/>
        </w:trPr>
        <w:tc>
          <w:tcPr>
            <w:tcW w:w="4253" w:type="dxa"/>
            <w:shd w:val="clear" w:color="auto" w:fill="auto"/>
          </w:tcPr>
          <w:p w14:paraId="50598CC4" w14:textId="77777777" w:rsidR="00ED05D9" w:rsidRPr="00D74C00" w:rsidRDefault="00ED05D9" w:rsidP="000E797A">
            <w:pPr>
              <w:rPr>
                <w:rFonts w:eastAsia="Calibri"/>
              </w:rPr>
            </w:pPr>
          </w:p>
        </w:tc>
      </w:tr>
      <w:tr w:rsidR="00ED05D9" w14:paraId="746A6B0E" w14:textId="77777777" w:rsidTr="00ED05D9">
        <w:trPr>
          <w:trHeight w:val="651"/>
        </w:trPr>
        <w:tc>
          <w:tcPr>
            <w:tcW w:w="4253" w:type="dxa"/>
            <w:shd w:val="clear" w:color="auto" w:fill="auto"/>
          </w:tcPr>
          <w:p w14:paraId="177E1DC6" w14:textId="77777777" w:rsidR="00ED05D9" w:rsidRPr="00D74C00" w:rsidRDefault="00ED05D9" w:rsidP="000E797A">
            <w:pPr>
              <w:rPr>
                <w:rFonts w:eastAsia="Calibri"/>
              </w:rPr>
            </w:pPr>
          </w:p>
        </w:tc>
      </w:tr>
    </w:tbl>
    <w:p w14:paraId="3199DED0" w14:textId="77777777" w:rsidR="00614CDA" w:rsidRPr="00614CDA" w:rsidRDefault="00614CDA" w:rsidP="00614CDA"/>
    <w:p w14:paraId="7705AC99" w14:textId="77777777" w:rsidR="00341F0C" w:rsidRPr="00614CDA" w:rsidRDefault="00341F0C" w:rsidP="00614CDA"/>
    <w:p w14:paraId="2FBB5E06" w14:textId="77777777" w:rsidR="00341F0C" w:rsidRPr="00614CDA" w:rsidRDefault="00341F0C" w:rsidP="00614CDA"/>
    <w:p w14:paraId="4212CA25" w14:textId="77777777" w:rsidR="006E7C76" w:rsidRPr="00614CDA" w:rsidRDefault="006E7C76" w:rsidP="00614CDA"/>
    <w:p w14:paraId="65E1CF98" w14:textId="77777777" w:rsidR="006E7C76" w:rsidRPr="0001242F" w:rsidRDefault="006E7C76" w:rsidP="0001242F">
      <w:bookmarkStart w:id="0" w:name="_GoBack"/>
    </w:p>
    <w:bookmarkEnd w:id="0"/>
    <w:p w14:paraId="22E5F87A" w14:textId="77777777" w:rsidR="00341F0C" w:rsidRPr="0001242F" w:rsidRDefault="00341F0C" w:rsidP="0001242F"/>
    <w:p w14:paraId="6B7A1644" w14:textId="77777777" w:rsidR="00341F0C" w:rsidRPr="0001242F" w:rsidRDefault="00341F0C" w:rsidP="0001242F"/>
    <w:p w14:paraId="45B52683" w14:textId="77777777" w:rsidR="00341F0C" w:rsidRPr="0001242F" w:rsidRDefault="00341F0C" w:rsidP="0001242F"/>
    <w:p w14:paraId="51935A83" w14:textId="77777777" w:rsidR="00341F0C" w:rsidRPr="0001242F" w:rsidRDefault="00341F0C" w:rsidP="0001242F"/>
    <w:p w14:paraId="5C74C338" w14:textId="757AD5F3" w:rsidR="00FD0B97" w:rsidRDefault="004710A4" w:rsidP="00FD0B97">
      <w:pPr>
        <w:pStyle w:val="af"/>
      </w:pPr>
      <w:bookmarkStart w:id="1" w:name="_Toc431891267"/>
      <w:bookmarkStart w:id="2" w:name="_Toc431902296"/>
      <w:bookmarkStart w:id="3" w:name="_Toc432605628"/>
      <w:bookmarkStart w:id="4" w:name="_Toc456623219"/>
      <w:bookmarkStart w:id="5" w:name="_Toc456627789"/>
      <w:bookmarkStart w:id="6" w:name="_Toc456627875"/>
      <w:bookmarkStart w:id="7" w:name="_Toc429052093"/>
      <w:bookmarkStart w:id="8" w:name="_Toc429051786"/>
      <w:r>
        <w:t>краткое руководство пользовател</w:t>
      </w:r>
      <w:r w:rsidR="00FD0B97">
        <w:t xml:space="preserve">я торгово-клиринговой системы </w:t>
      </w:r>
      <w:r>
        <w:t>товарного рынка группы мосКовс</w:t>
      </w:r>
      <w:r w:rsidR="00FD0B97">
        <w:t>кая биржа</w:t>
      </w:r>
      <w:bookmarkEnd w:id="1"/>
      <w:bookmarkEnd w:id="2"/>
      <w:bookmarkEnd w:id="3"/>
      <w:bookmarkEnd w:id="4"/>
      <w:bookmarkEnd w:id="5"/>
      <w:bookmarkEnd w:id="6"/>
      <w:r w:rsidR="00FD0B97">
        <w:t xml:space="preserve"> </w:t>
      </w:r>
    </w:p>
    <w:p w14:paraId="067214AA" w14:textId="77777777" w:rsidR="00FD0B97" w:rsidRPr="006340A6" w:rsidRDefault="00FD0B97" w:rsidP="00FD0B97">
      <w:pPr>
        <w:pStyle w:val="af"/>
      </w:pPr>
      <w:bookmarkStart w:id="9" w:name="_Toc431891268"/>
      <w:bookmarkStart w:id="10" w:name="_Toc431902297"/>
      <w:bookmarkStart w:id="11" w:name="_Toc432605629"/>
      <w:bookmarkStart w:id="12" w:name="_Toc456623220"/>
      <w:bookmarkStart w:id="13" w:name="_Toc456627790"/>
      <w:bookmarkStart w:id="14" w:name="_Toc456627876"/>
      <w:r>
        <w:t xml:space="preserve">(ТКС </w:t>
      </w:r>
      <w:r w:rsidRPr="006C7D70">
        <w:t>“</w:t>
      </w:r>
      <w:r>
        <w:t>УРОЖАЙ</w:t>
      </w:r>
      <w:r w:rsidRPr="006C7D70">
        <w:t>”</w:t>
      </w:r>
      <w:r>
        <w:t>)</w:t>
      </w:r>
      <w:bookmarkEnd w:id="9"/>
      <w:bookmarkEnd w:id="10"/>
      <w:bookmarkEnd w:id="11"/>
      <w:bookmarkEnd w:id="12"/>
      <w:bookmarkEnd w:id="13"/>
      <w:bookmarkEnd w:id="14"/>
    </w:p>
    <w:bookmarkEnd w:id="7"/>
    <w:bookmarkEnd w:id="8"/>
    <w:p w14:paraId="3E5BA878" w14:textId="7889463F" w:rsidR="00001F41" w:rsidRPr="001F0477" w:rsidRDefault="00341F0C" w:rsidP="00001F41">
      <w:pPr>
        <w:pStyle w:val="aa"/>
        <w:jc w:val="both"/>
      </w:pPr>
      <w:r w:rsidRPr="0001242F">
        <w:br w:type="page"/>
      </w:r>
      <w:r w:rsidR="00823E27" w:rsidRPr="003E5113">
        <w:lastRenderedPageBreak/>
        <w:t xml:space="preserve"> </w:t>
      </w:r>
      <w:bookmarkStart w:id="15" w:name="_Toc402800618"/>
    </w:p>
    <w:p w14:paraId="16240B73" w14:textId="04810D8C" w:rsidR="006E7C76" w:rsidRPr="00C5424F" w:rsidRDefault="006E7C76" w:rsidP="001F0477">
      <w:pPr>
        <w:pStyle w:val="aa"/>
      </w:pPr>
      <w:r w:rsidRPr="001F0477">
        <w:t>Оглавление</w:t>
      </w:r>
    </w:p>
    <w:p w14:paraId="6A04E49E" w14:textId="77777777" w:rsidR="003C44D5" w:rsidRDefault="003C44D5" w:rsidP="00344A38">
      <w:pPr>
        <w:pStyle w:val="14"/>
      </w:pPr>
    </w:p>
    <w:p w14:paraId="7A94B669" w14:textId="735E4D08" w:rsidR="0046740D" w:rsidRDefault="006E7C76" w:rsidP="0046740D">
      <w:pPr>
        <w:pStyle w:val="14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46740D">
        <w:rPr>
          <w:rFonts w:ascii="Times New Roman" w:hAnsi="Times New Roman" w:cs="Times New Roman"/>
        </w:rPr>
        <w:fldChar w:fldCharType="begin"/>
      </w:r>
      <w:r w:rsidRPr="0046740D">
        <w:rPr>
          <w:rFonts w:ascii="Times New Roman" w:hAnsi="Times New Roman" w:cs="Times New Roman"/>
        </w:rPr>
        <w:instrText xml:space="preserve"> TOC \o "1-3" \h \z \u </w:instrText>
      </w:r>
      <w:r w:rsidRPr="0046740D">
        <w:rPr>
          <w:rFonts w:ascii="Times New Roman" w:hAnsi="Times New Roman" w:cs="Times New Roman"/>
        </w:rPr>
        <w:fldChar w:fldCharType="separate"/>
      </w:r>
    </w:p>
    <w:p w14:paraId="3626C49E" w14:textId="77777777" w:rsidR="0046740D" w:rsidRPr="0046740D" w:rsidRDefault="0026594F" w:rsidP="0046740D">
      <w:pPr>
        <w:pStyle w:val="14"/>
        <w:spacing w:line="360" w:lineRule="auto"/>
        <w:rPr>
          <w:rFonts w:eastAsiaTheme="minorEastAsia"/>
          <w:b w:val="0"/>
        </w:rPr>
      </w:pPr>
      <w:hyperlink w:anchor="_Toc456627877" w:history="1">
        <w:r w:rsidR="0046740D" w:rsidRPr="0046740D">
          <w:rPr>
            <w:rStyle w:val="ac"/>
            <w:b w:val="0"/>
          </w:rPr>
          <w:t>1.</w:t>
        </w:r>
        <w:r w:rsidR="0046740D" w:rsidRPr="0046740D">
          <w:rPr>
            <w:rFonts w:eastAsiaTheme="minorEastAsia"/>
            <w:b w:val="0"/>
          </w:rPr>
          <w:tab/>
        </w:r>
        <w:r w:rsidR="0046740D" w:rsidRPr="0046740D">
          <w:rPr>
            <w:rStyle w:val="ac"/>
            <w:b w:val="0"/>
          </w:rPr>
          <w:t>Общие положения</w:t>
        </w:r>
        <w:r w:rsidR="0046740D" w:rsidRPr="0046740D">
          <w:rPr>
            <w:b w:val="0"/>
            <w:webHidden/>
          </w:rPr>
          <w:tab/>
        </w:r>
        <w:r w:rsidR="0046740D" w:rsidRPr="0046740D">
          <w:rPr>
            <w:b w:val="0"/>
            <w:webHidden/>
          </w:rPr>
          <w:fldChar w:fldCharType="begin"/>
        </w:r>
        <w:r w:rsidR="0046740D" w:rsidRPr="0046740D">
          <w:rPr>
            <w:b w:val="0"/>
            <w:webHidden/>
          </w:rPr>
          <w:instrText xml:space="preserve"> PAGEREF _Toc456627877 \h </w:instrText>
        </w:r>
        <w:r w:rsidR="0046740D" w:rsidRPr="0046740D">
          <w:rPr>
            <w:b w:val="0"/>
            <w:webHidden/>
          </w:rPr>
        </w:r>
        <w:r w:rsidR="0046740D" w:rsidRPr="0046740D">
          <w:rPr>
            <w:b w:val="0"/>
            <w:webHidden/>
          </w:rPr>
          <w:fldChar w:fldCharType="separate"/>
        </w:r>
        <w:r w:rsidR="00001F41">
          <w:rPr>
            <w:b w:val="0"/>
            <w:webHidden/>
          </w:rPr>
          <w:t>3</w:t>
        </w:r>
        <w:r w:rsidR="0046740D" w:rsidRPr="0046740D">
          <w:rPr>
            <w:b w:val="0"/>
            <w:webHidden/>
          </w:rPr>
          <w:fldChar w:fldCharType="end"/>
        </w:r>
      </w:hyperlink>
    </w:p>
    <w:p w14:paraId="0851BF96" w14:textId="77777777" w:rsidR="0046740D" w:rsidRPr="0046740D" w:rsidRDefault="0026594F" w:rsidP="0046740D">
      <w:pPr>
        <w:pStyle w:val="24"/>
        <w:tabs>
          <w:tab w:val="left" w:pos="1100"/>
        </w:tabs>
        <w:spacing w:line="360" w:lineRule="auto"/>
        <w:rPr>
          <w:rFonts w:ascii="Tahoma" w:eastAsiaTheme="minorEastAsia" w:hAnsi="Tahoma" w:cs="Tahoma"/>
          <w:b w:val="0"/>
        </w:rPr>
      </w:pPr>
      <w:hyperlink w:anchor="_Toc456627878" w:history="1">
        <w:r w:rsidR="0046740D" w:rsidRPr="0046740D">
          <w:rPr>
            <w:rStyle w:val="ac"/>
            <w:rFonts w:ascii="Tahoma" w:hAnsi="Tahoma" w:cs="Tahoma"/>
            <w:b w:val="0"/>
          </w:rPr>
          <w:t>1.1.</w:t>
        </w:r>
        <w:r w:rsidR="0046740D" w:rsidRPr="0046740D">
          <w:rPr>
            <w:rFonts w:ascii="Tahoma" w:eastAsiaTheme="minorEastAsia" w:hAnsi="Tahoma" w:cs="Tahoma"/>
            <w:b w:val="0"/>
          </w:rPr>
          <w:tab/>
        </w:r>
        <w:r w:rsidR="0046740D" w:rsidRPr="0046740D">
          <w:rPr>
            <w:rStyle w:val="ac"/>
            <w:rFonts w:ascii="Tahoma" w:hAnsi="Tahoma" w:cs="Tahoma"/>
            <w:b w:val="0"/>
          </w:rPr>
          <w:t>Назначение документа</w:t>
        </w:r>
        <w:r w:rsidR="0046740D" w:rsidRPr="0046740D">
          <w:rPr>
            <w:rFonts w:ascii="Tahoma" w:hAnsi="Tahoma" w:cs="Tahoma"/>
            <w:b w:val="0"/>
            <w:webHidden/>
          </w:rPr>
          <w:tab/>
        </w:r>
        <w:r w:rsidR="0046740D" w:rsidRPr="0046740D">
          <w:rPr>
            <w:rFonts w:ascii="Tahoma" w:hAnsi="Tahoma" w:cs="Tahoma"/>
            <w:b w:val="0"/>
            <w:webHidden/>
          </w:rPr>
          <w:fldChar w:fldCharType="begin"/>
        </w:r>
        <w:r w:rsidR="0046740D" w:rsidRPr="0046740D">
          <w:rPr>
            <w:rFonts w:ascii="Tahoma" w:hAnsi="Tahoma" w:cs="Tahoma"/>
            <w:b w:val="0"/>
            <w:webHidden/>
          </w:rPr>
          <w:instrText xml:space="preserve"> PAGEREF _Toc456627878 \h </w:instrText>
        </w:r>
        <w:r w:rsidR="0046740D" w:rsidRPr="0046740D">
          <w:rPr>
            <w:rFonts w:ascii="Tahoma" w:hAnsi="Tahoma" w:cs="Tahoma"/>
            <w:b w:val="0"/>
            <w:webHidden/>
          </w:rPr>
        </w:r>
        <w:r w:rsidR="0046740D" w:rsidRPr="0046740D">
          <w:rPr>
            <w:rFonts w:ascii="Tahoma" w:hAnsi="Tahoma" w:cs="Tahoma"/>
            <w:b w:val="0"/>
            <w:webHidden/>
          </w:rPr>
          <w:fldChar w:fldCharType="separate"/>
        </w:r>
        <w:r w:rsidR="00001F41">
          <w:rPr>
            <w:rFonts w:ascii="Tahoma" w:hAnsi="Tahoma" w:cs="Tahoma"/>
            <w:b w:val="0"/>
            <w:webHidden/>
          </w:rPr>
          <w:t>3</w:t>
        </w:r>
        <w:r w:rsidR="0046740D" w:rsidRPr="0046740D">
          <w:rPr>
            <w:rFonts w:ascii="Tahoma" w:hAnsi="Tahoma" w:cs="Tahoma"/>
            <w:b w:val="0"/>
            <w:webHidden/>
          </w:rPr>
          <w:fldChar w:fldCharType="end"/>
        </w:r>
      </w:hyperlink>
    </w:p>
    <w:p w14:paraId="432F9D55" w14:textId="77777777" w:rsidR="0046740D" w:rsidRPr="0046740D" w:rsidRDefault="0026594F" w:rsidP="0046740D">
      <w:pPr>
        <w:pStyle w:val="24"/>
        <w:tabs>
          <w:tab w:val="left" w:pos="1100"/>
        </w:tabs>
        <w:spacing w:line="360" w:lineRule="auto"/>
        <w:rPr>
          <w:rFonts w:ascii="Tahoma" w:eastAsiaTheme="minorEastAsia" w:hAnsi="Tahoma" w:cs="Tahoma"/>
          <w:b w:val="0"/>
        </w:rPr>
      </w:pPr>
      <w:hyperlink w:anchor="_Toc456627879" w:history="1">
        <w:r w:rsidR="0046740D" w:rsidRPr="0046740D">
          <w:rPr>
            <w:rStyle w:val="ac"/>
            <w:rFonts w:ascii="Tahoma" w:hAnsi="Tahoma" w:cs="Tahoma"/>
            <w:b w:val="0"/>
          </w:rPr>
          <w:t>1.2.</w:t>
        </w:r>
        <w:r w:rsidR="0046740D" w:rsidRPr="0046740D">
          <w:rPr>
            <w:rFonts w:ascii="Tahoma" w:eastAsiaTheme="minorEastAsia" w:hAnsi="Tahoma" w:cs="Tahoma"/>
            <w:b w:val="0"/>
          </w:rPr>
          <w:tab/>
        </w:r>
        <w:r w:rsidR="0046740D" w:rsidRPr="0046740D">
          <w:rPr>
            <w:rStyle w:val="ac"/>
            <w:rFonts w:ascii="Tahoma" w:hAnsi="Tahoma" w:cs="Tahoma"/>
            <w:b w:val="0"/>
          </w:rPr>
          <w:t>Доступ к системе</w:t>
        </w:r>
        <w:r w:rsidR="0046740D" w:rsidRPr="0046740D">
          <w:rPr>
            <w:rFonts w:ascii="Tahoma" w:hAnsi="Tahoma" w:cs="Tahoma"/>
            <w:b w:val="0"/>
            <w:webHidden/>
          </w:rPr>
          <w:tab/>
        </w:r>
        <w:r w:rsidR="0046740D" w:rsidRPr="0046740D">
          <w:rPr>
            <w:rFonts w:ascii="Tahoma" w:hAnsi="Tahoma" w:cs="Tahoma"/>
            <w:b w:val="0"/>
            <w:webHidden/>
          </w:rPr>
          <w:fldChar w:fldCharType="begin"/>
        </w:r>
        <w:r w:rsidR="0046740D" w:rsidRPr="0046740D">
          <w:rPr>
            <w:rFonts w:ascii="Tahoma" w:hAnsi="Tahoma" w:cs="Tahoma"/>
            <w:b w:val="0"/>
            <w:webHidden/>
          </w:rPr>
          <w:instrText xml:space="preserve"> PAGEREF _Toc456627879 \h </w:instrText>
        </w:r>
        <w:r w:rsidR="0046740D" w:rsidRPr="0046740D">
          <w:rPr>
            <w:rFonts w:ascii="Tahoma" w:hAnsi="Tahoma" w:cs="Tahoma"/>
            <w:b w:val="0"/>
            <w:webHidden/>
          </w:rPr>
        </w:r>
        <w:r w:rsidR="0046740D" w:rsidRPr="0046740D">
          <w:rPr>
            <w:rFonts w:ascii="Tahoma" w:hAnsi="Tahoma" w:cs="Tahoma"/>
            <w:b w:val="0"/>
            <w:webHidden/>
          </w:rPr>
          <w:fldChar w:fldCharType="separate"/>
        </w:r>
        <w:r w:rsidR="00001F41">
          <w:rPr>
            <w:rFonts w:ascii="Tahoma" w:hAnsi="Tahoma" w:cs="Tahoma"/>
            <w:b w:val="0"/>
            <w:webHidden/>
          </w:rPr>
          <w:t>3</w:t>
        </w:r>
        <w:r w:rsidR="0046740D" w:rsidRPr="0046740D">
          <w:rPr>
            <w:rFonts w:ascii="Tahoma" w:hAnsi="Tahoma" w:cs="Tahoma"/>
            <w:b w:val="0"/>
            <w:webHidden/>
          </w:rPr>
          <w:fldChar w:fldCharType="end"/>
        </w:r>
      </w:hyperlink>
    </w:p>
    <w:p w14:paraId="14B3966E" w14:textId="77777777" w:rsidR="0046740D" w:rsidRPr="0046740D" w:rsidRDefault="0026594F" w:rsidP="0046740D">
      <w:pPr>
        <w:pStyle w:val="24"/>
        <w:tabs>
          <w:tab w:val="left" w:pos="1100"/>
        </w:tabs>
        <w:spacing w:line="360" w:lineRule="auto"/>
        <w:rPr>
          <w:rFonts w:ascii="Tahoma" w:eastAsiaTheme="minorEastAsia" w:hAnsi="Tahoma" w:cs="Tahoma"/>
          <w:b w:val="0"/>
        </w:rPr>
      </w:pPr>
      <w:hyperlink w:anchor="_Toc456627880" w:history="1">
        <w:r w:rsidR="0046740D" w:rsidRPr="0046740D">
          <w:rPr>
            <w:rStyle w:val="ac"/>
            <w:rFonts w:ascii="Tahoma" w:hAnsi="Tahoma" w:cs="Tahoma"/>
            <w:b w:val="0"/>
          </w:rPr>
          <w:t>1.3.</w:t>
        </w:r>
        <w:r w:rsidR="0046740D" w:rsidRPr="0046740D">
          <w:rPr>
            <w:rFonts w:ascii="Tahoma" w:eastAsiaTheme="minorEastAsia" w:hAnsi="Tahoma" w:cs="Tahoma"/>
            <w:b w:val="0"/>
          </w:rPr>
          <w:tab/>
        </w:r>
        <w:r w:rsidR="0046740D" w:rsidRPr="0046740D">
          <w:rPr>
            <w:rStyle w:val="ac"/>
            <w:rFonts w:ascii="Tahoma" w:hAnsi="Tahoma" w:cs="Tahoma"/>
            <w:b w:val="0"/>
          </w:rPr>
          <w:t>Рабочие места и варианты их использования</w:t>
        </w:r>
        <w:r w:rsidR="0046740D" w:rsidRPr="0046740D">
          <w:rPr>
            <w:rFonts w:ascii="Tahoma" w:hAnsi="Tahoma" w:cs="Tahoma"/>
            <w:b w:val="0"/>
            <w:webHidden/>
          </w:rPr>
          <w:tab/>
        </w:r>
        <w:r w:rsidR="0046740D" w:rsidRPr="0046740D">
          <w:rPr>
            <w:rFonts w:ascii="Tahoma" w:hAnsi="Tahoma" w:cs="Tahoma"/>
            <w:b w:val="0"/>
            <w:webHidden/>
          </w:rPr>
          <w:fldChar w:fldCharType="begin"/>
        </w:r>
        <w:r w:rsidR="0046740D" w:rsidRPr="0046740D">
          <w:rPr>
            <w:rFonts w:ascii="Tahoma" w:hAnsi="Tahoma" w:cs="Tahoma"/>
            <w:b w:val="0"/>
            <w:webHidden/>
          </w:rPr>
          <w:instrText xml:space="preserve"> PAGEREF _Toc456627880 \h </w:instrText>
        </w:r>
        <w:r w:rsidR="0046740D" w:rsidRPr="0046740D">
          <w:rPr>
            <w:rFonts w:ascii="Tahoma" w:hAnsi="Tahoma" w:cs="Tahoma"/>
            <w:b w:val="0"/>
            <w:webHidden/>
          </w:rPr>
        </w:r>
        <w:r w:rsidR="0046740D" w:rsidRPr="0046740D">
          <w:rPr>
            <w:rFonts w:ascii="Tahoma" w:hAnsi="Tahoma" w:cs="Tahoma"/>
            <w:b w:val="0"/>
            <w:webHidden/>
          </w:rPr>
          <w:fldChar w:fldCharType="separate"/>
        </w:r>
        <w:r w:rsidR="00001F41">
          <w:rPr>
            <w:rFonts w:ascii="Tahoma" w:hAnsi="Tahoma" w:cs="Tahoma"/>
            <w:b w:val="0"/>
            <w:webHidden/>
          </w:rPr>
          <w:t>3</w:t>
        </w:r>
        <w:r w:rsidR="0046740D" w:rsidRPr="0046740D">
          <w:rPr>
            <w:rFonts w:ascii="Tahoma" w:hAnsi="Tahoma" w:cs="Tahoma"/>
            <w:b w:val="0"/>
            <w:webHidden/>
          </w:rPr>
          <w:fldChar w:fldCharType="end"/>
        </w:r>
      </w:hyperlink>
    </w:p>
    <w:p w14:paraId="489EB78D" w14:textId="77777777" w:rsidR="0046740D" w:rsidRPr="0046740D" w:rsidRDefault="0026594F" w:rsidP="0046740D">
      <w:pPr>
        <w:pStyle w:val="24"/>
        <w:tabs>
          <w:tab w:val="left" w:pos="1100"/>
        </w:tabs>
        <w:spacing w:line="360" w:lineRule="auto"/>
        <w:rPr>
          <w:rFonts w:ascii="Tahoma" w:eastAsiaTheme="minorEastAsia" w:hAnsi="Tahoma" w:cs="Tahoma"/>
          <w:b w:val="0"/>
        </w:rPr>
      </w:pPr>
      <w:hyperlink w:anchor="_Toc456627881" w:history="1">
        <w:r w:rsidR="0046740D" w:rsidRPr="0046740D">
          <w:rPr>
            <w:rStyle w:val="ac"/>
            <w:rFonts w:ascii="Tahoma" w:hAnsi="Tahoma" w:cs="Tahoma"/>
            <w:b w:val="0"/>
          </w:rPr>
          <w:t>1.4.</w:t>
        </w:r>
        <w:r w:rsidR="0046740D" w:rsidRPr="0046740D">
          <w:rPr>
            <w:rFonts w:ascii="Tahoma" w:eastAsiaTheme="minorEastAsia" w:hAnsi="Tahoma" w:cs="Tahoma"/>
            <w:b w:val="0"/>
          </w:rPr>
          <w:tab/>
        </w:r>
        <w:r w:rsidR="0046740D" w:rsidRPr="0046740D">
          <w:rPr>
            <w:rStyle w:val="ac"/>
            <w:rFonts w:ascii="Tahoma" w:hAnsi="Tahoma" w:cs="Tahoma"/>
            <w:b w:val="0"/>
          </w:rPr>
          <w:t>Алгоритм использования функционала</w:t>
        </w:r>
        <w:r w:rsidR="0046740D" w:rsidRPr="0046740D">
          <w:rPr>
            <w:rFonts w:ascii="Tahoma" w:hAnsi="Tahoma" w:cs="Tahoma"/>
            <w:b w:val="0"/>
            <w:webHidden/>
          </w:rPr>
          <w:tab/>
        </w:r>
        <w:r w:rsidR="0046740D" w:rsidRPr="0046740D">
          <w:rPr>
            <w:rFonts w:ascii="Tahoma" w:hAnsi="Tahoma" w:cs="Tahoma"/>
            <w:b w:val="0"/>
            <w:webHidden/>
          </w:rPr>
          <w:fldChar w:fldCharType="begin"/>
        </w:r>
        <w:r w:rsidR="0046740D" w:rsidRPr="0046740D">
          <w:rPr>
            <w:rFonts w:ascii="Tahoma" w:hAnsi="Tahoma" w:cs="Tahoma"/>
            <w:b w:val="0"/>
            <w:webHidden/>
          </w:rPr>
          <w:instrText xml:space="preserve"> PAGEREF _Toc456627881 \h </w:instrText>
        </w:r>
        <w:r w:rsidR="0046740D" w:rsidRPr="0046740D">
          <w:rPr>
            <w:rFonts w:ascii="Tahoma" w:hAnsi="Tahoma" w:cs="Tahoma"/>
            <w:b w:val="0"/>
            <w:webHidden/>
          </w:rPr>
        </w:r>
        <w:r w:rsidR="0046740D" w:rsidRPr="0046740D">
          <w:rPr>
            <w:rFonts w:ascii="Tahoma" w:hAnsi="Tahoma" w:cs="Tahoma"/>
            <w:b w:val="0"/>
            <w:webHidden/>
          </w:rPr>
          <w:fldChar w:fldCharType="separate"/>
        </w:r>
        <w:r w:rsidR="00001F41">
          <w:rPr>
            <w:rFonts w:ascii="Tahoma" w:hAnsi="Tahoma" w:cs="Tahoma"/>
            <w:b w:val="0"/>
            <w:webHidden/>
          </w:rPr>
          <w:t>3</w:t>
        </w:r>
        <w:r w:rsidR="0046740D" w:rsidRPr="0046740D">
          <w:rPr>
            <w:rFonts w:ascii="Tahoma" w:hAnsi="Tahoma" w:cs="Tahoma"/>
            <w:b w:val="0"/>
            <w:webHidden/>
          </w:rPr>
          <w:fldChar w:fldCharType="end"/>
        </w:r>
      </w:hyperlink>
    </w:p>
    <w:p w14:paraId="0BF481E7" w14:textId="77777777" w:rsidR="0046740D" w:rsidRPr="0046740D" w:rsidRDefault="0026594F" w:rsidP="0046740D">
      <w:pPr>
        <w:pStyle w:val="14"/>
        <w:spacing w:line="360" w:lineRule="auto"/>
        <w:rPr>
          <w:rFonts w:eastAsiaTheme="minorEastAsia"/>
          <w:b w:val="0"/>
        </w:rPr>
      </w:pPr>
      <w:hyperlink w:anchor="_Toc456627882" w:history="1">
        <w:r w:rsidR="0046740D" w:rsidRPr="0046740D">
          <w:rPr>
            <w:rStyle w:val="ac"/>
            <w:b w:val="0"/>
          </w:rPr>
          <w:t>2.</w:t>
        </w:r>
        <w:r w:rsidR="0046740D" w:rsidRPr="0046740D">
          <w:rPr>
            <w:rFonts w:eastAsiaTheme="minorEastAsia"/>
            <w:b w:val="0"/>
          </w:rPr>
          <w:tab/>
        </w:r>
        <w:r w:rsidR="0046740D" w:rsidRPr="0046740D">
          <w:rPr>
            <w:rStyle w:val="ac"/>
            <w:b w:val="0"/>
          </w:rPr>
          <w:t>Сотрудник элеватора</w:t>
        </w:r>
        <w:r w:rsidR="0046740D" w:rsidRPr="0046740D">
          <w:rPr>
            <w:b w:val="0"/>
            <w:webHidden/>
          </w:rPr>
          <w:tab/>
        </w:r>
        <w:r w:rsidR="0046740D" w:rsidRPr="0046740D">
          <w:rPr>
            <w:b w:val="0"/>
            <w:webHidden/>
          </w:rPr>
          <w:fldChar w:fldCharType="begin"/>
        </w:r>
        <w:r w:rsidR="0046740D" w:rsidRPr="0046740D">
          <w:rPr>
            <w:b w:val="0"/>
            <w:webHidden/>
          </w:rPr>
          <w:instrText xml:space="preserve"> PAGEREF _Toc456627882 \h </w:instrText>
        </w:r>
        <w:r w:rsidR="0046740D" w:rsidRPr="0046740D">
          <w:rPr>
            <w:b w:val="0"/>
            <w:webHidden/>
          </w:rPr>
        </w:r>
        <w:r w:rsidR="0046740D" w:rsidRPr="0046740D">
          <w:rPr>
            <w:b w:val="0"/>
            <w:webHidden/>
          </w:rPr>
          <w:fldChar w:fldCharType="separate"/>
        </w:r>
        <w:r w:rsidR="00001F41">
          <w:rPr>
            <w:b w:val="0"/>
            <w:webHidden/>
          </w:rPr>
          <w:t>5</w:t>
        </w:r>
        <w:r w:rsidR="0046740D" w:rsidRPr="0046740D">
          <w:rPr>
            <w:b w:val="0"/>
            <w:webHidden/>
          </w:rPr>
          <w:fldChar w:fldCharType="end"/>
        </w:r>
      </w:hyperlink>
    </w:p>
    <w:p w14:paraId="3E28410D" w14:textId="77777777" w:rsidR="0046740D" w:rsidRPr="0046740D" w:rsidRDefault="0026594F" w:rsidP="0046740D">
      <w:pPr>
        <w:pStyle w:val="24"/>
        <w:tabs>
          <w:tab w:val="left" w:pos="1100"/>
        </w:tabs>
        <w:spacing w:line="360" w:lineRule="auto"/>
        <w:rPr>
          <w:rFonts w:ascii="Tahoma" w:eastAsiaTheme="minorEastAsia" w:hAnsi="Tahoma" w:cs="Tahoma"/>
          <w:b w:val="0"/>
        </w:rPr>
      </w:pPr>
      <w:hyperlink w:anchor="_Toc456627883" w:history="1">
        <w:r w:rsidR="0046740D" w:rsidRPr="0046740D">
          <w:rPr>
            <w:rStyle w:val="ac"/>
            <w:rFonts w:ascii="Tahoma" w:hAnsi="Tahoma" w:cs="Tahoma"/>
            <w:b w:val="0"/>
          </w:rPr>
          <w:t>2.1.</w:t>
        </w:r>
        <w:r w:rsidR="0046740D" w:rsidRPr="0046740D">
          <w:rPr>
            <w:rFonts w:ascii="Tahoma" w:eastAsiaTheme="minorEastAsia" w:hAnsi="Tahoma" w:cs="Tahoma"/>
            <w:b w:val="0"/>
          </w:rPr>
          <w:tab/>
        </w:r>
        <w:r w:rsidR="0046740D" w:rsidRPr="0046740D">
          <w:rPr>
            <w:rStyle w:val="ac"/>
            <w:rFonts w:ascii="Tahoma" w:hAnsi="Tahoma" w:cs="Tahoma"/>
            <w:b w:val="0"/>
          </w:rPr>
          <w:t>Просмотр товарных остатков организации</w:t>
        </w:r>
        <w:r w:rsidR="0046740D" w:rsidRPr="0046740D">
          <w:rPr>
            <w:rFonts w:ascii="Tahoma" w:hAnsi="Tahoma" w:cs="Tahoma"/>
            <w:b w:val="0"/>
            <w:webHidden/>
          </w:rPr>
          <w:tab/>
        </w:r>
        <w:r w:rsidR="0046740D" w:rsidRPr="0046740D">
          <w:rPr>
            <w:rFonts w:ascii="Tahoma" w:hAnsi="Tahoma" w:cs="Tahoma"/>
            <w:b w:val="0"/>
            <w:webHidden/>
          </w:rPr>
          <w:fldChar w:fldCharType="begin"/>
        </w:r>
        <w:r w:rsidR="0046740D" w:rsidRPr="0046740D">
          <w:rPr>
            <w:rFonts w:ascii="Tahoma" w:hAnsi="Tahoma" w:cs="Tahoma"/>
            <w:b w:val="0"/>
            <w:webHidden/>
          </w:rPr>
          <w:instrText xml:space="preserve"> PAGEREF _Toc456627883 \h </w:instrText>
        </w:r>
        <w:r w:rsidR="0046740D" w:rsidRPr="0046740D">
          <w:rPr>
            <w:rFonts w:ascii="Tahoma" w:hAnsi="Tahoma" w:cs="Tahoma"/>
            <w:b w:val="0"/>
            <w:webHidden/>
          </w:rPr>
        </w:r>
        <w:r w:rsidR="0046740D" w:rsidRPr="0046740D">
          <w:rPr>
            <w:rFonts w:ascii="Tahoma" w:hAnsi="Tahoma" w:cs="Tahoma"/>
            <w:b w:val="0"/>
            <w:webHidden/>
          </w:rPr>
          <w:fldChar w:fldCharType="separate"/>
        </w:r>
        <w:r w:rsidR="00001F41">
          <w:rPr>
            <w:rFonts w:ascii="Tahoma" w:hAnsi="Tahoma" w:cs="Tahoma"/>
            <w:b w:val="0"/>
            <w:webHidden/>
          </w:rPr>
          <w:t>5</w:t>
        </w:r>
        <w:r w:rsidR="0046740D" w:rsidRPr="0046740D">
          <w:rPr>
            <w:rFonts w:ascii="Tahoma" w:hAnsi="Tahoma" w:cs="Tahoma"/>
            <w:b w:val="0"/>
            <w:webHidden/>
          </w:rPr>
          <w:fldChar w:fldCharType="end"/>
        </w:r>
      </w:hyperlink>
    </w:p>
    <w:p w14:paraId="29546A2A" w14:textId="77777777" w:rsidR="0046740D" w:rsidRPr="0046740D" w:rsidRDefault="0026594F" w:rsidP="0046740D">
      <w:pPr>
        <w:pStyle w:val="24"/>
        <w:tabs>
          <w:tab w:val="left" w:pos="1100"/>
        </w:tabs>
        <w:spacing w:line="360" w:lineRule="auto"/>
        <w:rPr>
          <w:rFonts w:ascii="Tahoma" w:eastAsiaTheme="minorEastAsia" w:hAnsi="Tahoma" w:cs="Tahoma"/>
          <w:b w:val="0"/>
        </w:rPr>
      </w:pPr>
      <w:hyperlink w:anchor="_Toc456627884" w:history="1">
        <w:r w:rsidR="0046740D" w:rsidRPr="0046740D">
          <w:rPr>
            <w:rStyle w:val="ac"/>
            <w:rFonts w:ascii="Tahoma" w:eastAsia="Calibri" w:hAnsi="Tahoma" w:cs="Tahoma"/>
            <w:b w:val="0"/>
          </w:rPr>
          <w:t>2.2.</w:t>
        </w:r>
        <w:r w:rsidR="0046740D" w:rsidRPr="0046740D">
          <w:rPr>
            <w:rFonts w:ascii="Tahoma" w:eastAsiaTheme="minorEastAsia" w:hAnsi="Tahoma" w:cs="Tahoma"/>
            <w:b w:val="0"/>
          </w:rPr>
          <w:tab/>
        </w:r>
        <w:r w:rsidR="0046740D" w:rsidRPr="0046740D">
          <w:rPr>
            <w:rStyle w:val="ac"/>
            <w:rFonts w:ascii="Tahoma" w:eastAsia="Calibri" w:hAnsi="Tahoma" w:cs="Tahoma"/>
            <w:b w:val="0"/>
          </w:rPr>
          <w:t>Поступление</w:t>
        </w:r>
        <w:r w:rsidR="0046740D" w:rsidRPr="0046740D">
          <w:rPr>
            <w:rStyle w:val="ac"/>
            <w:rFonts w:ascii="Tahoma" w:eastAsia="Calibri" w:hAnsi="Tahoma" w:cs="Tahoma"/>
            <w:b w:val="0"/>
            <w:lang w:val="en-US"/>
          </w:rPr>
          <w:t>/</w:t>
        </w:r>
        <w:r w:rsidR="0046740D" w:rsidRPr="0046740D">
          <w:rPr>
            <w:rStyle w:val="ac"/>
            <w:rFonts w:ascii="Tahoma" w:eastAsia="Calibri" w:hAnsi="Tahoma" w:cs="Tahoma"/>
            <w:b w:val="0"/>
          </w:rPr>
          <w:t>выбытие товара</w:t>
        </w:r>
        <w:r w:rsidR="0046740D" w:rsidRPr="0046740D">
          <w:rPr>
            <w:rFonts w:ascii="Tahoma" w:hAnsi="Tahoma" w:cs="Tahoma"/>
            <w:b w:val="0"/>
            <w:webHidden/>
          </w:rPr>
          <w:tab/>
        </w:r>
        <w:r w:rsidR="0046740D" w:rsidRPr="0046740D">
          <w:rPr>
            <w:rFonts w:ascii="Tahoma" w:hAnsi="Tahoma" w:cs="Tahoma"/>
            <w:b w:val="0"/>
            <w:webHidden/>
          </w:rPr>
          <w:fldChar w:fldCharType="begin"/>
        </w:r>
        <w:r w:rsidR="0046740D" w:rsidRPr="0046740D">
          <w:rPr>
            <w:rFonts w:ascii="Tahoma" w:hAnsi="Tahoma" w:cs="Tahoma"/>
            <w:b w:val="0"/>
            <w:webHidden/>
          </w:rPr>
          <w:instrText xml:space="preserve"> PAGEREF _Toc456627884 \h </w:instrText>
        </w:r>
        <w:r w:rsidR="0046740D" w:rsidRPr="0046740D">
          <w:rPr>
            <w:rFonts w:ascii="Tahoma" w:hAnsi="Tahoma" w:cs="Tahoma"/>
            <w:b w:val="0"/>
            <w:webHidden/>
          </w:rPr>
        </w:r>
        <w:r w:rsidR="0046740D" w:rsidRPr="0046740D">
          <w:rPr>
            <w:rFonts w:ascii="Tahoma" w:hAnsi="Tahoma" w:cs="Tahoma"/>
            <w:b w:val="0"/>
            <w:webHidden/>
          </w:rPr>
          <w:fldChar w:fldCharType="separate"/>
        </w:r>
        <w:r w:rsidR="00001F41">
          <w:rPr>
            <w:rFonts w:ascii="Tahoma" w:hAnsi="Tahoma" w:cs="Tahoma"/>
            <w:b w:val="0"/>
            <w:webHidden/>
          </w:rPr>
          <w:t>7</w:t>
        </w:r>
        <w:r w:rsidR="0046740D" w:rsidRPr="0046740D">
          <w:rPr>
            <w:rFonts w:ascii="Tahoma" w:hAnsi="Tahoma" w:cs="Tahoma"/>
            <w:b w:val="0"/>
            <w:webHidden/>
          </w:rPr>
          <w:fldChar w:fldCharType="end"/>
        </w:r>
      </w:hyperlink>
    </w:p>
    <w:p w14:paraId="267989F4" w14:textId="77777777" w:rsidR="0046740D" w:rsidRPr="0046740D" w:rsidRDefault="0026594F" w:rsidP="0046740D">
      <w:pPr>
        <w:pStyle w:val="34"/>
        <w:spacing w:line="360" w:lineRule="auto"/>
        <w:rPr>
          <w:rFonts w:ascii="Tahoma" w:eastAsiaTheme="minorEastAsia" w:hAnsi="Tahoma" w:cs="Tahoma"/>
          <w:sz w:val="24"/>
          <w:szCs w:val="24"/>
          <w:lang w:val="ru-RU"/>
        </w:rPr>
      </w:pPr>
      <w:hyperlink w:anchor="_Toc456627885" w:history="1">
        <w:r w:rsidR="0046740D" w:rsidRPr="0046740D">
          <w:rPr>
            <w:rStyle w:val="ac"/>
            <w:rFonts w:ascii="Tahoma" w:hAnsi="Tahoma" w:cs="Tahoma"/>
            <w:sz w:val="24"/>
            <w:szCs w:val="24"/>
          </w:rPr>
          <w:t>2.2.1.</w:t>
        </w:r>
        <w:r w:rsidR="0046740D" w:rsidRPr="0046740D">
          <w:rPr>
            <w:rFonts w:ascii="Tahoma" w:eastAsiaTheme="minorEastAsia" w:hAnsi="Tahoma" w:cs="Tahoma"/>
            <w:sz w:val="24"/>
            <w:szCs w:val="24"/>
            <w:lang w:val="ru-RU"/>
          </w:rPr>
          <w:tab/>
        </w:r>
        <w:r w:rsidR="0046740D" w:rsidRPr="0046740D">
          <w:rPr>
            <w:rStyle w:val="ac"/>
            <w:rFonts w:ascii="Tahoma" w:hAnsi="Tahoma" w:cs="Tahoma"/>
            <w:sz w:val="24"/>
            <w:szCs w:val="24"/>
          </w:rPr>
          <w:t>Заявки на вывод товара</w:t>
        </w:r>
        <w:r w:rsidR="0046740D" w:rsidRPr="0046740D">
          <w:rPr>
            <w:rFonts w:ascii="Tahoma" w:hAnsi="Tahoma" w:cs="Tahoma"/>
            <w:webHidden/>
            <w:sz w:val="24"/>
            <w:szCs w:val="24"/>
          </w:rPr>
          <w:tab/>
        </w:r>
        <w:r w:rsidR="0046740D" w:rsidRPr="0046740D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46740D" w:rsidRPr="0046740D">
          <w:rPr>
            <w:rFonts w:ascii="Tahoma" w:hAnsi="Tahoma" w:cs="Tahoma"/>
            <w:webHidden/>
            <w:sz w:val="24"/>
            <w:szCs w:val="24"/>
          </w:rPr>
          <w:instrText xml:space="preserve"> PAGEREF _Toc456627885 \h </w:instrText>
        </w:r>
        <w:r w:rsidR="0046740D" w:rsidRPr="0046740D">
          <w:rPr>
            <w:rFonts w:ascii="Tahoma" w:hAnsi="Tahoma" w:cs="Tahoma"/>
            <w:webHidden/>
            <w:sz w:val="24"/>
            <w:szCs w:val="24"/>
          </w:rPr>
        </w:r>
        <w:r w:rsidR="0046740D" w:rsidRPr="0046740D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001F41">
          <w:rPr>
            <w:rFonts w:ascii="Tahoma" w:hAnsi="Tahoma" w:cs="Tahoma"/>
            <w:webHidden/>
            <w:sz w:val="24"/>
            <w:szCs w:val="24"/>
          </w:rPr>
          <w:t>7</w:t>
        </w:r>
        <w:r w:rsidR="0046740D" w:rsidRPr="0046740D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14:paraId="1FAE0E10" w14:textId="77777777" w:rsidR="0046740D" w:rsidRPr="0046740D" w:rsidRDefault="0026594F" w:rsidP="0046740D">
      <w:pPr>
        <w:pStyle w:val="34"/>
        <w:spacing w:line="360" w:lineRule="auto"/>
        <w:rPr>
          <w:rFonts w:ascii="Tahoma" w:eastAsiaTheme="minorEastAsia" w:hAnsi="Tahoma" w:cs="Tahoma"/>
          <w:sz w:val="24"/>
          <w:szCs w:val="24"/>
          <w:lang w:val="ru-RU"/>
        </w:rPr>
      </w:pPr>
      <w:hyperlink w:anchor="_Toc456627886" w:history="1">
        <w:r w:rsidR="0046740D" w:rsidRPr="0046740D">
          <w:rPr>
            <w:rStyle w:val="ac"/>
            <w:rFonts w:ascii="Tahoma" w:hAnsi="Tahoma" w:cs="Tahoma"/>
            <w:sz w:val="24"/>
            <w:szCs w:val="24"/>
          </w:rPr>
          <w:t>2.2.2.</w:t>
        </w:r>
        <w:r w:rsidR="0046740D" w:rsidRPr="0046740D">
          <w:rPr>
            <w:rFonts w:ascii="Tahoma" w:eastAsiaTheme="minorEastAsia" w:hAnsi="Tahoma" w:cs="Tahoma"/>
            <w:sz w:val="24"/>
            <w:szCs w:val="24"/>
            <w:lang w:val="ru-RU"/>
          </w:rPr>
          <w:tab/>
        </w:r>
        <w:r w:rsidR="0046740D" w:rsidRPr="0046740D">
          <w:rPr>
            <w:rStyle w:val="ac"/>
            <w:rFonts w:ascii="Tahoma" w:hAnsi="Tahoma" w:cs="Tahoma"/>
            <w:sz w:val="24"/>
            <w:szCs w:val="24"/>
          </w:rPr>
          <w:t>Отчет о поступлении/выбытии товара.</w:t>
        </w:r>
        <w:r w:rsidR="0046740D" w:rsidRPr="0046740D">
          <w:rPr>
            <w:rFonts w:ascii="Tahoma" w:hAnsi="Tahoma" w:cs="Tahoma"/>
            <w:webHidden/>
            <w:sz w:val="24"/>
            <w:szCs w:val="24"/>
          </w:rPr>
          <w:tab/>
        </w:r>
        <w:r w:rsidR="0046740D" w:rsidRPr="0046740D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46740D" w:rsidRPr="0046740D">
          <w:rPr>
            <w:rFonts w:ascii="Tahoma" w:hAnsi="Tahoma" w:cs="Tahoma"/>
            <w:webHidden/>
            <w:sz w:val="24"/>
            <w:szCs w:val="24"/>
          </w:rPr>
          <w:instrText xml:space="preserve"> PAGEREF _Toc456627886 \h </w:instrText>
        </w:r>
        <w:r w:rsidR="0046740D" w:rsidRPr="0046740D">
          <w:rPr>
            <w:rFonts w:ascii="Tahoma" w:hAnsi="Tahoma" w:cs="Tahoma"/>
            <w:webHidden/>
            <w:sz w:val="24"/>
            <w:szCs w:val="24"/>
          </w:rPr>
        </w:r>
        <w:r w:rsidR="0046740D" w:rsidRPr="0046740D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001F41">
          <w:rPr>
            <w:rFonts w:ascii="Tahoma" w:hAnsi="Tahoma" w:cs="Tahoma"/>
            <w:webHidden/>
            <w:sz w:val="24"/>
            <w:szCs w:val="24"/>
          </w:rPr>
          <w:t>8</w:t>
        </w:r>
        <w:r w:rsidR="0046740D" w:rsidRPr="0046740D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14:paraId="6547825A" w14:textId="77777777" w:rsidR="006E7C76" w:rsidRDefault="006E7C76">
      <w:r w:rsidRPr="0046740D">
        <w:rPr>
          <w:rFonts w:ascii="Times New Roman" w:hAnsi="Times New Roman"/>
          <w:b/>
          <w:bCs/>
        </w:rPr>
        <w:fldChar w:fldCharType="end"/>
      </w:r>
    </w:p>
    <w:p w14:paraId="63DA0A72" w14:textId="6E05E30A" w:rsidR="005E181A" w:rsidRDefault="006E7C76" w:rsidP="00717872">
      <w:pPr>
        <w:pStyle w:val="H10"/>
        <w:rPr>
          <w:rFonts w:eastAsia="Calibri"/>
        </w:rPr>
      </w:pPr>
      <w:r>
        <w:br w:type="page"/>
      </w:r>
      <w:bookmarkEnd w:id="15"/>
    </w:p>
    <w:p w14:paraId="72E3E18D" w14:textId="77777777" w:rsidR="005E181A" w:rsidRPr="005E181A" w:rsidRDefault="005E181A" w:rsidP="003A08A3">
      <w:pPr>
        <w:pStyle w:val="H2"/>
        <w:numPr>
          <w:ilvl w:val="0"/>
          <w:numId w:val="0"/>
        </w:numPr>
        <w:ind w:left="1140"/>
        <w:rPr>
          <w:webHidden/>
        </w:rPr>
      </w:pPr>
    </w:p>
    <w:p w14:paraId="3ECF9EAA" w14:textId="621B0F69" w:rsidR="005E181A" w:rsidRPr="00245D5E" w:rsidRDefault="005E181A" w:rsidP="005E181A">
      <w:pPr>
        <w:ind w:firstLine="709"/>
        <w:rPr>
          <w:webHidden/>
        </w:rPr>
      </w:pPr>
      <w:r>
        <w:rPr>
          <w:webHidden/>
        </w:rPr>
        <w:t xml:space="preserve">Описываемый функционал доступен </w:t>
      </w:r>
      <w:r w:rsidR="007B5D91">
        <w:rPr>
          <w:webHidden/>
        </w:rPr>
        <w:t>для АРМ «Сотрудника элеватора</w:t>
      </w:r>
      <w:r>
        <w:rPr>
          <w:webHidden/>
        </w:rPr>
        <w:t>»</w:t>
      </w:r>
      <w:r w:rsidR="002A4720">
        <w:rPr>
          <w:webHidden/>
        </w:rPr>
        <w:t xml:space="preserve">. </w:t>
      </w:r>
    </w:p>
    <w:p w14:paraId="42A8F46A" w14:textId="77777777" w:rsidR="003B557E" w:rsidRDefault="003B557E" w:rsidP="003B557E">
      <w:pPr>
        <w:pStyle w:val="12"/>
        <w:ind w:left="426" w:hanging="426"/>
      </w:pPr>
      <w:bookmarkStart w:id="16" w:name="_Toc431891269"/>
      <w:bookmarkStart w:id="17" w:name="_Toc456627877"/>
      <w:bookmarkStart w:id="18" w:name="_Toc430892242"/>
      <w:r>
        <w:t>Общие положения</w:t>
      </w:r>
      <w:bookmarkEnd w:id="16"/>
      <w:bookmarkEnd w:id="17"/>
    </w:p>
    <w:p w14:paraId="66B566B7" w14:textId="77777777" w:rsidR="003B557E" w:rsidRDefault="003B557E" w:rsidP="003B557E">
      <w:pPr>
        <w:pStyle w:val="22"/>
        <w:spacing w:line="240" w:lineRule="auto"/>
      </w:pPr>
      <w:bookmarkStart w:id="19" w:name="_Toc431891270"/>
      <w:bookmarkStart w:id="20" w:name="_Toc456627878"/>
      <w:r>
        <w:t>Назначение документа</w:t>
      </w:r>
      <w:bookmarkEnd w:id="19"/>
      <w:bookmarkEnd w:id="20"/>
    </w:p>
    <w:p w14:paraId="58325D03" w14:textId="1944C31C" w:rsidR="003B557E" w:rsidRDefault="003B557E" w:rsidP="003B557E">
      <w:pPr>
        <w:pStyle w:val="15"/>
      </w:pPr>
      <w:r>
        <w:t xml:space="preserve">В настоящем документе представлено описание вариантов использования ТКС </w:t>
      </w:r>
      <w:r w:rsidRPr="006C7D70">
        <w:t>“</w:t>
      </w:r>
      <w:r>
        <w:t>УРОЖАЙ</w:t>
      </w:r>
      <w:r w:rsidRPr="006C7D70">
        <w:t>”</w:t>
      </w:r>
      <w:r>
        <w:t>, доступных пользователям, которые являются представителями компани</w:t>
      </w:r>
      <w:r w:rsidR="007B5D91">
        <w:t>й – участников партнеров</w:t>
      </w:r>
      <w:r>
        <w:t xml:space="preserve"> на рынке зерна группы Московская биржа.</w:t>
      </w:r>
    </w:p>
    <w:p w14:paraId="1F271076" w14:textId="0A187F88" w:rsidR="003B557E" w:rsidRPr="006C7D70" w:rsidRDefault="003B557E" w:rsidP="003B557E">
      <w:pPr>
        <w:pStyle w:val="15"/>
      </w:pPr>
      <w:r>
        <w:t xml:space="preserve">Документ предназначен для ознакомления с функционалом </w:t>
      </w:r>
      <w:r w:rsidR="007B5D91">
        <w:t>сотрудников элеваторов.</w:t>
      </w:r>
    </w:p>
    <w:p w14:paraId="38AF4693" w14:textId="77777777" w:rsidR="003B557E" w:rsidRDefault="003B557E" w:rsidP="003B557E">
      <w:pPr>
        <w:pStyle w:val="22"/>
        <w:spacing w:line="240" w:lineRule="auto"/>
      </w:pPr>
      <w:bookmarkStart w:id="21" w:name="_Toc431891271"/>
      <w:bookmarkStart w:id="22" w:name="_Toc456627879"/>
      <w:r>
        <w:t>Доступ к системе</w:t>
      </w:r>
      <w:bookmarkEnd w:id="21"/>
      <w:bookmarkEnd w:id="22"/>
    </w:p>
    <w:p w14:paraId="373348B9" w14:textId="77777777" w:rsidR="003B557E" w:rsidRDefault="003B557E" w:rsidP="003B557E">
      <w:pPr>
        <w:pStyle w:val="15"/>
      </w:pPr>
      <w:r>
        <w:t xml:space="preserve">Для входа в ТКС </w:t>
      </w:r>
      <w:r w:rsidRPr="006C7D70">
        <w:t>“</w:t>
      </w:r>
      <w:r>
        <w:t>УРОЖАЙ</w:t>
      </w:r>
      <w:r w:rsidRPr="006C7D70">
        <w:t>”</w:t>
      </w:r>
      <w:r>
        <w:t xml:space="preserve"> необходимо открыть ссылку</w:t>
      </w:r>
      <w:r w:rsidRPr="006C7D70">
        <w:t xml:space="preserve">: </w:t>
      </w:r>
      <w:hyperlink r:id="rId8" w:history="1">
        <w:r w:rsidRPr="00523DD8">
          <w:rPr>
            <w:rStyle w:val="ac"/>
          </w:rPr>
          <w:t>http://ntb.moex.com/</w:t>
        </w:r>
      </w:hyperlink>
      <w:r>
        <w:t xml:space="preserve">, на открывшейся странице нажать на кнопку </w:t>
      </w:r>
      <w:r w:rsidRPr="006C7D70">
        <w:t>“</w:t>
      </w:r>
      <w:r>
        <w:t>Вход в торговую систему</w:t>
      </w:r>
      <w:r w:rsidRPr="006C7D70">
        <w:t>”</w:t>
      </w:r>
      <w:r>
        <w:t>.</w:t>
      </w:r>
    </w:p>
    <w:p w14:paraId="4579BA72" w14:textId="77777777" w:rsidR="003B557E" w:rsidRDefault="003B557E" w:rsidP="003B557E">
      <w:pPr>
        <w:pStyle w:val="15"/>
      </w:pPr>
      <w:r>
        <w:t xml:space="preserve">В открывшемся окне ввести логин и пароль. </w:t>
      </w:r>
    </w:p>
    <w:p w14:paraId="69F28E10" w14:textId="77777777" w:rsidR="003B557E" w:rsidRDefault="003B557E" w:rsidP="003B557E">
      <w:pPr>
        <w:pStyle w:val="15"/>
      </w:pPr>
      <w:r>
        <w:t xml:space="preserve">В промышленной версии также будет запрашиваться </w:t>
      </w:r>
      <w:proofErr w:type="spellStart"/>
      <w:r>
        <w:rPr>
          <w:lang w:val="en-US"/>
        </w:rPr>
        <w:t>sms</w:t>
      </w:r>
      <w:proofErr w:type="spellEnd"/>
      <w:r w:rsidRPr="00EA2DEB">
        <w:t>-</w:t>
      </w:r>
      <w:r>
        <w:t>пароль, который будет рассылаться на мобильный телефон, указанные при получении допуска к рынку, но на игровых серверах это не требуется.</w:t>
      </w:r>
    </w:p>
    <w:p w14:paraId="1940F62C" w14:textId="77777777" w:rsidR="003B557E" w:rsidRDefault="003B557E" w:rsidP="003B557E">
      <w:pPr>
        <w:pStyle w:val="22"/>
        <w:spacing w:line="240" w:lineRule="auto"/>
      </w:pPr>
      <w:bookmarkStart w:id="23" w:name="_Toc431891272"/>
      <w:bookmarkStart w:id="24" w:name="_Toc456627880"/>
      <w:r>
        <w:t>Рабочие места и варианты их использования</w:t>
      </w:r>
      <w:bookmarkEnd w:id="23"/>
      <w:bookmarkEnd w:id="24"/>
    </w:p>
    <w:p w14:paraId="6C30C136" w14:textId="3856D4EE" w:rsidR="003B557E" w:rsidRDefault="007D629F" w:rsidP="003B557E">
      <w:pPr>
        <w:pStyle w:val="15"/>
      </w:pPr>
      <w:r>
        <w:t>Партнеру</w:t>
      </w:r>
      <w:r w:rsidR="003B557E">
        <w:t xml:space="preserve">, предоставляющему услуги </w:t>
      </w:r>
      <w:r>
        <w:t xml:space="preserve">хранения </w:t>
      </w:r>
      <w:r w:rsidR="003B557E">
        <w:t xml:space="preserve">на рынке зерна группы Московская Биржа предоставляется доступ к следующим рабочим местам в ТКС </w:t>
      </w:r>
      <w:r w:rsidR="003B557E" w:rsidRPr="00551A42">
        <w:t>“</w:t>
      </w:r>
      <w:r w:rsidR="003B557E">
        <w:t>УРОЖАЙ</w:t>
      </w:r>
      <w:r w:rsidR="003B557E" w:rsidRPr="00551A42">
        <w:t>”: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256"/>
        <w:gridCol w:w="6371"/>
      </w:tblGrid>
      <w:tr w:rsidR="003B557E" w:rsidRPr="00551A42" w14:paraId="4148EB0D" w14:textId="77777777" w:rsidTr="004048C4">
        <w:tc>
          <w:tcPr>
            <w:tcW w:w="3256" w:type="dxa"/>
            <w:shd w:val="clear" w:color="auto" w:fill="BFBFBF" w:themeFill="background1" w:themeFillShade="BF"/>
          </w:tcPr>
          <w:p w14:paraId="25711C8B" w14:textId="77777777" w:rsidR="003B557E" w:rsidRPr="00551A42" w:rsidRDefault="003B557E" w:rsidP="004048C4">
            <w:pPr>
              <w:pStyle w:val="15"/>
              <w:ind w:firstLine="0"/>
              <w:rPr>
                <w:b/>
              </w:rPr>
            </w:pPr>
            <w:r w:rsidRPr="00551A42">
              <w:rPr>
                <w:b/>
              </w:rPr>
              <w:t>Рабочее место</w:t>
            </w:r>
          </w:p>
        </w:tc>
        <w:tc>
          <w:tcPr>
            <w:tcW w:w="6371" w:type="dxa"/>
            <w:shd w:val="clear" w:color="auto" w:fill="BFBFBF" w:themeFill="background1" w:themeFillShade="BF"/>
          </w:tcPr>
          <w:p w14:paraId="7F60D7EF" w14:textId="77777777" w:rsidR="003B557E" w:rsidRPr="00551A42" w:rsidRDefault="003B557E" w:rsidP="004048C4">
            <w:pPr>
              <w:pStyle w:val="15"/>
              <w:ind w:firstLine="0"/>
              <w:rPr>
                <w:b/>
              </w:rPr>
            </w:pPr>
            <w:r w:rsidRPr="00551A42">
              <w:rPr>
                <w:b/>
              </w:rPr>
              <w:t>Описание функциональных возможностей</w:t>
            </w:r>
          </w:p>
        </w:tc>
      </w:tr>
      <w:tr w:rsidR="003B557E" w14:paraId="247110E2" w14:textId="77777777" w:rsidTr="004048C4">
        <w:tc>
          <w:tcPr>
            <w:tcW w:w="3256" w:type="dxa"/>
          </w:tcPr>
          <w:p w14:paraId="256E3C0C" w14:textId="1824D794" w:rsidR="003B557E" w:rsidRDefault="007B5D91" w:rsidP="004048C4">
            <w:pPr>
              <w:pStyle w:val="15"/>
              <w:ind w:firstLine="0"/>
            </w:pPr>
            <w:r>
              <w:t>Сотрудник элеватора</w:t>
            </w:r>
          </w:p>
        </w:tc>
        <w:tc>
          <w:tcPr>
            <w:tcW w:w="6371" w:type="dxa"/>
          </w:tcPr>
          <w:p w14:paraId="11026889" w14:textId="763382C1" w:rsidR="003B557E" w:rsidRDefault="007B5D91" w:rsidP="007B5D91">
            <w:pPr>
              <w:pStyle w:val="15"/>
              <w:ind w:firstLine="0"/>
            </w:pPr>
            <w:r>
              <w:t xml:space="preserve">Создание заявок на вывод товара. </w:t>
            </w:r>
            <w:r w:rsidR="007D629F">
              <w:t xml:space="preserve">Оформление поступления товара. </w:t>
            </w:r>
            <w:r>
              <w:t>Формирование отчетов о поступлении и выбытии товарного актива</w:t>
            </w:r>
            <w:r w:rsidR="003B557E">
              <w:t xml:space="preserve">. </w:t>
            </w:r>
          </w:p>
        </w:tc>
      </w:tr>
    </w:tbl>
    <w:p w14:paraId="4FA4C881" w14:textId="77777777" w:rsidR="005D5C3D" w:rsidRDefault="005D5C3D" w:rsidP="003B557E">
      <w:pPr>
        <w:pStyle w:val="15"/>
      </w:pPr>
    </w:p>
    <w:p w14:paraId="205E9114" w14:textId="5763CA80" w:rsidR="005D5C3D" w:rsidRDefault="00B52CAF" w:rsidP="005D5C3D">
      <w:pPr>
        <w:pStyle w:val="22"/>
        <w:spacing w:line="240" w:lineRule="auto"/>
      </w:pPr>
      <w:bookmarkStart w:id="25" w:name="_Toc456627881"/>
      <w:r>
        <w:t>Алгоритм и</w:t>
      </w:r>
      <w:r w:rsidR="005D5C3D">
        <w:t>споль</w:t>
      </w:r>
      <w:r>
        <w:t>зования</w:t>
      </w:r>
      <w:r w:rsidR="005D5C3D">
        <w:t xml:space="preserve"> </w:t>
      </w:r>
      <w:r w:rsidR="0046740D">
        <w:t>функционала</w:t>
      </w:r>
      <w:bookmarkEnd w:id="25"/>
    </w:p>
    <w:p w14:paraId="7FACD786" w14:textId="29157C42" w:rsidR="005D5C3D" w:rsidRDefault="00B52CAF" w:rsidP="00B52CAF">
      <w:pPr>
        <w:spacing w:before="240"/>
        <w:ind w:firstLine="709"/>
      </w:pPr>
      <w:r>
        <w:t xml:space="preserve">1. </w:t>
      </w:r>
      <w:r w:rsidR="005D5C3D">
        <w:t xml:space="preserve">Заявки на вывод товара со статусом «выставлена» появляются на форме по запросу участников и их клиентов на выбытие товара. Оператор товарных поставок на втором шаге должен согласовать вывод товарного остатка, тогда статус приобретает вид «согласована». Затем </w:t>
      </w:r>
      <w:r w:rsidR="005D5C3D" w:rsidRPr="00B52CAF">
        <w:rPr>
          <w:i/>
        </w:rPr>
        <w:t>Сотрудник Элеватора</w:t>
      </w:r>
      <w:r w:rsidR="005D5C3D">
        <w:t xml:space="preserve"> утверждает определённую </w:t>
      </w:r>
      <w:r>
        <w:t xml:space="preserve">согласованную </w:t>
      </w:r>
      <w:r w:rsidR="005D5C3D">
        <w:t>запись</w:t>
      </w:r>
      <w:r>
        <w:t xml:space="preserve"> или несколько записей</w:t>
      </w:r>
      <w:r w:rsidR="005D5C3D">
        <w:t xml:space="preserve"> на форм</w:t>
      </w:r>
      <w:r>
        <w:t xml:space="preserve">е с помощью выбранного </w:t>
      </w:r>
      <w:proofErr w:type="spellStart"/>
      <w:r>
        <w:t>чекбокса</w:t>
      </w:r>
      <w:proofErr w:type="spellEnd"/>
      <w:r>
        <w:t xml:space="preserve"> (статус «утверждена»)</w:t>
      </w:r>
    </w:p>
    <w:p w14:paraId="0DFAA899" w14:textId="064BC6E6" w:rsidR="00B52CAF" w:rsidRDefault="00B52CAF" w:rsidP="00B52CAF">
      <w:pPr>
        <w:spacing w:before="240"/>
        <w:ind w:firstLine="709"/>
      </w:pPr>
      <w:r>
        <w:t xml:space="preserve">2. После утверждения </w:t>
      </w:r>
      <w:r w:rsidRPr="00B52CAF">
        <w:rPr>
          <w:i/>
        </w:rPr>
        <w:t>Сотрудник элеватора</w:t>
      </w:r>
      <w:r>
        <w:rPr>
          <w:i/>
        </w:rPr>
        <w:t xml:space="preserve"> </w:t>
      </w:r>
      <w:r w:rsidRPr="00B52CAF">
        <w:t>в «</w:t>
      </w:r>
      <w:r>
        <w:t>Отчете о поступлении</w:t>
      </w:r>
      <w:r w:rsidRPr="00B52CAF">
        <w:t>/</w:t>
      </w:r>
      <w:r>
        <w:t>выбытии товара</w:t>
      </w:r>
      <w:r w:rsidRPr="00B52CAF">
        <w:t>»</w:t>
      </w:r>
      <w:r>
        <w:t xml:space="preserve"> оформляет поочередно выбытие выбранных записей (номера созданных заявок появляются в выборке) предыдущего шага. Требуется </w:t>
      </w:r>
      <w:r w:rsidR="001A2873">
        <w:t xml:space="preserve">последовательное </w:t>
      </w:r>
      <w:r>
        <w:t>заполнение количества</w:t>
      </w:r>
      <w:r w:rsidR="001A2873">
        <w:t xml:space="preserve"> товара, </w:t>
      </w:r>
      <w:r>
        <w:t xml:space="preserve">прикрепление документа, подтверждающего вывод </w:t>
      </w:r>
      <w:r w:rsidR="001A2873">
        <w:t>товара (</w:t>
      </w:r>
      <w:r>
        <w:t>все остальные параметры заполняются автоматически</w:t>
      </w:r>
      <w:r w:rsidR="001A2873">
        <w:t>) и сохранение</w:t>
      </w:r>
      <w:r>
        <w:t>. Такая запись приобретает статус «создан» на текущей форме.</w:t>
      </w:r>
    </w:p>
    <w:p w14:paraId="36BEE3CA" w14:textId="703941CC" w:rsidR="001A2873" w:rsidRDefault="00B52CAF" w:rsidP="001A2873">
      <w:pPr>
        <w:spacing w:before="240"/>
        <w:ind w:firstLine="709"/>
      </w:pPr>
      <w:r>
        <w:lastRenderedPageBreak/>
        <w:t xml:space="preserve">3. Параллельно с выполнением шага 2, в течение дня </w:t>
      </w:r>
      <w:r w:rsidRPr="00B52CAF">
        <w:rPr>
          <w:i/>
        </w:rPr>
        <w:t>Сотрудник Элеватора</w:t>
      </w:r>
      <w:r>
        <w:t xml:space="preserve"> может оформить поступление товарного остатка, выбрав соответствующую одноименную стандартную кнопку на форме «Отчет о поступлении</w:t>
      </w:r>
      <w:r w:rsidRPr="00B52CAF">
        <w:t>/</w:t>
      </w:r>
      <w:r>
        <w:t xml:space="preserve">выбытии товара». </w:t>
      </w:r>
      <w:r>
        <w:rPr>
          <w:i/>
        </w:rPr>
        <w:t>Сотруднику Э</w:t>
      </w:r>
      <w:r w:rsidRPr="00B52CAF">
        <w:rPr>
          <w:i/>
        </w:rPr>
        <w:t>леватора</w:t>
      </w:r>
      <w:r>
        <w:t xml:space="preserve"> требуется </w:t>
      </w:r>
      <w:r w:rsidR="001A2873">
        <w:t xml:space="preserve">последовательно </w:t>
      </w:r>
      <w:r>
        <w:t>заполнить все необходимые поля, включая дополнительные характеристики</w:t>
      </w:r>
      <w:r w:rsidR="001A2873">
        <w:t xml:space="preserve">, </w:t>
      </w:r>
      <w:r>
        <w:t>прикрепить документ, подтверждающий поступление товара</w:t>
      </w:r>
      <w:r w:rsidR="001A2873">
        <w:t xml:space="preserve"> и сохранить</w:t>
      </w:r>
      <w:r>
        <w:t xml:space="preserve">. </w:t>
      </w:r>
      <w:r w:rsidR="001A2873">
        <w:t>Такая запись приобретает статус «создан» на текущей форме.</w:t>
      </w:r>
      <w:r w:rsidR="001816A2">
        <w:t xml:space="preserve"> Прикрепленные документы можно проверить по каждой строке «Отчет о поступлении</w:t>
      </w:r>
      <w:r w:rsidR="001816A2" w:rsidRPr="001816A2">
        <w:t>/</w:t>
      </w:r>
      <w:r w:rsidR="001816A2">
        <w:t>выбытии»</w:t>
      </w:r>
    </w:p>
    <w:p w14:paraId="30594B10" w14:textId="73544855" w:rsidR="001A2873" w:rsidRDefault="001A2873" w:rsidP="001A2873">
      <w:pPr>
        <w:spacing w:before="240"/>
        <w:ind w:firstLine="709"/>
      </w:pPr>
      <w:r>
        <w:t xml:space="preserve">4. По результату проведения всех необходимых операций поступления и выбытия в течение дня </w:t>
      </w:r>
      <w:r w:rsidRPr="001A2873">
        <w:rPr>
          <w:i/>
        </w:rPr>
        <w:t>Сотрудник Элеватора</w:t>
      </w:r>
      <w:r>
        <w:t xml:space="preserve"> на форме «Отчет о поступлении</w:t>
      </w:r>
      <w:r w:rsidRPr="001A2873">
        <w:t>/</w:t>
      </w:r>
      <w:r>
        <w:t>выбытии» формирует отчет по созданным записям нажатием стандартной кнопки «Утвердить</w:t>
      </w:r>
      <w:r w:rsidRPr="001A2873">
        <w:t>/</w:t>
      </w:r>
      <w:r>
        <w:t>подписать». Такие записи приобретают статус «утвержден» на текущей форме.</w:t>
      </w:r>
    </w:p>
    <w:p w14:paraId="0367D606" w14:textId="77DF6D9C" w:rsidR="001A2873" w:rsidRDefault="001A2873" w:rsidP="001A2873">
      <w:pPr>
        <w:spacing w:before="240"/>
        <w:ind w:firstLine="709"/>
      </w:pPr>
      <w:r>
        <w:t xml:space="preserve">5. Оператор товарных поставок записи статуса «утвержден» проводит по счету и </w:t>
      </w:r>
      <w:r w:rsidR="00887B2C">
        <w:t>поступление</w:t>
      </w:r>
      <w:r w:rsidR="00887B2C" w:rsidRPr="00887B2C">
        <w:t>/</w:t>
      </w:r>
      <w:r w:rsidR="00887B2C">
        <w:t xml:space="preserve">выбытие товарного остатка в ТКС «Урожай» считается завершенным. </w:t>
      </w:r>
      <w:r w:rsidR="00887B2C" w:rsidRPr="00887B2C">
        <w:rPr>
          <w:i/>
        </w:rPr>
        <w:t>С</w:t>
      </w:r>
      <w:r w:rsidR="00887B2C">
        <w:rPr>
          <w:i/>
        </w:rPr>
        <w:t>отрудник Э</w:t>
      </w:r>
      <w:r w:rsidR="00887B2C" w:rsidRPr="00887B2C">
        <w:rPr>
          <w:i/>
        </w:rPr>
        <w:t>леватора</w:t>
      </w:r>
      <w:r w:rsidR="00887B2C">
        <w:t xml:space="preserve"> по результату отгрузки на форме «Заявки на вывод» выделяет необходимую запись и согласует статус «обработана».</w:t>
      </w:r>
    </w:p>
    <w:p w14:paraId="417D1D72" w14:textId="4B0B2CE4" w:rsidR="00887B2C" w:rsidRPr="00887B2C" w:rsidRDefault="00887B2C" w:rsidP="001A2873">
      <w:pPr>
        <w:spacing w:before="240"/>
        <w:ind w:firstLine="709"/>
      </w:pPr>
      <w:r>
        <w:t xml:space="preserve">6. В любой момент времени Оператор товарных поставок может отклонить отчет или заявку. Тогда запись приобретает статус «отклонена» или «снята» соответственно.  </w:t>
      </w:r>
    </w:p>
    <w:p w14:paraId="384CB0F1" w14:textId="31B2E318" w:rsidR="00B52CAF" w:rsidRPr="00B52CAF" w:rsidRDefault="00B52CAF" w:rsidP="00B52CAF">
      <w:pPr>
        <w:spacing w:before="240"/>
        <w:ind w:firstLine="709"/>
      </w:pPr>
    </w:p>
    <w:p w14:paraId="5B5F3E5E" w14:textId="77777777" w:rsidR="005D5C3D" w:rsidRDefault="005D5C3D" w:rsidP="005D5C3D">
      <w:pPr>
        <w:ind w:firstLine="709"/>
      </w:pPr>
    </w:p>
    <w:p w14:paraId="3C5AF163" w14:textId="692EED3D" w:rsidR="007B5D91" w:rsidRDefault="007B5D91" w:rsidP="003B557E">
      <w:pPr>
        <w:pStyle w:val="15"/>
      </w:pPr>
      <w:r>
        <w:br w:type="page"/>
      </w:r>
    </w:p>
    <w:p w14:paraId="7B793D48" w14:textId="0BDB2B8E" w:rsidR="003B557E" w:rsidRDefault="007B5D91" w:rsidP="003B557E">
      <w:pPr>
        <w:pStyle w:val="12"/>
        <w:ind w:left="426" w:hanging="426"/>
      </w:pPr>
      <w:bookmarkStart w:id="26" w:name="_Toc456627882"/>
      <w:r>
        <w:lastRenderedPageBreak/>
        <w:t>Сотрудник элеватора</w:t>
      </w:r>
      <w:bookmarkEnd w:id="26"/>
    </w:p>
    <w:p w14:paraId="4DC35781" w14:textId="447A375D" w:rsidR="00881453" w:rsidRPr="00881453" w:rsidRDefault="00881453" w:rsidP="00881453">
      <w:pPr>
        <w:ind w:firstLine="709"/>
      </w:pPr>
      <w:r>
        <w:t xml:space="preserve">После входа в систему сотрудник элеватора выбирает необходимые формы в меню. Работа меню </w:t>
      </w:r>
      <w:proofErr w:type="gramStart"/>
      <w:r>
        <w:t xml:space="preserve">осуществляется </w:t>
      </w:r>
      <w:r>
        <w:rPr>
          <w:noProof/>
        </w:rPr>
        <w:drawing>
          <wp:inline distT="0" distB="0" distL="0" distR="0" wp14:anchorId="7DDCC74A" wp14:editId="63BF0982">
            <wp:extent cx="267034" cy="380010"/>
            <wp:effectExtent l="0" t="0" r="0" b="127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свернуть меню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10" cy="38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lang w:val="en-US"/>
        </w:rPr>
        <w:t>/</w:t>
      </w:r>
      <w:proofErr w:type="gramEnd"/>
      <w:r>
        <w:rPr>
          <w:lang w:val="en-US"/>
        </w:rPr>
        <w:t xml:space="preserve"> </w:t>
      </w:r>
      <w:r>
        <w:rPr>
          <w:noProof/>
        </w:rPr>
        <w:drawing>
          <wp:inline distT="0" distB="0" distL="0" distR="0" wp14:anchorId="1FAAC8AC" wp14:editId="0659E3FF">
            <wp:extent cx="488586" cy="380011"/>
            <wp:effectExtent l="0" t="0" r="6985" b="127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развернуть меню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74" cy="38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(свернуть</w:t>
      </w:r>
      <w:r>
        <w:rPr>
          <w:lang w:val="en-US"/>
        </w:rPr>
        <w:t>/</w:t>
      </w:r>
      <w:r>
        <w:t>развернуть).</w:t>
      </w:r>
    </w:p>
    <w:p w14:paraId="3E06C523" w14:textId="0C5AF9C5" w:rsidR="005E181A" w:rsidRDefault="005E181A" w:rsidP="003B557E">
      <w:pPr>
        <w:pStyle w:val="22"/>
        <w:rPr>
          <w:webHidden/>
        </w:rPr>
      </w:pPr>
      <w:bookmarkStart w:id="27" w:name="_Toc456627883"/>
      <w:r>
        <w:rPr>
          <w:webHidden/>
        </w:rPr>
        <w:t>Просмотр</w:t>
      </w:r>
      <w:bookmarkEnd w:id="18"/>
      <w:r>
        <w:rPr>
          <w:webHidden/>
        </w:rPr>
        <w:t xml:space="preserve"> товарных остатков организации</w:t>
      </w:r>
      <w:bookmarkEnd w:id="27"/>
    </w:p>
    <w:p w14:paraId="465FD9C6" w14:textId="7E17CD56" w:rsidR="005E181A" w:rsidRDefault="00BE1554" w:rsidP="000874DC">
      <w:pPr>
        <w:ind w:firstLine="709"/>
      </w:pPr>
      <w:r>
        <w:t>По всем формам функциональные кнопки выполняют следующие действия:</w:t>
      </w:r>
    </w:p>
    <w:p w14:paraId="2A970140" w14:textId="52DEE7F7" w:rsidR="00BE1554" w:rsidRDefault="00BE1554" w:rsidP="00CD08C8">
      <w:pPr>
        <w:pStyle w:val="aff4"/>
        <w:numPr>
          <w:ilvl w:val="0"/>
          <w:numId w:val="19"/>
        </w:numPr>
      </w:pPr>
      <w:r>
        <w:rPr>
          <w:noProof/>
        </w:rPr>
        <w:drawing>
          <wp:inline distT="0" distB="0" distL="0" distR="0" wp14:anchorId="48C9402F" wp14:editId="775AF995">
            <wp:extent cx="346966" cy="249382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Растянуть окно на весь экран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59" cy="2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растянуть окно на весь экран;</w:t>
      </w:r>
    </w:p>
    <w:p w14:paraId="56ECBB6B" w14:textId="7F1E29A5" w:rsidR="00BE1554" w:rsidRDefault="00BE1554" w:rsidP="00CD08C8">
      <w:pPr>
        <w:pStyle w:val="aff4"/>
        <w:numPr>
          <w:ilvl w:val="0"/>
          <w:numId w:val="19"/>
        </w:numPr>
      </w:pPr>
      <w:r>
        <w:rPr>
          <w:noProof/>
        </w:rPr>
        <w:drawing>
          <wp:inline distT="0" distB="0" distL="0" distR="0" wp14:anchorId="3CE89061" wp14:editId="6672C6F5">
            <wp:extent cx="258279" cy="213360"/>
            <wp:effectExtent l="0" t="0" r="889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Закрыть окно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52" cy="21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закрыть окно.</w:t>
      </w:r>
    </w:p>
    <w:p w14:paraId="48A6B4E2" w14:textId="77777777" w:rsidR="000D5D46" w:rsidRDefault="000D5D46" w:rsidP="005E181A">
      <w:pPr>
        <w:ind w:firstLine="709"/>
      </w:pPr>
    </w:p>
    <w:p w14:paraId="380DC35A" w14:textId="77777777" w:rsidR="007D629F" w:rsidRDefault="007D629F" w:rsidP="007D629F">
      <w:pPr>
        <w:ind w:firstLine="709"/>
      </w:pPr>
      <w:r w:rsidRPr="00F13791">
        <w:t xml:space="preserve">Для </w:t>
      </w:r>
      <w:r>
        <w:t>просмотра пункта «</w:t>
      </w:r>
      <w:r w:rsidRPr="000874DC">
        <w:rPr>
          <w:b/>
        </w:rPr>
        <w:t>Товарные остатки организации</w:t>
      </w:r>
      <w:r>
        <w:t xml:space="preserve">» </w:t>
      </w:r>
      <w:r>
        <w:rPr>
          <w:rFonts w:eastAsia="Calibri"/>
        </w:rPr>
        <w:t xml:space="preserve">выберите в панели </w:t>
      </w:r>
      <w:proofErr w:type="gramStart"/>
      <w:r>
        <w:rPr>
          <w:rFonts w:eastAsia="Calibri"/>
        </w:rPr>
        <w:t xml:space="preserve">меню </w:t>
      </w:r>
      <w:r>
        <w:rPr>
          <w:b/>
          <w:noProof/>
        </w:rPr>
        <w:drawing>
          <wp:inline distT="0" distB="0" distL="0" distR="0" wp14:anchorId="525737DC" wp14:editId="7706D945">
            <wp:extent cx="466790" cy="362001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кнопка 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90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t>одноименный</w:t>
      </w:r>
      <w:proofErr w:type="gramEnd"/>
      <w:r>
        <w:t xml:space="preserve"> подпункт</w:t>
      </w:r>
      <w:r w:rsidRPr="00A923CA">
        <w:t>.</w:t>
      </w:r>
    </w:p>
    <w:p w14:paraId="01649EAD" w14:textId="5F4114D5" w:rsidR="007D629F" w:rsidRDefault="007D629F" w:rsidP="005C1A0A">
      <w:pPr>
        <w:spacing w:before="240"/>
        <w:ind w:firstLine="709"/>
      </w:pPr>
      <w:r>
        <w:t xml:space="preserve">В открывшемся окне (см. Рисунок 1) отображается список всех счетов </w:t>
      </w:r>
      <w:r w:rsidRPr="00E56509">
        <w:t>и тов</w:t>
      </w:r>
      <w:r>
        <w:t>а</w:t>
      </w:r>
      <w:r w:rsidRPr="00E56509">
        <w:t xml:space="preserve">рных остатков </w:t>
      </w:r>
      <w:r>
        <w:t>организаций с соответствующими параметрами.</w:t>
      </w:r>
    </w:p>
    <w:p w14:paraId="50352AA8" w14:textId="27C2305E" w:rsidR="005C1A0A" w:rsidRDefault="005C1A0A" w:rsidP="005C1A0A">
      <w:pPr>
        <w:spacing w:before="240"/>
        <w:ind w:firstLine="709"/>
      </w:pPr>
      <w:r>
        <w:t>На форме реализованы стандартные следующие параметры:</w:t>
      </w:r>
    </w:p>
    <w:p w14:paraId="22B24EB7" w14:textId="77777777" w:rsidR="005C1A0A" w:rsidRDefault="005C1A0A" w:rsidP="005C1A0A">
      <w:pPr>
        <w:pStyle w:val="aff4"/>
        <w:numPr>
          <w:ilvl w:val="0"/>
          <w:numId w:val="15"/>
        </w:numPr>
        <w:ind w:left="426"/>
      </w:pPr>
      <w:r>
        <w:rPr>
          <w:lang w:val="en-US"/>
        </w:rPr>
        <w:t>ID</w:t>
      </w:r>
      <w:r>
        <w:t>,</w:t>
      </w:r>
    </w:p>
    <w:p w14:paraId="2D829A99" w14:textId="77777777" w:rsidR="005C1A0A" w:rsidRDefault="005C1A0A" w:rsidP="005C1A0A">
      <w:pPr>
        <w:pStyle w:val="aff4"/>
        <w:numPr>
          <w:ilvl w:val="0"/>
          <w:numId w:val="15"/>
        </w:numPr>
        <w:ind w:left="426"/>
      </w:pPr>
      <w:r>
        <w:t>Статус регистра,</w:t>
      </w:r>
    </w:p>
    <w:p w14:paraId="0671AA70" w14:textId="77777777" w:rsidR="005C1A0A" w:rsidRDefault="005C1A0A" w:rsidP="005C1A0A">
      <w:pPr>
        <w:pStyle w:val="aff4"/>
        <w:numPr>
          <w:ilvl w:val="0"/>
          <w:numId w:val="15"/>
        </w:numPr>
        <w:ind w:left="426"/>
      </w:pPr>
      <w:r>
        <w:t>Статусы заявок,</w:t>
      </w:r>
    </w:p>
    <w:p w14:paraId="51A44FC5" w14:textId="77777777" w:rsidR="005C1A0A" w:rsidRDefault="005C1A0A" w:rsidP="005C1A0A">
      <w:pPr>
        <w:pStyle w:val="aff4"/>
        <w:numPr>
          <w:ilvl w:val="0"/>
          <w:numId w:val="15"/>
        </w:numPr>
        <w:ind w:left="426"/>
      </w:pPr>
      <w:r>
        <w:t>ТКС,</w:t>
      </w:r>
    </w:p>
    <w:p w14:paraId="2795248A" w14:textId="77777777" w:rsidR="005C1A0A" w:rsidRDefault="005C1A0A" w:rsidP="005C1A0A">
      <w:pPr>
        <w:pStyle w:val="aff4"/>
        <w:numPr>
          <w:ilvl w:val="0"/>
          <w:numId w:val="15"/>
        </w:numPr>
        <w:ind w:left="426"/>
      </w:pPr>
      <w:r>
        <w:t>ТТС,</w:t>
      </w:r>
    </w:p>
    <w:p w14:paraId="1FA79229" w14:textId="77777777" w:rsidR="005C1A0A" w:rsidRDefault="005C1A0A" w:rsidP="005C1A0A">
      <w:pPr>
        <w:pStyle w:val="aff4"/>
        <w:numPr>
          <w:ilvl w:val="0"/>
          <w:numId w:val="15"/>
        </w:numPr>
        <w:ind w:left="426"/>
      </w:pPr>
      <w:r>
        <w:t>Владелец товара,</w:t>
      </w:r>
    </w:p>
    <w:p w14:paraId="7A9EE211" w14:textId="77777777" w:rsidR="005C1A0A" w:rsidRDefault="005C1A0A" w:rsidP="005C1A0A">
      <w:pPr>
        <w:pStyle w:val="aff4"/>
        <w:numPr>
          <w:ilvl w:val="0"/>
          <w:numId w:val="15"/>
        </w:numPr>
        <w:ind w:left="426"/>
      </w:pPr>
      <w:r>
        <w:t>Брокер,</w:t>
      </w:r>
    </w:p>
    <w:p w14:paraId="3C53A8B4" w14:textId="77777777" w:rsidR="005C1A0A" w:rsidRDefault="005C1A0A" w:rsidP="005C1A0A">
      <w:pPr>
        <w:pStyle w:val="aff4"/>
        <w:numPr>
          <w:ilvl w:val="0"/>
          <w:numId w:val="15"/>
        </w:numPr>
        <w:ind w:left="426"/>
      </w:pPr>
      <w:r>
        <w:t>Код участника,</w:t>
      </w:r>
    </w:p>
    <w:p w14:paraId="707BC50C" w14:textId="77777777" w:rsidR="005C1A0A" w:rsidRDefault="005C1A0A" w:rsidP="005C1A0A">
      <w:pPr>
        <w:pStyle w:val="aff4"/>
        <w:numPr>
          <w:ilvl w:val="0"/>
          <w:numId w:val="15"/>
        </w:numPr>
        <w:ind w:left="426"/>
      </w:pPr>
      <w:r>
        <w:t>Склад,</w:t>
      </w:r>
    </w:p>
    <w:p w14:paraId="57435E63" w14:textId="77777777" w:rsidR="005C1A0A" w:rsidRDefault="005C1A0A" w:rsidP="005C1A0A">
      <w:pPr>
        <w:pStyle w:val="aff4"/>
        <w:numPr>
          <w:ilvl w:val="0"/>
          <w:numId w:val="15"/>
        </w:numPr>
        <w:ind w:left="426"/>
      </w:pPr>
      <w:r>
        <w:t>Единицы измерения,</w:t>
      </w:r>
    </w:p>
    <w:p w14:paraId="4E88CDB6" w14:textId="77777777" w:rsidR="005C1A0A" w:rsidRDefault="005C1A0A" w:rsidP="005C1A0A">
      <w:pPr>
        <w:pStyle w:val="aff4"/>
        <w:numPr>
          <w:ilvl w:val="0"/>
          <w:numId w:val="15"/>
        </w:numPr>
        <w:ind w:left="426"/>
      </w:pPr>
      <w:r>
        <w:t>Общий остаток,</w:t>
      </w:r>
    </w:p>
    <w:p w14:paraId="71489F79" w14:textId="77777777" w:rsidR="005C1A0A" w:rsidRDefault="005C1A0A" w:rsidP="005C1A0A">
      <w:pPr>
        <w:pStyle w:val="aff4"/>
        <w:numPr>
          <w:ilvl w:val="0"/>
          <w:numId w:val="15"/>
        </w:numPr>
        <w:ind w:left="426"/>
      </w:pPr>
      <w:r>
        <w:t xml:space="preserve">Свободный остаток, </w:t>
      </w:r>
    </w:p>
    <w:p w14:paraId="0A1AD56E" w14:textId="77777777" w:rsidR="005C1A0A" w:rsidRDefault="005C1A0A" w:rsidP="005C1A0A">
      <w:pPr>
        <w:pStyle w:val="aff4"/>
        <w:numPr>
          <w:ilvl w:val="0"/>
          <w:numId w:val="15"/>
        </w:numPr>
        <w:ind w:left="426"/>
      </w:pPr>
      <w:r>
        <w:t xml:space="preserve">Заблокировано под сделки, </w:t>
      </w:r>
    </w:p>
    <w:p w14:paraId="427A82CD" w14:textId="77777777" w:rsidR="005C1A0A" w:rsidRDefault="005C1A0A" w:rsidP="005C1A0A">
      <w:pPr>
        <w:pStyle w:val="aff4"/>
        <w:numPr>
          <w:ilvl w:val="0"/>
          <w:numId w:val="15"/>
        </w:numPr>
        <w:ind w:left="426"/>
      </w:pPr>
      <w:r>
        <w:t>Заблокировано под заявки,</w:t>
      </w:r>
    </w:p>
    <w:p w14:paraId="70F8C1E5" w14:textId="77777777" w:rsidR="005C1A0A" w:rsidRDefault="005C1A0A" w:rsidP="005C1A0A">
      <w:pPr>
        <w:pStyle w:val="aff4"/>
        <w:numPr>
          <w:ilvl w:val="0"/>
          <w:numId w:val="15"/>
        </w:numPr>
        <w:ind w:left="426"/>
      </w:pPr>
      <w:r>
        <w:t>Заблокировано под вывод,</w:t>
      </w:r>
    </w:p>
    <w:p w14:paraId="12335CB7" w14:textId="77777777" w:rsidR="005C1A0A" w:rsidRDefault="005C1A0A" w:rsidP="005C1A0A">
      <w:pPr>
        <w:pStyle w:val="aff4"/>
        <w:numPr>
          <w:ilvl w:val="0"/>
          <w:numId w:val="15"/>
        </w:numPr>
        <w:ind w:left="426"/>
      </w:pPr>
      <w:r>
        <w:t>Заблокировано под кредит,</w:t>
      </w:r>
    </w:p>
    <w:p w14:paraId="577888F5" w14:textId="77777777" w:rsidR="005C1A0A" w:rsidRDefault="005C1A0A" w:rsidP="005C1A0A">
      <w:pPr>
        <w:pStyle w:val="aff4"/>
        <w:numPr>
          <w:ilvl w:val="0"/>
          <w:numId w:val="15"/>
        </w:numPr>
        <w:ind w:left="426"/>
      </w:pPr>
      <w:r>
        <w:t>Актив,</w:t>
      </w:r>
    </w:p>
    <w:p w14:paraId="0C27FBD7" w14:textId="77777777" w:rsidR="007D629F" w:rsidRDefault="007D629F" w:rsidP="007D629F">
      <w:pPr>
        <w:ind w:firstLine="709"/>
      </w:pPr>
    </w:p>
    <w:p w14:paraId="74F518ED" w14:textId="77777777" w:rsidR="007D629F" w:rsidRDefault="007D629F" w:rsidP="007D629F">
      <w:pPr>
        <w:pStyle w:val="H"/>
        <w:rPr>
          <w:rFonts w:eastAsia="Calibri"/>
        </w:rPr>
      </w:pPr>
      <w:r>
        <w:rPr>
          <w:rFonts w:eastAsia="Calibri"/>
          <w:noProof/>
        </w:rPr>
        <w:lastRenderedPageBreak/>
        <w:drawing>
          <wp:inline distT="0" distB="0" distL="0" distR="0" wp14:anchorId="5CCA30EA" wp14:editId="53C35CCB">
            <wp:extent cx="6451852" cy="1721922"/>
            <wp:effectExtent l="0" t="0" r="635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Форма по товарным остаткам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711" cy="172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A2127" w14:textId="3C49ADDA" w:rsidR="007D629F" w:rsidRPr="00E9675D" w:rsidRDefault="007D629F" w:rsidP="007D629F">
      <w:pPr>
        <w:pStyle w:val="15"/>
        <w:jc w:val="center"/>
      </w:pPr>
      <w:r>
        <w:t xml:space="preserve">Рисунок </w:t>
      </w:r>
      <w:r w:rsidR="007556F2">
        <w:t>1</w:t>
      </w:r>
      <w:r w:rsidRPr="00E9675D">
        <w:t>. Товарные остатки организаций</w:t>
      </w:r>
    </w:p>
    <w:p w14:paraId="5A66DE83" w14:textId="77777777" w:rsidR="007D629F" w:rsidRDefault="007D629F" w:rsidP="007D629F">
      <w:pPr>
        <w:ind w:firstLine="709"/>
      </w:pPr>
    </w:p>
    <w:p w14:paraId="37731F7B" w14:textId="77777777" w:rsidR="007D629F" w:rsidRDefault="007D629F" w:rsidP="007D629F">
      <w:pPr>
        <w:ind w:firstLine="709"/>
      </w:pPr>
      <w:r>
        <w:t>Работа осуществляется с помощью стандартных кнопок:</w:t>
      </w:r>
    </w:p>
    <w:p w14:paraId="568B8DFF" w14:textId="77777777" w:rsidR="007D629F" w:rsidRDefault="007D629F" w:rsidP="007D629F">
      <w:r>
        <w:rPr>
          <w:noProof/>
        </w:rPr>
        <w:drawing>
          <wp:inline distT="0" distB="0" distL="0" distR="0" wp14:anchorId="08CBC525" wp14:editId="0C56D76A">
            <wp:extent cx="285750" cy="228600"/>
            <wp:effectExtent l="19050" t="0" r="0" b="0"/>
            <wp:docPr id="3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14FDF">
        <w:rPr>
          <w:noProof/>
        </w:rPr>
        <w:t>(</w:t>
      </w:r>
      <w:r w:rsidRPr="00FD2F53">
        <w:rPr>
          <w:b/>
          <w:noProof/>
        </w:rPr>
        <w:t>«</w:t>
      </w:r>
      <w:r>
        <w:rPr>
          <w:b/>
          <w:noProof/>
        </w:rPr>
        <w:t>Обновить</w:t>
      </w:r>
      <w:r w:rsidRPr="00FD2F53">
        <w:rPr>
          <w:b/>
          <w:noProof/>
        </w:rPr>
        <w:t>»</w:t>
      </w:r>
      <w:r>
        <w:rPr>
          <w:noProof/>
        </w:rPr>
        <w:t>) – обновление данных в разделе;</w:t>
      </w:r>
    </w:p>
    <w:p w14:paraId="42D34115" w14:textId="77777777" w:rsidR="007D629F" w:rsidRDefault="007D629F" w:rsidP="007D629F">
      <w:r>
        <w:rPr>
          <w:noProof/>
        </w:rPr>
        <w:drawing>
          <wp:inline distT="0" distB="0" distL="0" distR="0" wp14:anchorId="7A92AF1B" wp14:editId="6854A873">
            <wp:extent cx="285750" cy="228600"/>
            <wp:effectExtent l="19050" t="0" r="0" b="0"/>
            <wp:docPr id="32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14FDF">
        <w:rPr>
          <w:noProof/>
        </w:rPr>
        <w:t>(</w:t>
      </w:r>
      <w:r w:rsidRPr="00FD2F53">
        <w:rPr>
          <w:b/>
          <w:noProof/>
        </w:rPr>
        <w:t>«</w:t>
      </w:r>
      <w:r w:rsidRPr="00142B77">
        <w:rPr>
          <w:b/>
        </w:rPr>
        <w:t xml:space="preserve">Выгрузка данных в формат </w:t>
      </w:r>
      <w:r w:rsidRPr="00142B77">
        <w:rPr>
          <w:b/>
          <w:lang w:val="en-US"/>
        </w:rPr>
        <w:t>csv</w:t>
      </w:r>
      <w:r w:rsidRPr="00FD2F53">
        <w:rPr>
          <w:b/>
          <w:noProof/>
        </w:rPr>
        <w:t>»</w:t>
      </w:r>
      <w:r>
        <w:rPr>
          <w:noProof/>
        </w:rPr>
        <w:t xml:space="preserve">) – </w:t>
      </w:r>
      <w:r>
        <w:t xml:space="preserve">выгрузка данных в файл </w:t>
      </w:r>
      <w:r>
        <w:rPr>
          <w:lang w:val="en-US"/>
        </w:rPr>
        <w:t>csv</w:t>
      </w:r>
      <w:r>
        <w:t>-формат;</w:t>
      </w:r>
      <w:r>
        <w:rPr>
          <w:noProof/>
        </w:rPr>
        <w:t xml:space="preserve"> </w:t>
      </w:r>
    </w:p>
    <w:p w14:paraId="3D74AD7A" w14:textId="77777777" w:rsidR="007D629F" w:rsidRDefault="007D629F" w:rsidP="007D629F">
      <w:r>
        <w:rPr>
          <w:noProof/>
        </w:rPr>
        <w:drawing>
          <wp:inline distT="0" distB="0" distL="0" distR="0" wp14:anchorId="12CF378B" wp14:editId="32929B53">
            <wp:extent cx="285750" cy="228600"/>
            <wp:effectExtent l="19050" t="0" r="0" b="0"/>
            <wp:docPr id="3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14FDF">
        <w:rPr>
          <w:noProof/>
        </w:rPr>
        <w:t>(</w:t>
      </w:r>
      <w:r w:rsidRPr="00FD2F53">
        <w:rPr>
          <w:b/>
          <w:noProof/>
        </w:rPr>
        <w:t>«</w:t>
      </w:r>
      <w:r w:rsidRPr="00142B77">
        <w:rPr>
          <w:b/>
        </w:rPr>
        <w:t xml:space="preserve">Выгрузка данных в формат </w:t>
      </w:r>
      <w:r w:rsidRPr="00142B77">
        <w:rPr>
          <w:b/>
          <w:lang w:val="en-US"/>
        </w:rPr>
        <w:t>excel</w:t>
      </w:r>
      <w:r w:rsidRPr="00FD2F53">
        <w:rPr>
          <w:b/>
          <w:noProof/>
        </w:rPr>
        <w:t>»</w:t>
      </w:r>
      <w:r>
        <w:rPr>
          <w:noProof/>
        </w:rPr>
        <w:t xml:space="preserve">) – </w:t>
      </w:r>
      <w:r>
        <w:t xml:space="preserve">выгрузка данных в файл </w:t>
      </w:r>
      <w:proofErr w:type="spellStart"/>
      <w:r>
        <w:rPr>
          <w:lang w:val="en-US"/>
        </w:rPr>
        <w:t>xls</w:t>
      </w:r>
      <w:proofErr w:type="spellEnd"/>
      <w:r>
        <w:t>-формат.</w:t>
      </w:r>
    </w:p>
    <w:p w14:paraId="3221542D" w14:textId="77777777" w:rsidR="007556F2" w:rsidRDefault="007556F2" w:rsidP="007556F2">
      <w:pPr>
        <w:spacing w:before="240"/>
      </w:pPr>
      <w:r>
        <w:rPr>
          <w:noProof/>
        </w:rPr>
        <w:drawing>
          <wp:inline distT="0" distB="0" distL="0" distR="0" wp14:anchorId="7C4D567A" wp14:editId="3DFB8ACB">
            <wp:extent cx="6119495" cy="18707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717EA" w14:textId="77777777" w:rsidR="007556F2" w:rsidRPr="00E9675D" w:rsidRDefault="007556F2" w:rsidP="007556F2">
      <w:pPr>
        <w:pStyle w:val="15"/>
        <w:jc w:val="center"/>
      </w:pPr>
      <w:r>
        <w:t>Рисунок 2</w:t>
      </w:r>
      <w:r w:rsidRPr="00E9675D">
        <w:t>. Товарные остатки организаций</w:t>
      </w:r>
    </w:p>
    <w:p w14:paraId="505042D9" w14:textId="71E7EC73" w:rsidR="007556F2" w:rsidRDefault="00B63694" w:rsidP="007D629F">
      <w:pPr>
        <w:spacing w:before="240"/>
        <w:ind w:firstLine="709"/>
      </w:pPr>
      <w:r>
        <w:t>Пользователь может настроить необходимые параметры самостоятельно (см. Рисунок 2), вызывая форму нажатием на правый верхний угол одного из названий столбцов. Требуется выбрать нужные или отметить ненужные, кликнуть применить.</w:t>
      </w:r>
    </w:p>
    <w:p w14:paraId="402FFBE9" w14:textId="0B62BFE0" w:rsidR="007D629F" w:rsidRDefault="007D629F" w:rsidP="007D629F">
      <w:pPr>
        <w:spacing w:before="240"/>
        <w:ind w:firstLine="709"/>
      </w:pPr>
      <w:r>
        <w:t xml:space="preserve">Для удобства поиска и сортировки товарных остатков в основном меню необходимо выбрать товар из списка (см. Рисунок </w:t>
      </w:r>
      <w:r w:rsidR="007556F2">
        <w:t>3</w:t>
      </w:r>
      <w:r>
        <w:t xml:space="preserve">). </w:t>
      </w:r>
    </w:p>
    <w:p w14:paraId="0BDFE447" w14:textId="77777777" w:rsidR="007D629F" w:rsidRDefault="007D629F" w:rsidP="007D629F">
      <w:pPr>
        <w:spacing w:before="240"/>
        <w:ind w:firstLine="709"/>
      </w:pPr>
      <w:r>
        <w:t xml:space="preserve">Поиск осуществляется по параметрам: </w:t>
      </w:r>
    </w:p>
    <w:p w14:paraId="274527F9" w14:textId="77777777" w:rsidR="007D629F" w:rsidRDefault="007D629F" w:rsidP="007D629F">
      <w:pPr>
        <w:pStyle w:val="aff4"/>
        <w:numPr>
          <w:ilvl w:val="0"/>
          <w:numId w:val="15"/>
        </w:numPr>
        <w:ind w:left="426"/>
      </w:pPr>
      <w:r>
        <w:t>ТКС,</w:t>
      </w:r>
    </w:p>
    <w:p w14:paraId="231B4D6E" w14:textId="77777777" w:rsidR="007D629F" w:rsidRDefault="007D629F" w:rsidP="007D629F">
      <w:pPr>
        <w:pStyle w:val="aff4"/>
        <w:numPr>
          <w:ilvl w:val="0"/>
          <w:numId w:val="15"/>
        </w:numPr>
        <w:ind w:left="426"/>
      </w:pPr>
      <w:r>
        <w:t>Владелец товара,</w:t>
      </w:r>
    </w:p>
    <w:p w14:paraId="697643DC" w14:textId="77777777" w:rsidR="007D629F" w:rsidRDefault="007D629F" w:rsidP="007D629F">
      <w:pPr>
        <w:pStyle w:val="aff4"/>
        <w:numPr>
          <w:ilvl w:val="0"/>
          <w:numId w:val="15"/>
        </w:numPr>
        <w:ind w:left="426"/>
      </w:pPr>
      <w:r>
        <w:t>Брокер.</w:t>
      </w:r>
    </w:p>
    <w:p w14:paraId="63B060CB" w14:textId="77777777" w:rsidR="007D629F" w:rsidRDefault="007D629F" w:rsidP="007D629F">
      <w:pPr>
        <w:spacing w:before="240"/>
        <w:ind w:firstLine="709"/>
      </w:pPr>
      <w:r>
        <w:t>Реализован фильтр по параметрам:</w:t>
      </w:r>
    </w:p>
    <w:p w14:paraId="007E3014" w14:textId="77777777" w:rsidR="007D629F" w:rsidRDefault="007D629F" w:rsidP="007D629F">
      <w:pPr>
        <w:pStyle w:val="aff4"/>
        <w:numPr>
          <w:ilvl w:val="0"/>
          <w:numId w:val="15"/>
        </w:numPr>
        <w:ind w:left="426"/>
      </w:pPr>
      <w:r>
        <w:t>ТТС,</w:t>
      </w:r>
    </w:p>
    <w:p w14:paraId="04072B10" w14:textId="77777777" w:rsidR="007D629F" w:rsidRDefault="007D629F" w:rsidP="007D629F">
      <w:pPr>
        <w:pStyle w:val="aff4"/>
        <w:numPr>
          <w:ilvl w:val="0"/>
          <w:numId w:val="15"/>
        </w:numPr>
        <w:ind w:left="426"/>
      </w:pPr>
      <w:r>
        <w:t>Склад,</w:t>
      </w:r>
    </w:p>
    <w:p w14:paraId="220BB658" w14:textId="77777777" w:rsidR="007D629F" w:rsidRDefault="007D629F" w:rsidP="007D629F">
      <w:pPr>
        <w:pStyle w:val="aff4"/>
        <w:numPr>
          <w:ilvl w:val="0"/>
          <w:numId w:val="15"/>
        </w:numPr>
        <w:ind w:left="426"/>
      </w:pPr>
      <w:r>
        <w:t>Актив,</w:t>
      </w:r>
    </w:p>
    <w:p w14:paraId="365F0F6A" w14:textId="77777777" w:rsidR="007D629F" w:rsidRDefault="007D629F" w:rsidP="007D629F">
      <w:pPr>
        <w:pStyle w:val="aff4"/>
        <w:numPr>
          <w:ilvl w:val="0"/>
          <w:numId w:val="15"/>
        </w:numPr>
        <w:ind w:left="426"/>
      </w:pPr>
      <w:r>
        <w:t>Класс.</w:t>
      </w:r>
    </w:p>
    <w:p w14:paraId="5253E628" w14:textId="3E43D2CA" w:rsidR="00013E19" w:rsidRDefault="00013E19" w:rsidP="00013E19">
      <w:pPr>
        <w:pStyle w:val="H"/>
        <w:rPr>
          <w:rFonts w:eastAsia="Calibri"/>
        </w:rPr>
      </w:pPr>
      <w:r>
        <w:rPr>
          <w:rFonts w:eastAsia="Calibri"/>
          <w:noProof/>
        </w:rPr>
        <w:lastRenderedPageBreak/>
        <w:drawing>
          <wp:inline distT="0" distB="0" distL="0" distR="0" wp14:anchorId="4AFA7655" wp14:editId="0AAF9171">
            <wp:extent cx="5988009" cy="1591294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Выбранный товарный остаток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877" cy="159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17E6B" w14:textId="1E19CD37" w:rsidR="00013E19" w:rsidRDefault="000D1848" w:rsidP="003B557E">
      <w:pPr>
        <w:pStyle w:val="15"/>
        <w:jc w:val="center"/>
      </w:pPr>
      <w:r>
        <w:t xml:space="preserve">Рисунок </w:t>
      </w:r>
      <w:r w:rsidR="005C1A0A">
        <w:t>3</w:t>
      </w:r>
      <w:r w:rsidR="00013E19">
        <w:t>. Товарные остатки организаций для выбранного товара и склада</w:t>
      </w:r>
    </w:p>
    <w:p w14:paraId="0BEA1ED3" w14:textId="466254B2" w:rsidR="00814BF7" w:rsidRDefault="007B5D91" w:rsidP="003B557E">
      <w:pPr>
        <w:pStyle w:val="22"/>
        <w:rPr>
          <w:rFonts w:eastAsia="Calibri"/>
        </w:rPr>
      </w:pPr>
      <w:bookmarkStart w:id="28" w:name="_Toc456627884"/>
      <w:r>
        <w:rPr>
          <w:rFonts w:eastAsia="Calibri"/>
        </w:rPr>
        <w:t>Поступление</w:t>
      </w:r>
      <w:r>
        <w:rPr>
          <w:rFonts w:eastAsia="Calibri"/>
          <w:lang w:val="en-US"/>
        </w:rPr>
        <w:t>/</w:t>
      </w:r>
      <w:r>
        <w:rPr>
          <w:rFonts w:eastAsia="Calibri"/>
        </w:rPr>
        <w:t>выбытие товара</w:t>
      </w:r>
      <w:bookmarkEnd w:id="28"/>
    </w:p>
    <w:p w14:paraId="6F61C01F" w14:textId="77897DA1" w:rsidR="00814BF7" w:rsidRDefault="00814BF7" w:rsidP="00814BF7">
      <w:pPr>
        <w:ind w:firstLine="709"/>
      </w:pPr>
      <w:r w:rsidRPr="00F13791">
        <w:t xml:space="preserve">Для </w:t>
      </w:r>
      <w:r>
        <w:t>просмотра «</w:t>
      </w:r>
      <w:r w:rsidR="007B5D91" w:rsidRPr="007B5D91">
        <w:rPr>
          <w:b/>
        </w:rPr>
        <w:t>Поступление/выбытие товара</w:t>
      </w:r>
      <w:r>
        <w:t xml:space="preserve">» </w:t>
      </w:r>
      <w:r w:rsidRPr="00814BF7">
        <w:rPr>
          <w:rFonts w:eastAsia="Calibri"/>
        </w:rPr>
        <w:t>выберите в панели меню в пункте</w:t>
      </w:r>
      <w:r>
        <w:rPr>
          <w:noProof/>
        </w:rPr>
        <w:t xml:space="preserve"> </w:t>
      </w:r>
      <w:r w:rsidRPr="00814BF7">
        <w:rPr>
          <w:b/>
        </w:rPr>
        <w:t xml:space="preserve"> </w:t>
      </w:r>
      <w:r w:rsidR="005A65CC">
        <w:rPr>
          <w:b/>
          <w:noProof/>
        </w:rPr>
        <w:drawing>
          <wp:inline distT="0" distB="0" distL="0" distR="0" wp14:anchorId="70A57588" wp14:editId="0B3DA12B">
            <wp:extent cx="314369" cy="295316"/>
            <wp:effectExtent l="0" t="0" r="9525" b="9525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поступление и выбытие товара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69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BF7">
        <w:rPr>
          <w:b/>
        </w:rPr>
        <w:t xml:space="preserve"> </w:t>
      </w:r>
      <w:r>
        <w:t>одноименный подпункт</w:t>
      </w:r>
      <w:r w:rsidRPr="00A923CA">
        <w:t>.</w:t>
      </w:r>
      <w:r w:rsidRPr="00814BF7">
        <w:t xml:space="preserve"> </w:t>
      </w:r>
    </w:p>
    <w:p w14:paraId="1DFA5CC8" w14:textId="77777777" w:rsidR="00814BF7" w:rsidRDefault="00814BF7" w:rsidP="00814BF7">
      <w:pPr>
        <w:ind w:firstLine="709"/>
      </w:pPr>
    </w:p>
    <w:p w14:paraId="1D23FCDF" w14:textId="7076B790" w:rsidR="00814BF7" w:rsidRDefault="007B5D91" w:rsidP="003B557E">
      <w:pPr>
        <w:pStyle w:val="32"/>
      </w:pPr>
      <w:bookmarkStart w:id="29" w:name="_Toc456627885"/>
      <w:r>
        <w:t>Заявки на вывод товара</w:t>
      </w:r>
      <w:bookmarkEnd w:id="29"/>
    </w:p>
    <w:p w14:paraId="0F6CE128" w14:textId="22255FFC" w:rsidR="007B5D91" w:rsidRDefault="007B5D91" w:rsidP="005D5C3D">
      <w:pPr>
        <w:ind w:firstLine="709"/>
      </w:pPr>
      <w:r>
        <w:t xml:space="preserve">В открывшемся окне (см. Рисунок </w:t>
      </w:r>
      <w:r w:rsidR="00A122D2">
        <w:t>4</w:t>
      </w:r>
      <w:r>
        <w:t xml:space="preserve">) отображается список всех заявок на вывод </w:t>
      </w:r>
      <w:r w:rsidRPr="00E56509">
        <w:t>тов</w:t>
      </w:r>
      <w:r>
        <w:t>а</w:t>
      </w:r>
      <w:r w:rsidRPr="00E56509">
        <w:t xml:space="preserve">рных остатков </w:t>
      </w:r>
      <w:r>
        <w:t xml:space="preserve">организации с соответствующими параметрами. </w:t>
      </w:r>
    </w:p>
    <w:p w14:paraId="41839D33" w14:textId="5996B601" w:rsidR="00AF4247" w:rsidRDefault="00AF4247" w:rsidP="00AF4247">
      <w:pPr>
        <w:pStyle w:val="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05D1234D" wp14:editId="07FCC068">
            <wp:extent cx="6119495" cy="21151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Заявки на вывод товара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27216" w14:textId="516D814D" w:rsidR="00AF4247" w:rsidRDefault="00AF4247" w:rsidP="00AF4247">
      <w:pPr>
        <w:pStyle w:val="15"/>
        <w:jc w:val="center"/>
      </w:pPr>
      <w:r>
        <w:t xml:space="preserve">Рисунок </w:t>
      </w:r>
      <w:r w:rsidR="00A122D2">
        <w:t>4</w:t>
      </w:r>
      <w:r>
        <w:t>. Заявки на вывод товара.</w:t>
      </w:r>
    </w:p>
    <w:p w14:paraId="547FAFAF" w14:textId="77777777" w:rsidR="00AF4247" w:rsidRDefault="00AF4247" w:rsidP="007B5D91">
      <w:pPr>
        <w:ind w:firstLine="709"/>
      </w:pPr>
    </w:p>
    <w:p w14:paraId="0809C0F9" w14:textId="4DBE9107" w:rsidR="007B5D91" w:rsidRDefault="007B5D91" w:rsidP="007B5D91">
      <w:pPr>
        <w:ind w:firstLine="709"/>
      </w:pPr>
      <w:r>
        <w:t>На форме реализованы фильтры по следующим параметрам:</w:t>
      </w:r>
    </w:p>
    <w:p w14:paraId="793CB40B" w14:textId="77777777" w:rsidR="007B5D91" w:rsidRDefault="007B5D91" w:rsidP="007B5D91">
      <w:pPr>
        <w:pStyle w:val="aff4"/>
        <w:numPr>
          <w:ilvl w:val="0"/>
          <w:numId w:val="15"/>
        </w:numPr>
        <w:ind w:left="426"/>
      </w:pPr>
      <w:r>
        <w:rPr>
          <w:lang w:val="en-US"/>
        </w:rPr>
        <w:t>ID</w:t>
      </w:r>
      <w:r>
        <w:t>,</w:t>
      </w:r>
    </w:p>
    <w:p w14:paraId="28D414EA" w14:textId="20293150" w:rsidR="007B5D91" w:rsidRDefault="007B5D91" w:rsidP="007B5D91">
      <w:pPr>
        <w:pStyle w:val="aff4"/>
        <w:numPr>
          <w:ilvl w:val="0"/>
          <w:numId w:val="15"/>
        </w:numPr>
        <w:ind w:left="426"/>
      </w:pPr>
      <w:r>
        <w:t>Статус,</w:t>
      </w:r>
    </w:p>
    <w:p w14:paraId="6B3325DA" w14:textId="571C9907" w:rsidR="007B5D91" w:rsidRDefault="007B5D91" w:rsidP="007B5D91">
      <w:pPr>
        <w:pStyle w:val="aff4"/>
        <w:numPr>
          <w:ilvl w:val="0"/>
          <w:numId w:val="15"/>
        </w:numPr>
        <w:ind w:left="426"/>
      </w:pPr>
      <w:r>
        <w:t>Организация,</w:t>
      </w:r>
    </w:p>
    <w:p w14:paraId="24401C06" w14:textId="2808B809" w:rsidR="007B5D91" w:rsidRDefault="007B5D91" w:rsidP="007B5D91">
      <w:pPr>
        <w:pStyle w:val="aff4"/>
        <w:numPr>
          <w:ilvl w:val="0"/>
          <w:numId w:val="15"/>
        </w:numPr>
        <w:ind w:left="426"/>
      </w:pPr>
      <w:r>
        <w:t>Брокер,</w:t>
      </w:r>
    </w:p>
    <w:p w14:paraId="4A7FE786" w14:textId="2E402817" w:rsidR="007B5D91" w:rsidRDefault="007B5D91" w:rsidP="007B5D91">
      <w:pPr>
        <w:pStyle w:val="aff4"/>
        <w:numPr>
          <w:ilvl w:val="0"/>
          <w:numId w:val="15"/>
        </w:numPr>
        <w:ind w:left="426"/>
      </w:pPr>
      <w:r>
        <w:t>№ товарного остатка,</w:t>
      </w:r>
    </w:p>
    <w:p w14:paraId="582787A4" w14:textId="77777777" w:rsidR="007B5D91" w:rsidRDefault="007B5D91" w:rsidP="007B5D91">
      <w:pPr>
        <w:pStyle w:val="aff4"/>
        <w:numPr>
          <w:ilvl w:val="0"/>
          <w:numId w:val="15"/>
        </w:numPr>
        <w:ind w:left="426"/>
      </w:pPr>
      <w:r>
        <w:t>Склад,</w:t>
      </w:r>
    </w:p>
    <w:p w14:paraId="7F8B733E" w14:textId="59FEE904" w:rsidR="007B5D91" w:rsidRDefault="007B5D91" w:rsidP="007B5D91">
      <w:pPr>
        <w:pStyle w:val="aff4"/>
        <w:numPr>
          <w:ilvl w:val="0"/>
          <w:numId w:val="15"/>
        </w:numPr>
        <w:ind w:left="426"/>
      </w:pPr>
      <w:r>
        <w:t>Товар,</w:t>
      </w:r>
    </w:p>
    <w:p w14:paraId="23D11B78" w14:textId="1A353766" w:rsidR="007B5D91" w:rsidRDefault="007B5D91" w:rsidP="007B5D91">
      <w:pPr>
        <w:pStyle w:val="aff4"/>
        <w:numPr>
          <w:ilvl w:val="0"/>
          <w:numId w:val="15"/>
        </w:numPr>
        <w:ind w:left="426"/>
      </w:pPr>
      <w:proofErr w:type="spellStart"/>
      <w:r>
        <w:t>Осн</w:t>
      </w:r>
      <w:proofErr w:type="spellEnd"/>
      <w:r>
        <w:t>.</w:t>
      </w:r>
      <w:r w:rsidR="00C76172">
        <w:t xml:space="preserve"> </w:t>
      </w:r>
      <w:r>
        <w:t>характеристика,</w:t>
      </w:r>
    </w:p>
    <w:p w14:paraId="28178D82" w14:textId="05D14325" w:rsidR="007B5D91" w:rsidRDefault="00C76172" w:rsidP="007B5D91">
      <w:pPr>
        <w:pStyle w:val="aff4"/>
        <w:numPr>
          <w:ilvl w:val="0"/>
          <w:numId w:val="15"/>
        </w:numPr>
        <w:ind w:left="426"/>
      </w:pPr>
      <w:r>
        <w:t>Значение</w:t>
      </w:r>
      <w:r w:rsidR="007B5D91">
        <w:t xml:space="preserve">, </w:t>
      </w:r>
    </w:p>
    <w:p w14:paraId="2A9C6F92" w14:textId="34A65493" w:rsidR="007B5D91" w:rsidRDefault="00C76172" w:rsidP="007B5D91">
      <w:pPr>
        <w:pStyle w:val="aff4"/>
        <w:numPr>
          <w:ilvl w:val="0"/>
          <w:numId w:val="15"/>
        </w:numPr>
        <w:ind w:left="426"/>
      </w:pPr>
      <w:r>
        <w:t>Единицы измерения</w:t>
      </w:r>
      <w:r w:rsidR="007B5D91">
        <w:t xml:space="preserve">, </w:t>
      </w:r>
    </w:p>
    <w:p w14:paraId="6C076B3C" w14:textId="52A4E7F5" w:rsidR="00C76172" w:rsidRDefault="00C76172" w:rsidP="007B5D91">
      <w:pPr>
        <w:pStyle w:val="aff4"/>
        <w:numPr>
          <w:ilvl w:val="0"/>
          <w:numId w:val="15"/>
        </w:numPr>
        <w:ind w:left="426"/>
      </w:pPr>
      <w:r>
        <w:t>Способ,</w:t>
      </w:r>
    </w:p>
    <w:p w14:paraId="73A9C2D9" w14:textId="1B6375DA" w:rsidR="00C76172" w:rsidRDefault="00C76172" w:rsidP="007B5D91">
      <w:pPr>
        <w:pStyle w:val="aff4"/>
        <w:numPr>
          <w:ilvl w:val="0"/>
          <w:numId w:val="15"/>
        </w:numPr>
        <w:ind w:left="426"/>
      </w:pPr>
      <w:r>
        <w:t>Пользователь.</w:t>
      </w:r>
    </w:p>
    <w:p w14:paraId="52B1BF6E" w14:textId="77777777" w:rsidR="007B5D91" w:rsidRDefault="007B5D91" w:rsidP="007B5D91">
      <w:pPr>
        <w:ind w:firstLine="709"/>
      </w:pPr>
    </w:p>
    <w:p w14:paraId="56166119" w14:textId="19C2E849" w:rsidR="003E6E2D" w:rsidRPr="00D563EC" w:rsidRDefault="003E6E2D" w:rsidP="003E6E2D">
      <w:pPr>
        <w:ind w:firstLine="709"/>
      </w:pPr>
      <w:r w:rsidRPr="00B15996">
        <w:t xml:space="preserve">Работа </w:t>
      </w:r>
      <w:r>
        <w:t xml:space="preserve">на форме </w:t>
      </w:r>
      <w:r w:rsidRPr="00B15996">
        <w:t xml:space="preserve">осуществляется с помощью </w:t>
      </w:r>
      <w:r w:rsidR="00C76172">
        <w:t xml:space="preserve">выделения необходимой записи нажатием левой кнопкой мыши и выбором одной из </w:t>
      </w:r>
      <w:r w:rsidRPr="00B15996">
        <w:t>стандартных кнопок</w:t>
      </w:r>
      <w:r w:rsidR="00AF4247">
        <w:t xml:space="preserve">, в противном случае система выводит комментарий на экран (см. Рисунок </w:t>
      </w:r>
      <w:r w:rsidR="00A122D2">
        <w:t>5</w:t>
      </w:r>
      <w:r w:rsidR="00AF4247">
        <w:t>)</w:t>
      </w:r>
      <w:r w:rsidRPr="00B15996">
        <w:t>:</w:t>
      </w:r>
    </w:p>
    <w:p w14:paraId="3397E20F" w14:textId="4397AE95" w:rsidR="003E6E2D" w:rsidRDefault="00AF4247" w:rsidP="003E6E2D">
      <w:r>
        <w:rPr>
          <w:noProof/>
        </w:rPr>
        <w:drawing>
          <wp:inline distT="0" distB="0" distL="0" distR="0" wp14:anchorId="2D116671" wp14:editId="3465C8FC">
            <wp:extent cx="876422" cy="152421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Утвердить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422" cy="15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E2D">
        <w:t xml:space="preserve">  (</w:t>
      </w:r>
      <w:r w:rsidR="003E6E2D" w:rsidRPr="00FD2F53">
        <w:rPr>
          <w:b/>
        </w:rPr>
        <w:t>«</w:t>
      </w:r>
      <w:r w:rsidR="00C76172">
        <w:rPr>
          <w:b/>
        </w:rPr>
        <w:t>Утвердить</w:t>
      </w:r>
      <w:r w:rsidR="003E6E2D" w:rsidRPr="00FD2F53">
        <w:rPr>
          <w:b/>
        </w:rPr>
        <w:t>»</w:t>
      </w:r>
      <w:r w:rsidR="003E6E2D">
        <w:t>) –</w:t>
      </w:r>
      <w:r w:rsidR="00C76172">
        <w:t xml:space="preserve">утверждение </w:t>
      </w:r>
      <w:r w:rsidR="003E6E2D">
        <w:t>записи;</w:t>
      </w:r>
    </w:p>
    <w:p w14:paraId="4618A99A" w14:textId="1B9E4183" w:rsidR="003E6E2D" w:rsidRDefault="00AF4247" w:rsidP="00C974B3">
      <w:pPr>
        <w:jc w:val="left"/>
      </w:pPr>
      <w:r>
        <w:rPr>
          <w:noProof/>
        </w:rPr>
        <w:drawing>
          <wp:inline distT="0" distB="0" distL="0" distR="0" wp14:anchorId="21441091" wp14:editId="613EBEDE">
            <wp:extent cx="628738" cy="171474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Снять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38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74B3">
        <w:t xml:space="preserve"> (</w:t>
      </w:r>
      <w:r w:rsidR="00C974B3" w:rsidRPr="00FD2F53">
        <w:rPr>
          <w:b/>
        </w:rPr>
        <w:t>«</w:t>
      </w:r>
      <w:r w:rsidR="00C76172">
        <w:rPr>
          <w:b/>
        </w:rPr>
        <w:t>Снять</w:t>
      </w:r>
      <w:r w:rsidR="00C974B3" w:rsidRPr="00FD2F53">
        <w:rPr>
          <w:b/>
        </w:rPr>
        <w:t>»</w:t>
      </w:r>
      <w:r w:rsidR="00C76172">
        <w:t>) –отмена</w:t>
      </w:r>
      <w:r w:rsidR="00C974B3">
        <w:t xml:space="preserve"> записи;</w:t>
      </w:r>
    </w:p>
    <w:p w14:paraId="11C7ECBC" w14:textId="03165860" w:rsidR="00C974B3" w:rsidRDefault="00AF4247" w:rsidP="00C974B3">
      <w:pPr>
        <w:jc w:val="left"/>
      </w:pPr>
      <w:r>
        <w:rPr>
          <w:noProof/>
        </w:rPr>
        <w:drawing>
          <wp:inline distT="0" distB="0" distL="0" distR="0" wp14:anchorId="44A0F0CF" wp14:editId="611C1E6E">
            <wp:extent cx="981212" cy="171474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Обработана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212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74B3">
        <w:t xml:space="preserve"> (</w:t>
      </w:r>
      <w:r w:rsidR="00C974B3" w:rsidRPr="00FD2F53">
        <w:rPr>
          <w:b/>
        </w:rPr>
        <w:t>«</w:t>
      </w:r>
      <w:r w:rsidR="00C76172">
        <w:rPr>
          <w:b/>
        </w:rPr>
        <w:t>Обработана</w:t>
      </w:r>
      <w:r w:rsidR="00C974B3" w:rsidRPr="00FD2F53">
        <w:rPr>
          <w:b/>
        </w:rPr>
        <w:t>»</w:t>
      </w:r>
      <w:r w:rsidR="00C974B3">
        <w:t>) –вывод</w:t>
      </w:r>
      <w:r w:rsidR="001816A2">
        <w:t xml:space="preserve"> (отгрузка)</w:t>
      </w:r>
      <w:r w:rsidR="00C76172">
        <w:t xml:space="preserve"> заявки с элеватора</w:t>
      </w:r>
      <w:r w:rsidR="00C974B3">
        <w:t>;</w:t>
      </w:r>
    </w:p>
    <w:p w14:paraId="138AA569" w14:textId="1111DB6A" w:rsidR="00AF4247" w:rsidRDefault="00025620" w:rsidP="00AF4247">
      <w:pPr>
        <w:pStyle w:val="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751B19F7" wp14:editId="0407D4E2">
            <wp:extent cx="1219370" cy="1028844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Комментарий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70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85BAD" w14:textId="2FA9C083" w:rsidR="00AF4247" w:rsidRDefault="00AF4247" w:rsidP="00AF4247">
      <w:pPr>
        <w:pStyle w:val="15"/>
        <w:jc w:val="center"/>
      </w:pPr>
      <w:r>
        <w:t xml:space="preserve">Рисунок </w:t>
      </w:r>
      <w:r w:rsidR="00A122D2">
        <w:t>5</w:t>
      </w:r>
      <w:r>
        <w:t>. Комментарий</w:t>
      </w:r>
      <w:r w:rsidR="00025620">
        <w:t xml:space="preserve"> об ошибке</w:t>
      </w:r>
      <w:r>
        <w:t>.</w:t>
      </w:r>
    </w:p>
    <w:p w14:paraId="3B7EA696" w14:textId="45D50C69" w:rsidR="00025620" w:rsidRDefault="00025620" w:rsidP="00025620">
      <w:pPr>
        <w:pStyle w:val="15"/>
      </w:pPr>
      <w:r>
        <w:t xml:space="preserve">В результате выбранных действий в системе меняется статус заявки. (см. Рисунок </w:t>
      </w:r>
      <w:r w:rsidR="00A122D2">
        <w:t>6</w:t>
      </w:r>
      <w:r>
        <w:t>)</w:t>
      </w:r>
    </w:p>
    <w:p w14:paraId="6823B3A8" w14:textId="0DBF929B" w:rsidR="00025620" w:rsidRDefault="00025620" w:rsidP="00025620">
      <w:pPr>
        <w:pStyle w:val="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0967FF5B" wp14:editId="3290BF28">
            <wp:extent cx="1190791" cy="562053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Комментарий 2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02360" w14:textId="6CC2727C" w:rsidR="00025620" w:rsidRDefault="00025620" w:rsidP="00025620">
      <w:pPr>
        <w:pStyle w:val="15"/>
        <w:jc w:val="center"/>
      </w:pPr>
      <w:r>
        <w:t>Рисунок</w:t>
      </w:r>
      <w:r w:rsidR="00A122D2">
        <w:t xml:space="preserve"> 6</w:t>
      </w:r>
      <w:r>
        <w:t>. Комментарий по совершению действия.</w:t>
      </w:r>
    </w:p>
    <w:p w14:paraId="197993B1" w14:textId="77777777" w:rsidR="00025620" w:rsidRDefault="00025620" w:rsidP="00025620">
      <w:pPr>
        <w:pStyle w:val="15"/>
      </w:pPr>
    </w:p>
    <w:p w14:paraId="724B1E3F" w14:textId="6A3E9D6C" w:rsidR="00814BF7" w:rsidRDefault="00222D5B" w:rsidP="003B557E">
      <w:pPr>
        <w:pStyle w:val="32"/>
      </w:pPr>
      <w:bookmarkStart w:id="30" w:name="_Toc456627886"/>
      <w:r>
        <w:t>Отчет о поступлении</w:t>
      </w:r>
      <w:r w:rsidRPr="00222D5B">
        <w:t>/</w:t>
      </w:r>
      <w:r>
        <w:t>выбытии товара.</w:t>
      </w:r>
      <w:bookmarkEnd w:id="30"/>
    </w:p>
    <w:p w14:paraId="11077D63" w14:textId="77777777" w:rsidR="002A75B9" w:rsidRDefault="002A75B9" w:rsidP="002A75B9">
      <w:pPr>
        <w:pStyle w:val="aff4"/>
        <w:ind w:left="1429"/>
        <w:rPr>
          <w:b/>
          <w:sz w:val="28"/>
          <w:szCs w:val="28"/>
        </w:rPr>
      </w:pPr>
    </w:p>
    <w:p w14:paraId="7197EA19" w14:textId="21B7A325" w:rsidR="00222D5B" w:rsidRDefault="00222D5B" w:rsidP="00222D5B">
      <w:pPr>
        <w:ind w:firstLine="709"/>
      </w:pPr>
      <w:r>
        <w:t xml:space="preserve">В открывшемся окне (см. Рисунок </w:t>
      </w:r>
      <w:r w:rsidR="00A122D2">
        <w:t>7</w:t>
      </w:r>
      <w:r>
        <w:t>) отображается список всех заявок на поступление</w:t>
      </w:r>
      <w:r w:rsidRPr="00222D5B">
        <w:t xml:space="preserve"> </w:t>
      </w:r>
      <w:r>
        <w:t xml:space="preserve">и выбытие </w:t>
      </w:r>
      <w:r w:rsidRPr="00E56509">
        <w:t>тов</w:t>
      </w:r>
      <w:r>
        <w:t>а</w:t>
      </w:r>
      <w:r w:rsidRPr="00E56509">
        <w:t xml:space="preserve">рных остатков </w:t>
      </w:r>
      <w:r>
        <w:t xml:space="preserve">организации с соответствующими параметрами. </w:t>
      </w:r>
    </w:p>
    <w:p w14:paraId="431ED82E" w14:textId="003D1CC4" w:rsidR="0021324F" w:rsidRDefault="0021324F" w:rsidP="0021324F">
      <w:pPr>
        <w:ind w:firstLine="709"/>
      </w:pPr>
      <w:r w:rsidRPr="00B15996">
        <w:t xml:space="preserve">Работа </w:t>
      </w:r>
      <w:r>
        <w:t xml:space="preserve">на форме </w:t>
      </w:r>
      <w:r w:rsidRPr="00B15996">
        <w:t>осуществляется с помощью стандартных кнопок:</w:t>
      </w:r>
    </w:p>
    <w:p w14:paraId="3FAF1168" w14:textId="77777777" w:rsidR="00222D5B" w:rsidRDefault="00222D5B" w:rsidP="00222D5B">
      <w:r>
        <w:rPr>
          <w:noProof/>
        </w:rPr>
        <w:drawing>
          <wp:inline distT="0" distB="0" distL="0" distR="0" wp14:anchorId="3A3BABC2" wp14:editId="1E38F750">
            <wp:extent cx="28575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</w:t>
      </w:r>
      <w:r w:rsidRPr="00FD2F53">
        <w:rPr>
          <w:b/>
        </w:rPr>
        <w:t>«Удалить»</w:t>
      </w:r>
      <w:r>
        <w:t xml:space="preserve"> / </w:t>
      </w:r>
      <w:r w:rsidRPr="00FD2F53">
        <w:rPr>
          <w:b/>
        </w:rPr>
        <w:t>«Сделать неактивной»</w:t>
      </w:r>
      <w:r>
        <w:t>) – удаление записи;</w:t>
      </w:r>
    </w:p>
    <w:p w14:paraId="6F7292FC" w14:textId="0B48FA33" w:rsidR="0021324F" w:rsidRPr="00B15996" w:rsidRDefault="00905331" w:rsidP="0021324F">
      <w:r>
        <w:rPr>
          <w:noProof/>
        </w:rPr>
        <w:drawing>
          <wp:inline distT="0" distB="0" distL="0" distR="0" wp14:anchorId="4B6A8A0C" wp14:editId="4429B233">
            <wp:extent cx="1649976" cy="15621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Утвердить и подписать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130" cy="16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24F" w:rsidRPr="00B15996">
        <w:t xml:space="preserve"> </w:t>
      </w:r>
      <w:r w:rsidR="0021324F" w:rsidRPr="00B15996">
        <w:rPr>
          <w:noProof/>
        </w:rPr>
        <w:t>(</w:t>
      </w:r>
      <w:r w:rsidR="00222D5B">
        <w:rPr>
          <w:b/>
          <w:noProof/>
        </w:rPr>
        <w:t>«Утвердить и подписать</w:t>
      </w:r>
      <w:r w:rsidR="0021324F" w:rsidRPr="00B15996">
        <w:rPr>
          <w:b/>
          <w:noProof/>
        </w:rPr>
        <w:t>»</w:t>
      </w:r>
      <w:r w:rsidR="0021324F" w:rsidRPr="00B15996">
        <w:rPr>
          <w:noProof/>
        </w:rPr>
        <w:t>) –</w:t>
      </w:r>
      <w:r w:rsidR="0019421B">
        <w:rPr>
          <w:noProof/>
        </w:rPr>
        <w:t>формирование отчета за день по выбранному элеватору (</w:t>
      </w:r>
      <w:r w:rsidR="0019421B">
        <w:t xml:space="preserve">см. Рисунок </w:t>
      </w:r>
      <w:r w:rsidR="005D5C3D">
        <w:t>8</w:t>
      </w:r>
      <w:r w:rsidR="0019421B">
        <w:rPr>
          <w:noProof/>
        </w:rPr>
        <w:t>)</w:t>
      </w:r>
      <w:r w:rsidR="0021324F" w:rsidRPr="00B15996">
        <w:rPr>
          <w:noProof/>
        </w:rPr>
        <w:t>;</w:t>
      </w:r>
    </w:p>
    <w:p w14:paraId="567D39B3" w14:textId="03E661EF" w:rsidR="0021324F" w:rsidRDefault="00905331" w:rsidP="0021324F">
      <w:r>
        <w:rPr>
          <w:noProof/>
        </w:rPr>
        <w:drawing>
          <wp:inline distT="0" distB="0" distL="0" distR="0" wp14:anchorId="5A8A0FCF" wp14:editId="31FC76E5">
            <wp:extent cx="1028844" cy="161948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Поступление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24F">
        <w:t xml:space="preserve"> (</w:t>
      </w:r>
      <w:r w:rsidR="0021324F" w:rsidRPr="00FD2F53">
        <w:rPr>
          <w:b/>
        </w:rPr>
        <w:t>«</w:t>
      </w:r>
      <w:r w:rsidR="0019421B">
        <w:rPr>
          <w:b/>
        </w:rPr>
        <w:t>Поступление</w:t>
      </w:r>
      <w:r w:rsidR="0021324F" w:rsidRPr="00FD2F53">
        <w:rPr>
          <w:b/>
        </w:rPr>
        <w:t>»</w:t>
      </w:r>
      <w:r w:rsidR="0019421B">
        <w:t xml:space="preserve">) – вызов формы для заполнения записи по поступлению товара </w:t>
      </w:r>
      <w:r w:rsidR="0019421B">
        <w:rPr>
          <w:noProof/>
        </w:rPr>
        <w:t>(</w:t>
      </w:r>
      <w:r w:rsidR="0019421B">
        <w:t xml:space="preserve">см. Рисунок </w:t>
      </w:r>
      <w:r w:rsidR="005D5C3D">
        <w:t>9</w:t>
      </w:r>
      <w:r w:rsidR="0019421B">
        <w:rPr>
          <w:noProof/>
        </w:rPr>
        <w:t>)</w:t>
      </w:r>
      <w:r w:rsidR="0021324F">
        <w:t>;</w:t>
      </w:r>
    </w:p>
    <w:p w14:paraId="1D1B63D1" w14:textId="38DB0634" w:rsidR="0021324F" w:rsidRPr="00D563EC" w:rsidRDefault="00905331" w:rsidP="0021324F">
      <w:r>
        <w:rPr>
          <w:noProof/>
        </w:rPr>
        <w:drawing>
          <wp:inline distT="0" distB="0" distL="0" distR="0" wp14:anchorId="1882ED54" wp14:editId="40715366">
            <wp:extent cx="809738" cy="171474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Выбытие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738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24F">
        <w:rPr>
          <w:noProof/>
        </w:rPr>
        <w:t xml:space="preserve"> </w:t>
      </w:r>
      <w:r w:rsidR="0021324F" w:rsidRPr="00814FDF">
        <w:rPr>
          <w:noProof/>
        </w:rPr>
        <w:t>(</w:t>
      </w:r>
      <w:r w:rsidR="0019421B">
        <w:rPr>
          <w:b/>
          <w:noProof/>
        </w:rPr>
        <w:t>«Выбытие</w:t>
      </w:r>
      <w:r w:rsidR="0021324F" w:rsidRPr="00FD2F53">
        <w:rPr>
          <w:b/>
          <w:noProof/>
        </w:rPr>
        <w:t>»</w:t>
      </w:r>
      <w:r w:rsidR="0021324F">
        <w:rPr>
          <w:noProof/>
        </w:rPr>
        <w:t xml:space="preserve">) – </w:t>
      </w:r>
      <w:r w:rsidR="0019421B">
        <w:t xml:space="preserve">вызов формы для заполнения записи по поступлению товара </w:t>
      </w:r>
      <w:r w:rsidR="0019421B">
        <w:rPr>
          <w:noProof/>
        </w:rPr>
        <w:t>(</w:t>
      </w:r>
      <w:r w:rsidR="0019421B">
        <w:t xml:space="preserve">см. Рисунок </w:t>
      </w:r>
      <w:r w:rsidR="005D5C3D">
        <w:t>11</w:t>
      </w:r>
      <w:r w:rsidR="0019421B">
        <w:rPr>
          <w:noProof/>
        </w:rPr>
        <w:t>)</w:t>
      </w:r>
      <w:r w:rsidR="0021324F">
        <w:t>;</w:t>
      </w:r>
    </w:p>
    <w:p w14:paraId="7DD80006" w14:textId="3E9B7B5F" w:rsidR="0019421B" w:rsidRDefault="0019421B" w:rsidP="001816A2">
      <w:pPr>
        <w:spacing w:before="240"/>
        <w:ind w:firstLine="709"/>
      </w:pPr>
      <w:r>
        <w:t xml:space="preserve">Для удобства поиска и сортировки товарных активов </w:t>
      </w:r>
      <w:r w:rsidR="00EA1466">
        <w:t>возможен выбор времени</w:t>
      </w:r>
      <w:r>
        <w:t xml:space="preserve"> создания </w:t>
      </w:r>
      <w:r w:rsidR="00EA1466">
        <w:t>(с: и по:) с использованием календаря для при нажат</w:t>
      </w:r>
      <w:r w:rsidR="00E928DE">
        <w:t xml:space="preserve">ии левой кнопкой мыши </w:t>
      </w:r>
      <w:proofErr w:type="gramStart"/>
      <w:r w:rsidR="00E928DE">
        <w:t xml:space="preserve">по </w:t>
      </w:r>
      <w:r w:rsidR="00E928DE">
        <w:rPr>
          <w:noProof/>
        </w:rPr>
        <w:drawing>
          <wp:inline distT="0" distB="0" distL="0" distR="0" wp14:anchorId="6DD8B0F8" wp14:editId="35B5EEF3">
            <wp:extent cx="219106" cy="238158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Календарь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06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8DE">
        <w:t xml:space="preserve"> </w:t>
      </w:r>
      <w:r w:rsidR="00EA1466">
        <w:t>и</w:t>
      </w:r>
      <w:proofErr w:type="gramEnd"/>
      <w:r w:rsidR="00EA1466">
        <w:t xml:space="preserve"> отчетной даты (с: и по:).</w:t>
      </w:r>
    </w:p>
    <w:p w14:paraId="074398EF" w14:textId="6E888324" w:rsidR="00905331" w:rsidRDefault="00905331" w:rsidP="00905331">
      <w:pPr>
        <w:pStyle w:val="H"/>
        <w:rPr>
          <w:rFonts w:eastAsia="Calibri"/>
        </w:rPr>
      </w:pPr>
      <w:r>
        <w:rPr>
          <w:rFonts w:eastAsia="Calibri"/>
          <w:noProof/>
        </w:rPr>
        <w:lastRenderedPageBreak/>
        <w:drawing>
          <wp:inline distT="0" distB="0" distL="0" distR="0" wp14:anchorId="061BEA00" wp14:editId="7EB30762">
            <wp:extent cx="6119495" cy="1688465"/>
            <wp:effectExtent l="0" t="0" r="0" b="698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Отчет о поступлении и выбытии товара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EB39C" w14:textId="5578C236" w:rsidR="00905331" w:rsidRDefault="005D5C3D" w:rsidP="00905331">
      <w:pPr>
        <w:pStyle w:val="15"/>
        <w:jc w:val="center"/>
      </w:pPr>
      <w:r>
        <w:t>Рисунок 7</w:t>
      </w:r>
      <w:r w:rsidR="00905331">
        <w:t>. Отчет о поступлении и выбытии товара.</w:t>
      </w:r>
    </w:p>
    <w:p w14:paraId="19291501" w14:textId="58177D76" w:rsidR="009421B7" w:rsidRDefault="009421B7" w:rsidP="009421B7">
      <w:pPr>
        <w:pStyle w:val="H40"/>
      </w:pPr>
      <w:r>
        <w:t xml:space="preserve">Утвердить и подписать </w:t>
      </w:r>
    </w:p>
    <w:p w14:paraId="1EB4077D" w14:textId="0E22BDD6" w:rsidR="00842183" w:rsidRDefault="001D5A4E" w:rsidP="0019421B">
      <w:pPr>
        <w:ind w:firstLine="709"/>
        <w:rPr>
          <w:noProof/>
        </w:rPr>
      </w:pPr>
      <w:r>
        <w:t xml:space="preserve">Нажатием левой кнопкой мыши </w:t>
      </w:r>
      <w:proofErr w:type="gramStart"/>
      <w:r>
        <w:t xml:space="preserve">по </w:t>
      </w:r>
      <w:r>
        <w:rPr>
          <w:noProof/>
        </w:rPr>
        <w:drawing>
          <wp:inline distT="0" distB="0" distL="0" distR="0" wp14:anchorId="0755FE1C" wp14:editId="24688576">
            <wp:extent cx="1609950" cy="152421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Утвердить и подписать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950" cy="15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происходит</w:t>
      </w:r>
      <w:proofErr w:type="gramEnd"/>
      <w:r>
        <w:t xml:space="preserve"> вызов формы </w:t>
      </w:r>
      <w:r>
        <w:rPr>
          <w:noProof/>
        </w:rPr>
        <w:t>(</w:t>
      </w:r>
      <w:r>
        <w:t xml:space="preserve">см. Рисунок </w:t>
      </w:r>
      <w:r w:rsidR="005D5C3D">
        <w:t>8</w:t>
      </w:r>
      <w:r>
        <w:rPr>
          <w:noProof/>
        </w:rPr>
        <w:t xml:space="preserve">), где требуется выбрать склад из раскрывающегося списка по </w:t>
      </w:r>
      <w:r>
        <w:rPr>
          <w:noProof/>
        </w:rPr>
        <w:drawing>
          <wp:inline distT="0" distB="0" distL="0" distR="0" wp14:anchorId="496D249B" wp14:editId="5BDA8FEE">
            <wp:extent cx="219106" cy="228632"/>
            <wp:effectExtent l="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стрелочка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06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и конкр</w:t>
      </w:r>
      <w:r w:rsidR="00873D9D">
        <w:rPr>
          <w:noProof/>
        </w:rPr>
        <w:t>етной даты формирования отчета.</w:t>
      </w:r>
    </w:p>
    <w:p w14:paraId="72535659" w14:textId="2FA66A8B" w:rsidR="001D5A4E" w:rsidRDefault="001D5A4E" w:rsidP="001D5A4E">
      <w:pPr>
        <w:pStyle w:val="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1E522D57" wp14:editId="34F9A8CC">
            <wp:extent cx="3455720" cy="1767031"/>
            <wp:effectExtent l="0" t="0" r="0" b="508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Утвердить и подписать форма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220" cy="177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498CF" w14:textId="60917596" w:rsidR="001D5A4E" w:rsidRDefault="00C60017" w:rsidP="001D5A4E">
      <w:pPr>
        <w:pStyle w:val="15"/>
        <w:jc w:val="center"/>
      </w:pPr>
      <w:r>
        <w:t xml:space="preserve">Рисунок </w:t>
      </w:r>
      <w:r w:rsidR="005D5C3D">
        <w:t>8</w:t>
      </w:r>
      <w:r w:rsidR="001D5A4E">
        <w:t>.Выбор даты отчета.</w:t>
      </w:r>
    </w:p>
    <w:p w14:paraId="1834F741" w14:textId="42FE34DB" w:rsidR="009421B7" w:rsidRDefault="009421B7" w:rsidP="009421B7">
      <w:pPr>
        <w:pStyle w:val="H40"/>
      </w:pPr>
      <w:r>
        <w:t xml:space="preserve">Поступление </w:t>
      </w:r>
    </w:p>
    <w:p w14:paraId="49A543DD" w14:textId="35A0F3B1" w:rsidR="00873D9D" w:rsidRDefault="00873D9D" w:rsidP="0019421B">
      <w:pPr>
        <w:ind w:firstLine="709"/>
        <w:rPr>
          <w:noProof/>
        </w:rPr>
      </w:pPr>
      <w:r>
        <w:t xml:space="preserve">Поступление товара вводится на форме </w:t>
      </w:r>
      <w:r>
        <w:rPr>
          <w:noProof/>
        </w:rPr>
        <w:t>(</w:t>
      </w:r>
      <w:r>
        <w:t xml:space="preserve">см. Рисунок </w:t>
      </w:r>
      <w:r w:rsidR="005D5C3D">
        <w:t>9</w:t>
      </w:r>
      <w:r>
        <w:rPr>
          <w:noProof/>
        </w:rPr>
        <w:t xml:space="preserve">). Обязательными для заполнения являются строчки, в раскрывающихся списках которых по </w:t>
      </w:r>
      <w:r>
        <w:rPr>
          <w:noProof/>
        </w:rPr>
        <w:drawing>
          <wp:inline distT="0" distB="0" distL="0" distR="0" wp14:anchorId="41ECB64A" wp14:editId="3119FD7D">
            <wp:extent cx="219106" cy="228632"/>
            <wp:effectExtent l="0" t="0" r="952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стрелочка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06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необходимо выбрать: </w:t>
      </w:r>
    </w:p>
    <w:p w14:paraId="15477B56" w14:textId="5EE4FE40" w:rsidR="001D5A4E" w:rsidRDefault="00873D9D" w:rsidP="00873D9D">
      <w:pPr>
        <w:pStyle w:val="aff4"/>
        <w:numPr>
          <w:ilvl w:val="0"/>
          <w:numId w:val="24"/>
        </w:numPr>
        <w:rPr>
          <w:noProof/>
        </w:rPr>
      </w:pPr>
      <w:r>
        <w:rPr>
          <w:noProof/>
        </w:rPr>
        <w:t>Организацию владельца поступаюшщего товарного актива,</w:t>
      </w:r>
    </w:p>
    <w:p w14:paraId="20D004A9" w14:textId="045ED099" w:rsidR="00873D9D" w:rsidRDefault="00873D9D" w:rsidP="00873D9D">
      <w:pPr>
        <w:pStyle w:val="aff4"/>
        <w:numPr>
          <w:ilvl w:val="0"/>
          <w:numId w:val="24"/>
        </w:numPr>
        <w:rPr>
          <w:noProof/>
        </w:rPr>
      </w:pPr>
      <w:r>
        <w:rPr>
          <w:noProof/>
        </w:rPr>
        <w:t>Товар,</w:t>
      </w:r>
    </w:p>
    <w:p w14:paraId="65143024" w14:textId="78C5C2A0" w:rsidR="00873D9D" w:rsidRDefault="00873D9D" w:rsidP="00873D9D">
      <w:pPr>
        <w:pStyle w:val="aff4"/>
        <w:numPr>
          <w:ilvl w:val="0"/>
          <w:numId w:val="24"/>
        </w:numPr>
        <w:rPr>
          <w:noProof/>
        </w:rPr>
      </w:pPr>
      <w:r>
        <w:rPr>
          <w:noProof/>
        </w:rPr>
        <w:t>Класс,</w:t>
      </w:r>
    </w:p>
    <w:p w14:paraId="3CDDA18F" w14:textId="0180202D" w:rsidR="00873D9D" w:rsidRDefault="00873D9D" w:rsidP="00873D9D">
      <w:pPr>
        <w:pStyle w:val="aff4"/>
        <w:numPr>
          <w:ilvl w:val="0"/>
          <w:numId w:val="24"/>
        </w:numPr>
        <w:rPr>
          <w:noProof/>
        </w:rPr>
      </w:pPr>
      <w:r>
        <w:rPr>
          <w:noProof/>
        </w:rPr>
        <w:t>Количество, т,</w:t>
      </w:r>
    </w:p>
    <w:p w14:paraId="5ADB98B0" w14:textId="77777777" w:rsidR="00873D9D" w:rsidRDefault="00873D9D" w:rsidP="00873D9D">
      <w:pPr>
        <w:pStyle w:val="aff4"/>
        <w:numPr>
          <w:ilvl w:val="0"/>
          <w:numId w:val="24"/>
        </w:numPr>
        <w:rPr>
          <w:noProof/>
        </w:rPr>
      </w:pPr>
      <w:r>
        <w:rPr>
          <w:noProof/>
        </w:rPr>
        <w:t>Склад,</w:t>
      </w:r>
    </w:p>
    <w:p w14:paraId="23FD6110" w14:textId="77777777" w:rsidR="00873D9D" w:rsidRDefault="00873D9D" w:rsidP="00873D9D">
      <w:pPr>
        <w:pStyle w:val="aff4"/>
        <w:numPr>
          <w:ilvl w:val="0"/>
          <w:numId w:val="24"/>
        </w:numPr>
        <w:rPr>
          <w:noProof/>
        </w:rPr>
      </w:pPr>
      <w:r>
        <w:rPr>
          <w:noProof/>
        </w:rPr>
        <w:t xml:space="preserve">ТТС, </w:t>
      </w:r>
    </w:p>
    <w:p w14:paraId="50312C20" w14:textId="77777777" w:rsidR="00873D9D" w:rsidRDefault="00873D9D" w:rsidP="00873D9D">
      <w:pPr>
        <w:pStyle w:val="aff4"/>
        <w:numPr>
          <w:ilvl w:val="0"/>
          <w:numId w:val="24"/>
        </w:numPr>
        <w:jc w:val="left"/>
        <w:rPr>
          <w:noProof/>
        </w:rPr>
      </w:pPr>
      <w:r>
        <w:rPr>
          <w:noProof/>
        </w:rPr>
        <w:t>Отчетную дату</w:t>
      </w:r>
    </w:p>
    <w:p w14:paraId="670B9D60" w14:textId="77777777" w:rsidR="00873D9D" w:rsidRDefault="00873D9D" w:rsidP="00873D9D">
      <w:pPr>
        <w:pStyle w:val="aff4"/>
        <w:numPr>
          <w:ilvl w:val="0"/>
          <w:numId w:val="24"/>
        </w:numPr>
        <w:jc w:val="left"/>
        <w:rPr>
          <w:noProof/>
        </w:rPr>
      </w:pPr>
      <w:r>
        <w:rPr>
          <w:noProof/>
        </w:rPr>
        <w:t>Доп. Характеристики товара</w:t>
      </w:r>
    </w:p>
    <w:p w14:paraId="0C81DEDE" w14:textId="0918C7C7" w:rsidR="00873D9D" w:rsidRDefault="00873D9D" w:rsidP="00873D9D">
      <w:pPr>
        <w:ind w:firstLine="709"/>
      </w:pPr>
      <w:r>
        <w:t xml:space="preserve">Доп. характеристики товара для выбранного класса автоматически может настроить система нажатием левой кнопкой мыши </w:t>
      </w:r>
      <w:proofErr w:type="gramStart"/>
      <w:r>
        <w:t xml:space="preserve">по </w:t>
      </w:r>
      <w:r>
        <w:rPr>
          <w:noProof/>
        </w:rPr>
        <w:drawing>
          <wp:inline distT="0" distB="0" distL="0" distR="0" wp14:anchorId="753901DC" wp14:editId="69536229">
            <wp:extent cx="1743318" cy="181000"/>
            <wp:effectExtent l="0" t="0" r="9525" b="952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Заполнить по умолчанию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proofErr w:type="gramEnd"/>
      <w:r>
        <w:t xml:space="preserve"> Сотрудник элеватора должен прикрепить документ по </w:t>
      </w:r>
      <w:proofErr w:type="gramStart"/>
      <w:r>
        <w:t xml:space="preserve">кнопке </w:t>
      </w:r>
      <w:r>
        <w:rPr>
          <w:noProof/>
        </w:rPr>
        <w:drawing>
          <wp:inline distT="0" distB="0" distL="0" distR="0" wp14:anchorId="4556C157" wp14:editId="47284EB7">
            <wp:extent cx="1524213" cy="152421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Прикрепить документ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15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подтверждающий поступление товара с обязательными параметрами</w:t>
      </w:r>
      <w:r w:rsidR="00C60017">
        <w:t xml:space="preserve">, с помощью стандартной формы для загрузки файла </w:t>
      </w:r>
      <w:r w:rsidR="00C60017">
        <w:rPr>
          <w:noProof/>
        </w:rPr>
        <w:t>(</w:t>
      </w:r>
      <w:r w:rsidR="00C60017">
        <w:t xml:space="preserve">см. Рисунок </w:t>
      </w:r>
      <w:r w:rsidR="005D5C3D">
        <w:t>10</w:t>
      </w:r>
      <w:r w:rsidR="00C60017">
        <w:rPr>
          <w:noProof/>
        </w:rPr>
        <w:t>)</w:t>
      </w:r>
      <w:r>
        <w:t>.</w:t>
      </w:r>
    </w:p>
    <w:p w14:paraId="0CCD63C6" w14:textId="058D9140" w:rsidR="00873D9D" w:rsidRDefault="00873D9D" w:rsidP="00873D9D">
      <w:pPr>
        <w:pStyle w:val="H"/>
        <w:rPr>
          <w:rFonts w:eastAsia="Calibri"/>
        </w:rPr>
      </w:pPr>
      <w:r>
        <w:rPr>
          <w:rFonts w:eastAsia="Calibri"/>
          <w:noProof/>
        </w:rPr>
        <w:lastRenderedPageBreak/>
        <w:drawing>
          <wp:inline distT="0" distB="0" distL="0" distR="0" wp14:anchorId="2309F448" wp14:editId="47015C81">
            <wp:extent cx="5229076" cy="4263241"/>
            <wp:effectExtent l="0" t="0" r="0" b="444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Поступление товара форма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905" cy="42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95522" w14:textId="2F4183B1" w:rsidR="00873D9D" w:rsidRDefault="005D5C3D" w:rsidP="00873D9D">
      <w:pPr>
        <w:pStyle w:val="15"/>
        <w:jc w:val="center"/>
      </w:pPr>
      <w:r>
        <w:t>Рисунок 9</w:t>
      </w:r>
      <w:r w:rsidR="00873D9D">
        <w:t>.Поступление товара.</w:t>
      </w:r>
    </w:p>
    <w:p w14:paraId="13C39FAC" w14:textId="74871C5D" w:rsidR="00C60017" w:rsidRDefault="00C60017" w:rsidP="00C60017">
      <w:pPr>
        <w:pStyle w:val="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7E581E02" wp14:editId="398FDA72">
            <wp:extent cx="5269488" cy="3705101"/>
            <wp:effectExtent l="0" t="0" r="762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Прикрепить документ форма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984" cy="3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15550" w14:textId="03994AD8" w:rsidR="00C60017" w:rsidRDefault="00C60017" w:rsidP="00C60017">
      <w:pPr>
        <w:pStyle w:val="15"/>
        <w:jc w:val="center"/>
      </w:pPr>
      <w:r>
        <w:t xml:space="preserve">Рисунок </w:t>
      </w:r>
      <w:r w:rsidR="005D5C3D">
        <w:t>10</w:t>
      </w:r>
      <w:r>
        <w:t>. Прикрепление документа при поступлении товара.</w:t>
      </w:r>
    </w:p>
    <w:p w14:paraId="1B970CA9" w14:textId="77777777" w:rsidR="00873D9D" w:rsidRDefault="00873D9D" w:rsidP="0019421B">
      <w:pPr>
        <w:ind w:firstLine="709"/>
      </w:pPr>
    </w:p>
    <w:p w14:paraId="2D3E90E6" w14:textId="54498B24" w:rsidR="009421B7" w:rsidRDefault="009421B7" w:rsidP="009421B7">
      <w:pPr>
        <w:pStyle w:val="H40"/>
      </w:pPr>
      <w:r>
        <w:lastRenderedPageBreak/>
        <w:t>Выбытие</w:t>
      </w:r>
    </w:p>
    <w:p w14:paraId="510EEC72" w14:textId="5F1667F7" w:rsidR="009421B7" w:rsidRDefault="009421B7" w:rsidP="009421B7">
      <w:pPr>
        <w:ind w:firstLine="709"/>
        <w:rPr>
          <w:noProof/>
        </w:rPr>
      </w:pPr>
      <w:r>
        <w:t xml:space="preserve">По аналогичной схеме происходит оформление выбытия товара на </w:t>
      </w:r>
      <w:proofErr w:type="gramStart"/>
      <w:r>
        <w:t xml:space="preserve">форме  </w:t>
      </w:r>
      <w:r>
        <w:rPr>
          <w:noProof/>
        </w:rPr>
        <w:t>(</w:t>
      </w:r>
      <w:proofErr w:type="gramEnd"/>
      <w:r>
        <w:t>см. Рисунок 1</w:t>
      </w:r>
      <w:r w:rsidR="005D5C3D">
        <w:t>1</w:t>
      </w:r>
      <w:r>
        <w:rPr>
          <w:noProof/>
        </w:rPr>
        <w:t xml:space="preserve">), но выбытие осуществляется по выбору уже существующих номеров </w:t>
      </w:r>
      <w:r w:rsidR="0001084E">
        <w:rPr>
          <w:noProof/>
        </w:rPr>
        <w:t xml:space="preserve">утвержденных </w:t>
      </w:r>
      <w:r>
        <w:rPr>
          <w:noProof/>
        </w:rPr>
        <w:t xml:space="preserve">заявок на вывод товара (см. п. </w:t>
      </w:r>
      <w:r w:rsidR="000D1848">
        <w:rPr>
          <w:noProof/>
        </w:rPr>
        <w:t>2.2</w:t>
      </w:r>
      <w:r>
        <w:rPr>
          <w:noProof/>
        </w:rPr>
        <w:t>.1). Остальные параметры определяются системой автоматически в соответсвии с выбрынной заявкой.</w:t>
      </w:r>
    </w:p>
    <w:p w14:paraId="60AA1F63" w14:textId="694F7EEE" w:rsidR="009421B7" w:rsidRDefault="009421B7" w:rsidP="009421B7">
      <w:pPr>
        <w:pStyle w:val="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29C561D4" wp14:editId="3C86835F">
            <wp:extent cx="5264472" cy="4295377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Выбытие товара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525" cy="430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30DED" w14:textId="71397D7B" w:rsidR="009421B7" w:rsidRDefault="009421B7" w:rsidP="009421B7">
      <w:pPr>
        <w:pStyle w:val="15"/>
        <w:jc w:val="center"/>
      </w:pPr>
      <w:r>
        <w:t xml:space="preserve">Рисунок </w:t>
      </w:r>
      <w:r w:rsidR="000D1848">
        <w:t>1</w:t>
      </w:r>
      <w:r w:rsidR="005D5C3D">
        <w:t>1</w:t>
      </w:r>
      <w:r>
        <w:t>.Выбытие товара.</w:t>
      </w:r>
    </w:p>
    <w:p w14:paraId="246BB7C6" w14:textId="2CE6D6EB" w:rsidR="009421B7" w:rsidRDefault="00757E99" w:rsidP="0001084E">
      <w:pPr>
        <w:ind w:firstLine="709"/>
        <w:rPr>
          <w:noProof/>
        </w:rPr>
      </w:pPr>
      <w:r>
        <w:t xml:space="preserve">Сотрудник элеватора должен прикрепить документ по </w:t>
      </w:r>
      <w:proofErr w:type="gramStart"/>
      <w:r>
        <w:t xml:space="preserve">кнопке </w:t>
      </w:r>
      <w:r>
        <w:rPr>
          <w:noProof/>
        </w:rPr>
        <w:drawing>
          <wp:inline distT="0" distB="0" distL="0" distR="0" wp14:anchorId="3BA788B5" wp14:editId="2534499E">
            <wp:extent cx="1524213" cy="152421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Прикрепить документ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15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подтверждающий выбытие товара с обязательными параметрами, с помощью стандартной формы для загрузки файла </w:t>
      </w:r>
      <w:r>
        <w:rPr>
          <w:noProof/>
        </w:rPr>
        <w:t>(</w:t>
      </w:r>
      <w:r>
        <w:t xml:space="preserve">см. Рисунок </w:t>
      </w:r>
      <w:r w:rsidR="005D5C3D">
        <w:t>10</w:t>
      </w:r>
      <w:r>
        <w:rPr>
          <w:noProof/>
        </w:rPr>
        <w:t>)</w:t>
      </w:r>
      <w:r>
        <w:t>.</w:t>
      </w:r>
      <w:r w:rsidR="0001084E">
        <w:t xml:space="preserve"> </w:t>
      </w:r>
      <w:proofErr w:type="gramStart"/>
      <w:r w:rsidR="0001084E">
        <w:t xml:space="preserve">Кнопка </w:t>
      </w:r>
      <w:r w:rsidR="0001084E">
        <w:rPr>
          <w:noProof/>
        </w:rPr>
        <w:drawing>
          <wp:inline distT="0" distB="0" distL="0" distR="0" wp14:anchorId="158B51BD" wp14:editId="0238CB7A">
            <wp:extent cx="1657581" cy="161948"/>
            <wp:effectExtent l="0" t="0" r="0" b="9525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Назначенные операции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581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84E">
        <w:t xml:space="preserve"> позволяет</w:t>
      </w:r>
      <w:proofErr w:type="gramEnd"/>
      <w:r w:rsidR="0001084E">
        <w:t xml:space="preserve"> пользователю настроить вручную комиссии по складским операциям </w:t>
      </w:r>
      <w:r w:rsidR="0001084E">
        <w:rPr>
          <w:noProof/>
        </w:rPr>
        <w:t>(</w:t>
      </w:r>
      <w:r w:rsidR="0001084E">
        <w:t xml:space="preserve">см. Рисунок </w:t>
      </w:r>
      <w:r w:rsidR="005D5C3D">
        <w:t>12</w:t>
      </w:r>
      <w:r w:rsidR="0001084E">
        <w:rPr>
          <w:noProof/>
        </w:rPr>
        <w:t xml:space="preserve">), после которой требуется нажатие левой кнопкой мыши по </w:t>
      </w:r>
      <w:r w:rsidR="0001084E">
        <w:rPr>
          <w:noProof/>
        </w:rPr>
        <w:drawing>
          <wp:inline distT="0" distB="0" distL="0" distR="0" wp14:anchorId="52693817" wp14:editId="613DD62D">
            <wp:extent cx="926275" cy="176434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Сохранить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385" cy="17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84E">
        <w:rPr>
          <w:noProof/>
        </w:rPr>
        <w:t>.</w:t>
      </w:r>
    </w:p>
    <w:p w14:paraId="57FF15B4" w14:textId="505C94FA" w:rsidR="0001084E" w:rsidRDefault="0001084E" w:rsidP="0001084E">
      <w:pPr>
        <w:pStyle w:val="H"/>
        <w:rPr>
          <w:rFonts w:eastAsia="Calibri"/>
        </w:rPr>
      </w:pPr>
      <w:r>
        <w:rPr>
          <w:rFonts w:eastAsia="Calibri"/>
          <w:noProof/>
        </w:rPr>
        <w:lastRenderedPageBreak/>
        <w:drawing>
          <wp:inline distT="0" distB="0" distL="0" distR="0" wp14:anchorId="0ACC2273" wp14:editId="2A80B643">
            <wp:extent cx="4548249" cy="2501844"/>
            <wp:effectExtent l="0" t="0" r="508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Назначенные операции форма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719" cy="251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08456" w14:textId="70DDAF5F" w:rsidR="0001084E" w:rsidRDefault="0001084E" w:rsidP="0001084E">
      <w:pPr>
        <w:pStyle w:val="15"/>
        <w:jc w:val="center"/>
      </w:pPr>
      <w:r>
        <w:t>Рисунок 1</w:t>
      </w:r>
      <w:r w:rsidR="005D5C3D">
        <w:t>2</w:t>
      </w:r>
      <w:r>
        <w:t>.Назначенные операции.</w:t>
      </w:r>
    </w:p>
    <w:p w14:paraId="63ECE0F2" w14:textId="77C09372" w:rsidR="0084178B" w:rsidRPr="00381C08" w:rsidRDefault="0084178B" w:rsidP="000D5D46">
      <w:pPr>
        <w:pStyle w:val="15"/>
        <w:jc w:val="center"/>
      </w:pPr>
    </w:p>
    <w:sectPr w:rsidR="0084178B" w:rsidRPr="00381C08" w:rsidSect="004C788A">
      <w:headerReference w:type="default" r:id="rId43"/>
      <w:footerReference w:type="default" r:id="rId44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4A589" w14:textId="77777777" w:rsidR="0026594F" w:rsidRDefault="0026594F">
      <w:r>
        <w:separator/>
      </w:r>
    </w:p>
  </w:endnote>
  <w:endnote w:type="continuationSeparator" w:id="0">
    <w:p w14:paraId="438A73C2" w14:textId="77777777" w:rsidR="0026594F" w:rsidRDefault="0026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249"/>
      <w:gridCol w:w="1388"/>
    </w:tblGrid>
    <w:tr w:rsidR="00640E5D" w:rsidRPr="00CC4FA1" w14:paraId="67D79A41" w14:textId="77777777" w:rsidTr="004B30F5">
      <w:trPr>
        <w:trHeight w:val="350"/>
        <w:tblHeader/>
        <w:jc w:val="center"/>
      </w:trPr>
      <w:tc>
        <w:tcPr>
          <w:tcW w:w="8009" w:type="dxa"/>
          <w:vAlign w:val="center"/>
        </w:tcPr>
        <w:p w14:paraId="55D8C8F0" w14:textId="13DE561E" w:rsidR="00640E5D" w:rsidRPr="00F84F14" w:rsidRDefault="004710A4" w:rsidP="00E769B2">
          <w:pPr>
            <w:pStyle w:val="a8"/>
          </w:pPr>
          <w:r>
            <w:t>Краткое руководство пользователя ТКС «Урожай»</w:t>
          </w:r>
        </w:p>
      </w:tc>
      <w:tc>
        <w:tcPr>
          <w:tcW w:w="1348" w:type="dxa"/>
          <w:vAlign w:val="center"/>
        </w:tcPr>
        <w:p w14:paraId="78A1877C" w14:textId="77777777" w:rsidR="00640E5D" w:rsidRPr="00CC4FA1" w:rsidRDefault="00640E5D" w:rsidP="00A7479B">
          <w:pPr>
            <w:pStyle w:val="a8"/>
          </w:pPr>
          <w:r w:rsidRPr="00CC4FA1">
            <w:t xml:space="preserve">Стр.: </w:t>
          </w:r>
          <w:r w:rsidRPr="00CC4FA1">
            <w:fldChar w:fldCharType="begin"/>
          </w:r>
          <w:r w:rsidRPr="00CC4FA1">
            <w:instrText xml:space="preserve"> PAGE </w:instrText>
          </w:r>
          <w:r w:rsidRPr="00CC4FA1">
            <w:fldChar w:fldCharType="separate"/>
          </w:r>
          <w:r w:rsidR="00B07DEC">
            <w:rPr>
              <w:noProof/>
            </w:rPr>
            <w:t>2</w:t>
          </w:r>
          <w:r w:rsidRPr="00CC4FA1">
            <w:fldChar w:fldCharType="end"/>
          </w:r>
          <w:r w:rsidRPr="00CC4FA1">
            <w:t>/</w:t>
          </w:r>
          <w:fldSimple w:instr=" NUMPAGES ">
            <w:r w:rsidR="00B07DEC">
              <w:rPr>
                <w:noProof/>
              </w:rPr>
              <w:t>12</w:t>
            </w:r>
          </w:fldSimple>
        </w:p>
      </w:tc>
    </w:tr>
  </w:tbl>
  <w:p w14:paraId="55459358" w14:textId="77777777" w:rsidR="00640E5D" w:rsidRPr="004B30F5" w:rsidRDefault="00640E5D" w:rsidP="004B30F5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35F8B" w14:textId="77777777" w:rsidR="0026594F" w:rsidRDefault="0026594F">
      <w:r>
        <w:separator/>
      </w:r>
    </w:p>
  </w:footnote>
  <w:footnote w:type="continuationSeparator" w:id="0">
    <w:p w14:paraId="7AF34915" w14:textId="77777777" w:rsidR="0026594F" w:rsidRDefault="00265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97F5A" w14:textId="6F2DCB9D" w:rsidR="00640E5D" w:rsidRDefault="00640E5D" w:rsidP="006E7C76">
    <w:pPr>
      <w:pBdr>
        <w:bottom w:val="single" w:sz="12" w:space="1" w:color="auto"/>
      </w:pBdr>
      <w:tabs>
        <w:tab w:val="left" w:pos="3315"/>
        <w:tab w:val="right" w:pos="9639"/>
      </w:tabs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F68D39C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61C7B8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BDE980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04E870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35AE1CC"/>
    <w:lvl w:ilvl="0">
      <w:start w:val="1"/>
      <w:numFmt w:val="bullet"/>
      <w:pStyle w:val="a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</w:abstractNum>
  <w:abstractNum w:abstractNumId="5" w15:restartNumberingAfterBreak="0">
    <w:nsid w:val="0E1741BE"/>
    <w:multiLevelType w:val="hybridMultilevel"/>
    <w:tmpl w:val="B954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53565"/>
    <w:multiLevelType w:val="hybridMultilevel"/>
    <w:tmpl w:val="5D1434A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2C6261"/>
    <w:multiLevelType w:val="hybridMultilevel"/>
    <w:tmpl w:val="8C32E550"/>
    <w:lvl w:ilvl="0" w:tplc="C30A0326">
      <w:start w:val="1"/>
      <w:numFmt w:val="decimal"/>
      <w:pStyle w:val="H2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4477828"/>
    <w:multiLevelType w:val="hybridMultilevel"/>
    <w:tmpl w:val="E138A772"/>
    <w:name w:val="14"/>
    <w:lvl w:ilvl="0" w:tplc="1534BAC2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AD1805"/>
    <w:multiLevelType w:val="multilevel"/>
    <w:tmpl w:val="76F2895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  <w:i w:val="0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E5073EA"/>
    <w:multiLevelType w:val="multilevel"/>
    <w:tmpl w:val="1E8E724C"/>
    <w:name w:val="WW8Num23"/>
    <w:lvl w:ilvl="0">
      <w:start w:val="1"/>
      <w:numFmt w:val="decimal"/>
      <w:pStyle w:val="H1"/>
      <w:lvlText w:val="%1"/>
      <w:lvlJc w:val="left"/>
      <w:pPr>
        <w:tabs>
          <w:tab w:val="num" w:pos="794"/>
        </w:tabs>
        <w:ind w:left="794" w:hanging="437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pStyle w:val="H22"/>
      <w:lvlText w:val="%1.%2"/>
      <w:lvlJc w:val="left"/>
      <w:pPr>
        <w:tabs>
          <w:tab w:val="num" w:pos="1515"/>
        </w:tabs>
        <w:ind w:left="1515" w:hanging="664"/>
      </w:pPr>
      <w:rPr>
        <w:rFonts w:ascii="Times New Roman" w:hAnsi="Times New Roman" w:cs="Times New Roman"/>
        <w:b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3"/>
      <w:lvlText w:val="%1.%2.%3"/>
      <w:lvlJc w:val="left"/>
      <w:pPr>
        <w:tabs>
          <w:tab w:val="num" w:pos="1742"/>
        </w:tabs>
        <w:ind w:left="1742" w:hanging="890"/>
      </w:pPr>
      <w:rPr>
        <w:rFonts w:ascii="Times New Roman" w:hAnsi="Times New Roman" w:cs="Times New Roman"/>
        <w:b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H4"/>
      <w:lvlText w:val="%1.%2.%3.%4"/>
      <w:lvlJc w:val="left"/>
      <w:pPr>
        <w:tabs>
          <w:tab w:val="num" w:pos="3188"/>
        </w:tabs>
        <w:ind w:left="3188" w:hanging="777"/>
      </w:pPr>
      <w:rPr>
        <w:rFonts w:ascii="Times New Roman" w:hAnsi="Times New Roman" w:cs="Times New Roman" w:hint="default"/>
        <w:b w:val="0"/>
        <w:i/>
        <w:sz w:val="24"/>
        <w:szCs w:val="24"/>
        <w:u w:val="none"/>
      </w:rPr>
    </w:lvl>
    <w:lvl w:ilvl="4">
      <w:start w:val="1"/>
      <w:numFmt w:val="decimal"/>
      <w:pStyle w:val="H5"/>
      <w:lvlText w:val="%1.%2.%3.%4.%5"/>
      <w:lvlJc w:val="left"/>
      <w:pPr>
        <w:tabs>
          <w:tab w:val="num" w:pos="1418"/>
        </w:tabs>
        <w:ind w:left="1418" w:hanging="1061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11" w15:restartNumberingAfterBreak="0">
    <w:nsid w:val="359F59C8"/>
    <w:multiLevelType w:val="hybridMultilevel"/>
    <w:tmpl w:val="03B45A04"/>
    <w:lvl w:ilvl="0" w:tplc="BA002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487D15"/>
    <w:multiLevelType w:val="multilevel"/>
    <w:tmpl w:val="8116B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hint="default"/>
      </w:rPr>
    </w:lvl>
  </w:abstractNum>
  <w:abstractNum w:abstractNumId="13" w15:restartNumberingAfterBreak="0">
    <w:nsid w:val="381B1E38"/>
    <w:multiLevelType w:val="multilevel"/>
    <w:tmpl w:val="F1968BAE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hint="default"/>
        <w:sz w:val="32"/>
      </w:rPr>
    </w:lvl>
    <w:lvl w:ilvl="1">
      <w:numFmt w:val="none"/>
      <w:pStyle w:val="21"/>
      <w:lvlText w:val=""/>
      <w:lvlJc w:val="left"/>
      <w:pPr>
        <w:tabs>
          <w:tab w:val="num" w:pos="360"/>
        </w:tabs>
      </w:p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4" w15:restartNumberingAfterBreak="0">
    <w:nsid w:val="44EC53E6"/>
    <w:multiLevelType w:val="hybridMultilevel"/>
    <w:tmpl w:val="A8FC5A72"/>
    <w:styleLink w:val="10"/>
    <w:lvl w:ilvl="0" w:tplc="86968D02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48DA34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53175"/>
    <w:multiLevelType w:val="hybridMultilevel"/>
    <w:tmpl w:val="3C1EAF36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72857AB"/>
    <w:multiLevelType w:val="hybridMultilevel"/>
    <w:tmpl w:val="3DD201DA"/>
    <w:styleLink w:val="111111"/>
    <w:lvl w:ilvl="0" w:tplc="A6D61152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DEC85226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E872FFC8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85080E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FF65E7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324240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0529A1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1E8BF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B82DFD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9322600"/>
    <w:multiLevelType w:val="multilevel"/>
    <w:tmpl w:val="65DE787E"/>
    <w:lvl w:ilvl="0">
      <w:start w:val="1"/>
      <w:numFmt w:val="bullet"/>
      <w:pStyle w:val="BulletList1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795"/>
        </w:tabs>
        <w:ind w:left="2795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cs="Times New Roman" w:hint="default"/>
      </w:rPr>
    </w:lvl>
  </w:abstractNum>
  <w:abstractNum w:abstractNumId="18" w15:restartNumberingAfterBreak="0">
    <w:nsid w:val="5EFD5C5E"/>
    <w:multiLevelType w:val="hybridMultilevel"/>
    <w:tmpl w:val="B2E8E884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2FE6733"/>
    <w:multiLevelType w:val="hybridMultilevel"/>
    <w:tmpl w:val="BBFC6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E16047D"/>
    <w:multiLevelType w:val="hybridMultilevel"/>
    <w:tmpl w:val="8BE8E070"/>
    <w:lvl w:ilvl="0" w:tplc="D87EF3AE">
      <w:start w:val="1"/>
      <w:numFmt w:val="bullet"/>
      <w:pStyle w:val="11"/>
      <w:lvlText w:val=""/>
      <w:lvlJc w:val="left"/>
      <w:pPr>
        <w:tabs>
          <w:tab w:val="num" w:pos="1800"/>
        </w:tabs>
        <w:ind w:left="1741" w:hanging="301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D86A29"/>
    <w:multiLevelType w:val="hybridMultilevel"/>
    <w:tmpl w:val="2D9C3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34BAD"/>
    <w:multiLevelType w:val="multilevel"/>
    <w:tmpl w:val="583A32E8"/>
    <w:lvl w:ilvl="0">
      <w:start w:val="1"/>
      <w:numFmt w:val="decimal"/>
      <w:pStyle w:val="12"/>
      <w:lvlText w:val="%1."/>
      <w:lvlJc w:val="left"/>
      <w:pPr>
        <w:ind w:left="502" w:hanging="360"/>
      </w:pPr>
      <w:rPr>
        <w:rFonts w:hint="default"/>
        <w:sz w:val="32"/>
      </w:rPr>
    </w:lvl>
    <w:lvl w:ilvl="1">
      <w:start w:val="1"/>
      <w:numFmt w:val="decimal"/>
      <w:pStyle w:val="2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5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23" w15:restartNumberingAfterBreak="0">
    <w:nsid w:val="7B1A76F7"/>
    <w:multiLevelType w:val="multilevel"/>
    <w:tmpl w:val="5C9075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24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288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22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9"/>
  </w:num>
  <w:num w:numId="11">
    <w:abstractNumId w:val="8"/>
  </w:num>
  <w:num w:numId="12">
    <w:abstractNumId w:val="10"/>
  </w:num>
  <w:num w:numId="13">
    <w:abstractNumId w:val="17"/>
  </w:num>
  <w:num w:numId="14">
    <w:abstractNumId w:val="20"/>
  </w:num>
  <w:num w:numId="15">
    <w:abstractNumId w:val="15"/>
  </w:num>
  <w:num w:numId="16">
    <w:abstractNumId w:val="21"/>
  </w:num>
  <w:num w:numId="17">
    <w:abstractNumId w:val="12"/>
  </w:num>
  <w:num w:numId="18">
    <w:abstractNumId w:val="7"/>
  </w:num>
  <w:num w:numId="19">
    <w:abstractNumId w:val="11"/>
  </w:num>
  <w:num w:numId="20">
    <w:abstractNumId w:val="18"/>
  </w:num>
  <w:num w:numId="21">
    <w:abstractNumId w:val="6"/>
  </w:num>
  <w:num w:numId="22">
    <w:abstractNumId w:val="23"/>
  </w:num>
  <w:num w:numId="23">
    <w:abstractNumId w:val="5"/>
  </w:num>
  <w:num w:numId="24">
    <w:abstractNumId w:val="19"/>
  </w:num>
  <w:num w:numId="25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AE"/>
    <w:rsid w:val="00000921"/>
    <w:rsid w:val="00000B43"/>
    <w:rsid w:val="00000F15"/>
    <w:rsid w:val="00001301"/>
    <w:rsid w:val="00001311"/>
    <w:rsid w:val="00001433"/>
    <w:rsid w:val="000014A4"/>
    <w:rsid w:val="000014AC"/>
    <w:rsid w:val="00001E1D"/>
    <w:rsid w:val="00001F41"/>
    <w:rsid w:val="000020E2"/>
    <w:rsid w:val="00002597"/>
    <w:rsid w:val="0000267B"/>
    <w:rsid w:val="00002795"/>
    <w:rsid w:val="00003413"/>
    <w:rsid w:val="00003524"/>
    <w:rsid w:val="00003CAA"/>
    <w:rsid w:val="00003E5E"/>
    <w:rsid w:val="000044F5"/>
    <w:rsid w:val="00004C2F"/>
    <w:rsid w:val="00004F8B"/>
    <w:rsid w:val="00005704"/>
    <w:rsid w:val="000062FB"/>
    <w:rsid w:val="00006A22"/>
    <w:rsid w:val="00006AF5"/>
    <w:rsid w:val="00006C82"/>
    <w:rsid w:val="00007000"/>
    <w:rsid w:val="000072AB"/>
    <w:rsid w:val="00007730"/>
    <w:rsid w:val="00007F2B"/>
    <w:rsid w:val="00010211"/>
    <w:rsid w:val="00010599"/>
    <w:rsid w:val="0001084E"/>
    <w:rsid w:val="0001089D"/>
    <w:rsid w:val="00010A0F"/>
    <w:rsid w:val="00010CBE"/>
    <w:rsid w:val="00010DA3"/>
    <w:rsid w:val="00010E62"/>
    <w:rsid w:val="00010EC0"/>
    <w:rsid w:val="00011694"/>
    <w:rsid w:val="00011ECB"/>
    <w:rsid w:val="0001240E"/>
    <w:rsid w:val="0001242F"/>
    <w:rsid w:val="00013065"/>
    <w:rsid w:val="0001306F"/>
    <w:rsid w:val="00013346"/>
    <w:rsid w:val="000133D4"/>
    <w:rsid w:val="00013859"/>
    <w:rsid w:val="00013B0E"/>
    <w:rsid w:val="00013E19"/>
    <w:rsid w:val="000140D4"/>
    <w:rsid w:val="000141FA"/>
    <w:rsid w:val="000143D1"/>
    <w:rsid w:val="000146BE"/>
    <w:rsid w:val="00014A53"/>
    <w:rsid w:val="000151BF"/>
    <w:rsid w:val="0001551E"/>
    <w:rsid w:val="00015870"/>
    <w:rsid w:val="00015C4B"/>
    <w:rsid w:val="00015D49"/>
    <w:rsid w:val="0001612F"/>
    <w:rsid w:val="000165A0"/>
    <w:rsid w:val="000176DE"/>
    <w:rsid w:val="00017AF7"/>
    <w:rsid w:val="00017C96"/>
    <w:rsid w:val="0002053B"/>
    <w:rsid w:val="0002067D"/>
    <w:rsid w:val="00021F52"/>
    <w:rsid w:val="00022499"/>
    <w:rsid w:val="00022CD2"/>
    <w:rsid w:val="00022D2D"/>
    <w:rsid w:val="000232A7"/>
    <w:rsid w:val="0002349B"/>
    <w:rsid w:val="00024575"/>
    <w:rsid w:val="00024953"/>
    <w:rsid w:val="0002496C"/>
    <w:rsid w:val="0002519B"/>
    <w:rsid w:val="00025620"/>
    <w:rsid w:val="000259C6"/>
    <w:rsid w:val="00025AF3"/>
    <w:rsid w:val="00026076"/>
    <w:rsid w:val="000261C6"/>
    <w:rsid w:val="000267D3"/>
    <w:rsid w:val="00026D05"/>
    <w:rsid w:val="00026EB3"/>
    <w:rsid w:val="000271E9"/>
    <w:rsid w:val="000274C5"/>
    <w:rsid w:val="00027B7B"/>
    <w:rsid w:val="00027C04"/>
    <w:rsid w:val="0003001A"/>
    <w:rsid w:val="00030349"/>
    <w:rsid w:val="0003174B"/>
    <w:rsid w:val="000317A8"/>
    <w:rsid w:val="000319D2"/>
    <w:rsid w:val="00032740"/>
    <w:rsid w:val="00032AF0"/>
    <w:rsid w:val="00032B84"/>
    <w:rsid w:val="000333B3"/>
    <w:rsid w:val="00033519"/>
    <w:rsid w:val="00033765"/>
    <w:rsid w:val="000340B9"/>
    <w:rsid w:val="000346A5"/>
    <w:rsid w:val="00034753"/>
    <w:rsid w:val="000347C1"/>
    <w:rsid w:val="00034FAC"/>
    <w:rsid w:val="00035816"/>
    <w:rsid w:val="00035B87"/>
    <w:rsid w:val="00036333"/>
    <w:rsid w:val="0003641F"/>
    <w:rsid w:val="00036D65"/>
    <w:rsid w:val="00036EDB"/>
    <w:rsid w:val="00037738"/>
    <w:rsid w:val="00037B9C"/>
    <w:rsid w:val="00037BF0"/>
    <w:rsid w:val="00037D01"/>
    <w:rsid w:val="00040222"/>
    <w:rsid w:val="00040268"/>
    <w:rsid w:val="0004149B"/>
    <w:rsid w:val="000415B0"/>
    <w:rsid w:val="0004182D"/>
    <w:rsid w:val="000419D3"/>
    <w:rsid w:val="00041AB6"/>
    <w:rsid w:val="00041D67"/>
    <w:rsid w:val="00041EFE"/>
    <w:rsid w:val="00042042"/>
    <w:rsid w:val="00043062"/>
    <w:rsid w:val="0004334A"/>
    <w:rsid w:val="000434E5"/>
    <w:rsid w:val="0004391C"/>
    <w:rsid w:val="00043997"/>
    <w:rsid w:val="00044A5B"/>
    <w:rsid w:val="00045151"/>
    <w:rsid w:val="000454C9"/>
    <w:rsid w:val="00045EDE"/>
    <w:rsid w:val="00046427"/>
    <w:rsid w:val="000468DA"/>
    <w:rsid w:val="00046B14"/>
    <w:rsid w:val="00046CD3"/>
    <w:rsid w:val="00047056"/>
    <w:rsid w:val="000473E6"/>
    <w:rsid w:val="0004769D"/>
    <w:rsid w:val="0004799D"/>
    <w:rsid w:val="00050775"/>
    <w:rsid w:val="000509FF"/>
    <w:rsid w:val="00050E43"/>
    <w:rsid w:val="00051539"/>
    <w:rsid w:val="0005158E"/>
    <w:rsid w:val="00052308"/>
    <w:rsid w:val="00052373"/>
    <w:rsid w:val="00052512"/>
    <w:rsid w:val="0005262A"/>
    <w:rsid w:val="000529ED"/>
    <w:rsid w:val="00052E84"/>
    <w:rsid w:val="00053A4C"/>
    <w:rsid w:val="000542D1"/>
    <w:rsid w:val="0005468E"/>
    <w:rsid w:val="00054907"/>
    <w:rsid w:val="000552A2"/>
    <w:rsid w:val="000552C3"/>
    <w:rsid w:val="000559E1"/>
    <w:rsid w:val="00055F0D"/>
    <w:rsid w:val="000568A4"/>
    <w:rsid w:val="00056AD5"/>
    <w:rsid w:val="0005766D"/>
    <w:rsid w:val="00057F0E"/>
    <w:rsid w:val="000601B2"/>
    <w:rsid w:val="000601EC"/>
    <w:rsid w:val="00060494"/>
    <w:rsid w:val="000608F2"/>
    <w:rsid w:val="00060F62"/>
    <w:rsid w:val="00061759"/>
    <w:rsid w:val="0006243D"/>
    <w:rsid w:val="0006274F"/>
    <w:rsid w:val="00062AD8"/>
    <w:rsid w:val="0006329D"/>
    <w:rsid w:val="00063708"/>
    <w:rsid w:val="00065773"/>
    <w:rsid w:val="00065DC8"/>
    <w:rsid w:val="000668B8"/>
    <w:rsid w:val="00066DC8"/>
    <w:rsid w:val="00066DFB"/>
    <w:rsid w:val="00067066"/>
    <w:rsid w:val="00067219"/>
    <w:rsid w:val="000673AB"/>
    <w:rsid w:val="00067698"/>
    <w:rsid w:val="00067D39"/>
    <w:rsid w:val="00067F1E"/>
    <w:rsid w:val="00070367"/>
    <w:rsid w:val="00070433"/>
    <w:rsid w:val="000706F8"/>
    <w:rsid w:val="00070D6D"/>
    <w:rsid w:val="00070F9F"/>
    <w:rsid w:val="000715B3"/>
    <w:rsid w:val="00071CB6"/>
    <w:rsid w:val="000723EC"/>
    <w:rsid w:val="000727A0"/>
    <w:rsid w:val="00072A56"/>
    <w:rsid w:val="00072B73"/>
    <w:rsid w:val="00072E1F"/>
    <w:rsid w:val="00072FE4"/>
    <w:rsid w:val="0007361A"/>
    <w:rsid w:val="000741A8"/>
    <w:rsid w:val="0007480E"/>
    <w:rsid w:val="0007482F"/>
    <w:rsid w:val="00074881"/>
    <w:rsid w:val="00074D67"/>
    <w:rsid w:val="0007512E"/>
    <w:rsid w:val="0007526B"/>
    <w:rsid w:val="000753EA"/>
    <w:rsid w:val="00075CD6"/>
    <w:rsid w:val="000769B2"/>
    <w:rsid w:val="00076A60"/>
    <w:rsid w:val="00076BB8"/>
    <w:rsid w:val="0007726A"/>
    <w:rsid w:val="000772AC"/>
    <w:rsid w:val="000801B8"/>
    <w:rsid w:val="00080574"/>
    <w:rsid w:val="000808BC"/>
    <w:rsid w:val="00081536"/>
    <w:rsid w:val="00082025"/>
    <w:rsid w:val="00082D55"/>
    <w:rsid w:val="00083108"/>
    <w:rsid w:val="0008375A"/>
    <w:rsid w:val="000845BF"/>
    <w:rsid w:val="0008495A"/>
    <w:rsid w:val="00084F51"/>
    <w:rsid w:val="00085524"/>
    <w:rsid w:val="00085533"/>
    <w:rsid w:val="000859B3"/>
    <w:rsid w:val="00086301"/>
    <w:rsid w:val="000865F0"/>
    <w:rsid w:val="00086C5E"/>
    <w:rsid w:val="00086ECF"/>
    <w:rsid w:val="000874DC"/>
    <w:rsid w:val="00087567"/>
    <w:rsid w:val="00087966"/>
    <w:rsid w:val="00087AB8"/>
    <w:rsid w:val="00087D8B"/>
    <w:rsid w:val="00090BA0"/>
    <w:rsid w:val="00090E33"/>
    <w:rsid w:val="00090FC1"/>
    <w:rsid w:val="00090FCF"/>
    <w:rsid w:val="0009127F"/>
    <w:rsid w:val="000915E1"/>
    <w:rsid w:val="0009194B"/>
    <w:rsid w:val="00091ADF"/>
    <w:rsid w:val="00091DDE"/>
    <w:rsid w:val="00091E1D"/>
    <w:rsid w:val="0009231F"/>
    <w:rsid w:val="00092441"/>
    <w:rsid w:val="00092683"/>
    <w:rsid w:val="00092D99"/>
    <w:rsid w:val="0009328D"/>
    <w:rsid w:val="00093E65"/>
    <w:rsid w:val="0009451D"/>
    <w:rsid w:val="00094705"/>
    <w:rsid w:val="000949C6"/>
    <w:rsid w:val="000959C5"/>
    <w:rsid w:val="00095F6F"/>
    <w:rsid w:val="00096229"/>
    <w:rsid w:val="0009663D"/>
    <w:rsid w:val="00096841"/>
    <w:rsid w:val="0009687C"/>
    <w:rsid w:val="00096901"/>
    <w:rsid w:val="00096D79"/>
    <w:rsid w:val="00097013"/>
    <w:rsid w:val="000970C8"/>
    <w:rsid w:val="000976EB"/>
    <w:rsid w:val="0009775C"/>
    <w:rsid w:val="000A0788"/>
    <w:rsid w:val="000A173B"/>
    <w:rsid w:val="000A1DFF"/>
    <w:rsid w:val="000A2C58"/>
    <w:rsid w:val="000A2F23"/>
    <w:rsid w:val="000A3835"/>
    <w:rsid w:val="000A3880"/>
    <w:rsid w:val="000A4021"/>
    <w:rsid w:val="000A43F3"/>
    <w:rsid w:val="000A48C9"/>
    <w:rsid w:val="000A4FDB"/>
    <w:rsid w:val="000A50BD"/>
    <w:rsid w:val="000A54E8"/>
    <w:rsid w:val="000A55FC"/>
    <w:rsid w:val="000A5649"/>
    <w:rsid w:val="000A580D"/>
    <w:rsid w:val="000A5D66"/>
    <w:rsid w:val="000A6D89"/>
    <w:rsid w:val="000A6FDF"/>
    <w:rsid w:val="000A6FF7"/>
    <w:rsid w:val="000A7426"/>
    <w:rsid w:val="000A7E8E"/>
    <w:rsid w:val="000B0084"/>
    <w:rsid w:val="000B0477"/>
    <w:rsid w:val="000B136B"/>
    <w:rsid w:val="000B1740"/>
    <w:rsid w:val="000B20CF"/>
    <w:rsid w:val="000B2346"/>
    <w:rsid w:val="000B23DE"/>
    <w:rsid w:val="000B24B9"/>
    <w:rsid w:val="000B2A97"/>
    <w:rsid w:val="000B2BE6"/>
    <w:rsid w:val="000B3022"/>
    <w:rsid w:val="000B3300"/>
    <w:rsid w:val="000B35DA"/>
    <w:rsid w:val="000B36CA"/>
    <w:rsid w:val="000B38B0"/>
    <w:rsid w:val="000B4A62"/>
    <w:rsid w:val="000B4C60"/>
    <w:rsid w:val="000B4D47"/>
    <w:rsid w:val="000B52B3"/>
    <w:rsid w:val="000B557B"/>
    <w:rsid w:val="000B5ED3"/>
    <w:rsid w:val="000B5FAF"/>
    <w:rsid w:val="000B64DC"/>
    <w:rsid w:val="000B64DD"/>
    <w:rsid w:val="000B67C5"/>
    <w:rsid w:val="000B7476"/>
    <w:rsid w:val="000C06BC"/>
    <w:rsid w:val="000C096F"/>
    <w:rsid w:val="000C1147"/>
    <w:rsid w:val="000C1627"/>
    <w:rsid w:val="000C1756"/>
    <w:rsid w:val="000C1880"/>
    <w:rsid w:val="000C1A56"/>
    <w:rsid w:val="000C233F"/>
    <w:rsid w:val="000C23DE"/>
    <w:rsid w:val="000C2492"/>
    <w:rsid w:val="000C29BF"/>
    <w:rsid w:val="000C321F"/>
    <w:rsid w:val="000C3796"/>
    <w:rsid w:val="000C38E5"/>
    <w:rsid w:val="000C3D6B"/>
    <w:rsid w:val="000C3DAB"/>
    <w:rsid w:val="000C3DE2"/>
    <w:rsid w:val="000C408B"/>
    <w:rsid w:val="000C423E"/>
    <w:rsid w:val="000C44E4"/>
    <w:rsid w:val="000C46F3"/>
    <w:rsid w:val="000C49E7"/>
    <w:rsid w:val="000C5218"/>
    <w:rsid w:val="000C53DD"/>
    <w:rsid w:val="000C554C"/>
    <w:rsid w:val="000C69F0"/>
    <w:rsid w:val="000C6A53"/>
    <w:rsid w:val="000C72AB"/>
    <w:rsid w:val="000D0A1C"/>
    <w:rsid w:val="000D10A3"/>
    <w:rsid w:val="000D1106"/>
    <w:rsid w:val="000D129D"/>
    <w:rsid w:val="000D1848"/>
    <w:rsid w:val="000D1A9A"/>
    <w:rsid w:val="000D1C79"/>
    <w:rsid w:val="000D1E69"/>
    <w:rsid w:val="000D285F"/>
    <w:rsid w:val="000D2BBC"/>
    <w:rsid w:val="000D31C1"/>
    <w:rsid w:val="000D3334"/>
    <w:rsid w:val="000D37B0"/>
    <w:rsid w:val="000D3E23"/>
    <w:rsid w:val="000D424F"/>
    <w:rsid w:val="000D4298"/>
    <w:rsid w:val="000D46F1"/>
    <w:rsid w:val="000D4749"/>
    <w:rsid w:val="000D4A6F"/>
    <w:rsid w:val="000D51CC"/>
    <w:rsid w:val="000D5768"/>
    <w:rsid w:val="000D583C"/>
    <w:rsid w:val="000D5D46"/>
    <w:rsid w:val="000D5E84"/>
    <w:rsid w:val="000D62B9"/>
    <w:rsid w:val="000D649D"/>
    <w:rsid w:val="000D6AB9"/>
    <w:rsid w:val="000D7311"/>
    <w:rsid w:val="000D73E7"/>
    <w:rsid w:val="000D73F1"/>
    <w:rsid w:val="000D754D"/>
    <w:rsid w:val="000D7557"/>
    <w:rsid w:val="000D7680"/>
    <w:rsid w:val="000D7A9F"/>
    <w:rsid w:val="000D7AB1"/>
    <w:rsid w:val="000D7B74"/>
    <w:rsid w:val="000D7C26"/>
    <w:rsid w:val="000E0247"/>
    <w:rsid w:val="000E0D43"/>
    <w:rsid w:val="000E1EB4"/>
    <w:rsid w:val="000E2644"/>
    <w:rsid w:val="000E2AA4"/>
    <w:rsid w:val="000E311B"/>
    <w:rsid w:val="000E3534"/>
    <w:rsid w:val="000E3852"/>
    <w:rsid w:val="000E3DC2"/>
    <w:rsid w:val="000E4494"/>
    <w:rsid w:val="000E4998"/>
    <w:rsid w:val="000E4DB3"/>
    <w:rsid w:val="000E531D"/>
    <w:rsid w:val="000E5949"/>
    <w:rsid w:val="000E6899"/>
    <w:rsid w:val="000E6A29"/>
    <w:rsid w:val="000E6F50"/>
    <w:rsid w:val="000E797A"/>
    <w:rsid w:val="000E7984"/>
    <w:rsid w:val="000E7FE4"/>
    <w:rsid w:val="000F076A"/>
    <w:rsid w:val="000F0DD0"/>
    <w:rsid w:val="000F0F33"/>
    <w:rsid w:val="000F187B"/>
    <w:rsid w:val="000F1F89"/>
    <w:rsid w:val="000F2569"/>
    <w:rsid w:val="000F2612"/>
    <w:rsid w:val="000F2DAF"/>
    <w:rsid w:val="000F32E1"/>
    <w:rsid w:val="000F3C5E"/>
    <w:rsid w:val="000F4541"/>
    <w:rsid w:val="000F4E4E"/>
    <w:rsid w:val="000F5542"/>
    <w:rsid w:val="000F56F7"/>
    <w:rsid w:val="000F5E0D"/>
    <w:rsid w:val="000F62A9"/>
    <w:rsid w:val="000F6AB5"/>
    <w:rsid w:val="000F6E53"/>
    <w:rsid w:val="000F773E"/>
    <w:rsid w:val="000F7C16"/>
    <w:rsid w:val="000F7F13"/>
    <w:rsid w:val="001000CE"/>
    <w:rsid w:val="0010026B"/>
    <w:rsid w:val="001004F8"/>
    <w:rsid w:val="00100722"/>
    <w:rsid w:val="00100B29"/>
    <w:rsid w:val="00100BED"/>
    <w:rsid w:val="001015FF"/>
    <w:rsid w:val="00101900"/>
    <w:rsid w:val="00101905"/>
    <w:rsid w:val="0010230D"/>
    <w:rsid w:val="00102811"/>
    <w:rsid w:val="00103072"/>
    <w:rsid w:val="001031DB"/>
    <w:rsid w:val="001032C4"/>
    <w:rsid w:val="0010337B"/>
    <w:rsid w:val="0010358B"/>
    <w:rsid w:val="00103754"/>
    <w:rsid w:val="0010422E"/>
    <w:rsid w:val="00104263"/>
    <w:rsid w:val="00104DC9"/>
    <w:rsid w:val="00105573"/>
    <w:rsid w:val="001059C4"/>
    <w:rsid w:val="00106318"/>
    <w:rsid w:val="0010646A"/>
    <w:rsid w:val="001070B3"/>
    <w:rsid w:val="00107163"/>
    <w:rsid w:val="00107C2A"/>
    <w:rsid w:val="00107D3A"/>
    <w:rsid w:val="001102D4"/>
    <w:rsid w:val="001103D3"/>
    <w:rsid w:val="00110875"/>
    <w:rsid w:val="00110D35"/>
    <w:rsid w:val="00110E78"/>
    <w:rsid w:val="00111A7A"/>
    <w:rsid w:val="00111E25"/>
    <w:rsid w:val="001124D8"/>
    <w:rsid w:val="001137A4"/>
    <w:rsid w:val="00113DDF"/>
    <w:rsid w:val="0011498B"/>
    <w:rsid w:val="0011545E"/>
    <w:rsid w:val="0011570B"/>
    <w:rsid w:val="0011576C"/>
    <w:rsid w:val="001162EE"/>
    <w:rsid w:val="001165A9"/>
    <w:rsid w:val="0011687A"/>
    <w:rsid w:val="00116A05"/>
    <w:rsid w:val="00116DD8"/>
    <w:rsid w:val="001171CF"/>
    <w:rsid w:val="00117574"/>
    <w:rsid w:val="00117741"/>
    <w:rsid w:val="00117971"/>
    <w:rsid w:val="00117B9E"/>
    <w:rsid w:val="00117C46"/>
    <w:rsid w:val="0012081E"/>
    <w:rsid w:val="0012087A"/>
    <w:rsid w:val="00121076"/>
    <w:rsid w:val="00121417"/>
    <w:rsid w:val="0012142D"/>
    <w:rsid w:val="001214EA"/>
    <w:rsid w:val="00121D5E"/>
    <w:rsid w:val="00122567"/>
    <w:rsid w:val="00122C21"/>
    <w:rsid w:val="00122E8B"/>
    <w:rsid w:val="0012304A"/>
    <w:rsid w:val="001239CF"/>
    <w:rsid w:val="00124200"/>
    <w:rsid w:val="00124505"/>
    <w:rsid w:val="00124E87"/>
    <w:rsid w:val="0012637E"/>
    <w:rsid w:val="00126A0A"/>
    <w:rsid w:val="00126B5A"/>
    <w:rsid w:val="00126BA5"/>
    <w:rsid w:val="001275DC"/>
    <w:rsid w:val="00127B36"/>
    <w:rsid w:val="00127E96"/>
    <w:rsid w:val="00130E75"/>
    <w:rsid w:val="00131ACB"/>
    <w:rsid w:val="00131C66"/>
    <w:rsid w:val="00132021"/>
    <w:rsid w:val="0013206E"/>
    <w:rsid w:val="001333A0"/>
    <w:rsid w:val="00133444"/>
    <w:rsid w:val="001335A4"/>
    <w:rsid w:val="00133C89"/>
    <w:rsid w:val="00134070"/>
    <w:rsid w:val="001341B9"/>
    <w:rsid w:val="001348A9"/>
    <w:rsid w:val="00134CE4"/>
    <w:rsid w:val="00134D37"/>
    <w:rsid w:val="00135435"/>
    <w:rsid w:val="0013647D"/>
    <w:rsid w:val="001366D4"/>
    <w:rsid w:val="00136BB7"/>
    <w:rsid w:val="0013773E"/>
    <w:rsid w:val="0013776E"/>
    <w:rsid w:val="00137945"/>
    <w:rsid w:val="00137CBD"/>
    <w:rsid w:val="001401BD"/>
    <w:rsid w:val="00140E9C"/>
    <w:rsid w:val="00141089"/>
    <w:rsid w:val="001421E5"/>
    <w:rsid w:val="00142D79"/>
    <w:rsid w:val="001443B8"/>
    <w:rsid w:val="001449F9"/>
    <w:rsid w:val="0014522D"/>
    <w:rsid w:val="001454BC"/>
    <w:rsid w:val="00145552"/>
    <w:rsid w:val="00145686"/>
    <w:rsid w:val="001457BE"/>
    <w:rsid w:val="001457E7"/>
    <w:rsid w:val="001458D5"/>
    <w:rsid w:val="0014615F"/>
    <w:rsid w:val="00146369"/>
    <w:rsid w:val="00146F8D"/>
    <w:rsid w:val="001477D0"/>
    <w:rsid w:val="0014790D"/>
    <w:rsid w:val="00147AB0"/>
    <w:rsid w:val="00147F13"/>
    <w:rsid w:val="00150342"/>
    <w:rsid w:val="001503B2"/>
    <w:rsid w:val="00151645"/>
    <w:rsid w:val="00151B95"/>
    <w:rsid w:val="001521B6"/>
    <w:rsid w:val="001525E0"/>
    <w:rsid w:val="001529AE"/>
    <w:rsid w:val="001529FD"/>
    <w:rsid w:val="00152F72"/>
    <w:rsid w:val="00153197"/>
    <w:rsid w:val="00153399"/>
    <w:rsid w:val="0015367E"/>
    <w:rsid w:val="00154203"/>
    <w:rsid w:val="0015464D"/>
    <w:rsid w:val="001566F8"/>
    <w:rsid w:val="00156739"/>
    <w:rsid w:val="001569D4"/>
    <w:rsid w:val="00156C25"/>
    <w:rsid w:val="00156CA4"/>
    <w:rsid w:val="00156E44"/>
    <w:rsid w:val="00156E65"/>
    <w:rsid w:val="001578C8"/>
    <w:rsid w:val="00157A88"/>
    <w:rsid w:val="00160563"/>
    <w:rsid w:val="00160E70"/>
    <w:rsid w:val="00161055"/>
    <w:rsid w:val="001616BB"/>
    <w:rsid w:val="00161840"/>
    <w:rsid w:val="00161B2C"/>
    <w:rsid w:val="00162397"/>
    <w:rsid w:val="001623A0"/>
    <w:rsid w:val="001625E7"/>
    <w:rsid w:val="00162B88"/>
    <w:rsid w:val="00163153"/>
    <w:rsid w:val="00163176"/>
    <w:rsid w:val="00164A3E"/>
    <w:rsid w:val="00164B2A"/>
    <w:rsid w:val="00164D74"/>
    <w:rsid w:val="00165306"/>
    <w:rsid w:val="001659B6"/>
    <w:rsid w:val="00165D9D"/>
    <w:rsid w:val="00166015"/>
    <w:rsid w:val="00166268"/>
    <w:rsid w:val="001666BF"/>
    <w:rsid w:val="00166A90"/>
    <w:rsid w:val="001678EC"/>
    <w:rsid w:val="00167CBA"/>
    <w:rsid w:val="00167DDD"/>
    <w:rsid w:val="00167E01"/>
    <w:rsid w:val="0017005F"/>
    <w:rsid w:val="0017047A"/>
    <w:rsid w:val="00170928"/>
    <w:rsid w:val="001710A6"/>
    <w:rsid w:val="00171A27"/>
    <w:rsid w:val="00171E85"/>
    <w:rsid w:val="0017207B"/>
    <w:rsid w:val="00172099"/>
    <w:rsid w:val="0017378B"/>
    <w:rsid w:val="001741CB"/>
    <w:rsid w:val="00174861"/>
    <w:rsid w:val="00174CC0"/>
    <w:rsid w:val="00174EF4"/>
    <w:rsid w:val="00175604"/>
    <w:rsid w:val="001758B1"/>
    <w:rsid w:val="001758BC"/>
    <w:rsid w:val="001759A2"/>
    <w:rsid w:val="00175AE7"/>
    <w:rsid w:val="00175C09"/>
    <w:rsid w:val="00175CC7"/>
    <w:rsid w:val="001763FC"/>
    <w:rsid w:val="001768D7"/>
    <w:rsid w:val="001769F3"/>
    <w:rsid w:val="00176B4F"/>
    <w:rsid w:val="00176B5D"/>
    <w:rsid w:val="00180A45"/>
    <w:rsid w:val="00181159"/>
    <w:rsid w:val="001816A2"/>
    <w:rsid w:val="00181D12"/>
    <w:rsid w:val="00182B09"/>
    <w:rsid w:val="00182F32"/>
    <w:rsid w:val="001838E8"/>
    <w:rsid w:val="00183F85"/>
    <w:rsid w:val="001846D3"/>
    <w:rsid w:val="00184992"/>
    <w:rsid w:val="00185214"/>
    <w:rsid w:val="00185217"/>
    <w:rsid w:val="00185983"/>
    <w:rsid w:val="001866D6"/>
    <w:rsid w:val="00186758"/>
    <w:rsid w:val="00186AE1"/>
    <w:rsid w:val="001870D9"/>
    <w:rsid w:val="00187903"/>
    <w:rsid w:val="00187DCA"/>
    <w:rsid w:val="0019033F"/>
    <w:rsid w:val="001913DC"/>
    <w:rsid w:val="00191464"/>
    <w:rsid w:val="001917B3"/>
    <w:rsid w:val="00191871"/>
    <w:rsid w:val="0019283D"/>
    <w:rsid w:val="001929ED"/>
    <w:rsid w:val="00192D5E"/>
    <w:rsid w:val="001933A7"/>
    <w:rsid w:val="00193710"/>
    <w:rsid w:val="0019391A"/>
    <w:rsid w:val="00193C97"/>
    <w:rsid w:val="0019421B"/>
    <w:rsid w:val="00194FC2"/>
    <w:rsid w:val="00195171"/>
    <w:rsid w:val="0019582D"/>
    <w:rsid w:val="0019590B"/>
    <w:rsid w:val="00195D14"/>
    <w:rsid w:val="00196A09"/>
    <w:rsid w:val="00196BFA"/>
    <w:rsid w:val="00196F34"/>
    <w:rsid w:val="001971F5"/>
    <w:rsid w:val="00197BC0"/>
    <w:rsid w:val="001A006F"/>
    <w:rsid w:val="001A05C7"/>
    <w:rsid w:val="001A1354"/>
    <w:rsid w:val="001A17AE"/>
    <w:rsid w:val="001A1D9E"/>
    <w:rsid w:val="001A26E8"/>
    <w:rsid w:val="001A2873"/>
    <w:rsid w:val="001A2DDE"/>
    <w:rsid w:val="001A3591"/>
    <w:rsid w:val="001A44C1"/>
    <w:rsid w:val="001A44D6"/>
    <w:rsid w:val="001A4EE8"/>
    <w:rsid w:val="001A5270"/>
    <w:rsid w:val="001A56A3"/>
    <w:rsid w:val="001A63E5"/>
    <w:rsid w:val="001A6475"/>
    <w:rsid w:val="001A6977"/>
    <w:rsid w:val="001A6A5D"/>
    <w:rsid w:val="001A6EF7"/>
    <w:rsid w:val="001A716B"/>
    <w:rsid w:val="001A77EB"/>
    <w:rsid w:val="001A78FC"/>
    <w:rsid w:val="001A7A27"/>
    <w:rsid w:val="001A7FEB"/>
    <w:rsid w:val="001B01D7"/>
    <w:rsid w:val="001B0430"/>
    <w:rsid w:val="001B2001"/>
    <w:rsid w:val="001B259E"/>
    <w:rsid w:val="001B2B3B"/>
    <w:rsid w:val="001B36D8"/>
    <w:rsid w:val="001B3772"/>
    <w:rsid w:val="001B37D1"/>
    <w:rsid w:val="001B3A5A"/>
    <w:rsid w:val="001B3BA0"/>
    <w:rsid w:val="001B4C7B"/>
    <w:rsid w:val="001B4F33"/>
    <w:rsid w:val="001B51FF"/>
    <w:rsid w:val="001B5CA1"/>
    <w:rsid w:val="001B5EDC"/>
    <w:rsid w:val="001B5F5C"/>
    <w:rsid w:val="001B6233"/>
    <w:rsid w:val="001B6426"/>
    <w:rsid w:val="001B7225"/>
    <w:rsid w:val="001C010C"/>
    <w:rsid w:val="001C071F"/>
    <w:rsid w:val="001C152B"/>
    <w:rsid w:val="001C1C74"/>
    <w:rsid w:val="001C26C5"/>
    <w:rsid w:val="001C270B"/>
    <w:rsid w:val="001C3D38"/>
    <w:rsid w:val="001C3DA1"/>
    <w:rsid w:val="001C3E90"/>
    <w:rsid w:val="001C4721"/>
    <w:rsid w:val="001C4D5F"/>
    <w:rsid w:val="001C52BA"/>
    <w:rsid w:val="001C5691"/>
    <w:rsid w:val="001C5FA0"/>
    <w:rsid w:val="001C600B"/>
    <w:rsid w:val="001C61F8"/>
    <w:rsid w:val="001C61FA"/>
    <w:rsid w:val="001C6387"/>
    <w:rsid w:val="001C63D7"/>
    <w:rsid w:val="001C6A8D"/>
    <w:rsid w:val="001C6D04"/>
    <w:rsid w:val="001C7167"/>
    <w:rsid w:val="001C748E"/>
    <w:rsid w:val="001C7B63"/>
    <w:rsid w:val="001C7F51"/>
    <w:rsid w:val="001C7F60"/>
    <w:rsid w:val="001D0649"/>
    <w:rsid w:val="001D0AE7"/>
    <w:rsid w:val="001D1403"/>
    <w:rsid w:val="001D209B"/>
    <w:rsid w:val="001D2115"/>
    <w:rsid w:val="001D2715"/>
    <w:rsid w:val="001D2E2A"/>
    <w:rsid w:val="001D3139"/>
    <w:rsid w:val="001D3580"/>
    <w:rsid w:val="001D44BB"/>
    <w:rsid w:val="001D5A4E"/>
    <w:rsid w:val="001D65B2"/>
    <w:rsid w:val="001D697B"/>
    <w:rsid w:val="001D7126"/>
    <w:rsid w:val="001D7302"/>
    <w:rsid w:val="001D74C7"/>
    <w:rsid w:val="001D76A6"/>
    <w:rsid w:val="001D775D"/>
    <w:rsid w:val="001D786C"/>
    <w:rsid w:val="001E09B6"/>
    <w:rsid w:val="001E105C"/>
    <w:rsid w:val="001E1546"/>
    <w:rsid w:val="001E1681"/>
    <w:rsid w:val="001E16BE"/>
    <w:rsid w:val="001E192F"/>
    <w:rsid w:val="001E1B78"/>
    <w:rsid w:val="001E26E4"/>
    <w:rsid w:val="001E281A"/>
    <w:rsid w:val="001E28CD"/>
    <w:rsid w:val="001E2A77"/>
    <w:rsid w:val="001E2D72"/>
    <w:rsid w:val="001E3723"/>
    <w:rsid w:val="001E3B71"/>
    <w:rsid w:val="001E3E80"/>
    <w:rsid w:val="001E401E"/>
    <w:rsid w:val="001E470B"/>
    <w:rsid w:val="001E64CF"/>
    <w:rsid w:val="001E72F5"/>
    <w:rsid w:val="001E7847"/>
    <w:rsid w:val="001E78BB"/>
    <w:rsid w:val="001F0477"/>
    <w:rsid w:val="001F0478"/>
    <w:rsid w:val="001F09ED"/>
    <w:rsid w:val="001F24B9"/>
    <w:rsid w:val="001F266C"/>
    <w:rsid w:val="001F2DC5"/>
    <w:rsid w:val="001F2E66"/>
    <w:rsid w:val="001F30D0"/>
    <w:rsid w:val="001F3445"/>
    <w:rsid w:val="001F37D9"/>
    <w:rsid w:val="001F3A99"/>
    <w:rsid w:val="001F46BD"/>
    <w:rsid w:val="001F4E41"/>
    <w:rsid w:val="001F510D"/>
    <w:rsid w:val="001F51AE"/>
    <w:rsid w:val="001F53F8"/>
    <w:rsid w:val="001F549D"/>
    <w:rsid w:val="001F5935"/>
    <w:rsid w:val="001F5F6F"/>
    <w:rsid w:val="001F638F"/>
    <w:rsid w:val="001F6836"/>
    <w:rsid w:val="001F6AFE"/>
    <w:rsid w:val="001F706A"/>
    <w:rsid w:val="001F7815"/>
    <w:rsid w:val="001F7890"/>
    <w:rsid w:val="00200676"/>
    <w:rsid w:val="002006A9"/>
    <w:rsid w:val="00200F21"/>
    <w:rsid w:val="00202086"/>
    <w:rsid w:val="0020268F"/>
    <w:rsid w:val="00202C80"/>
    <w:rsid w:val="002030A3"/>
    <w:rsid w:val="002033E5"/>
    <w:rsid w:val="00203868"/>
    <w:rsid w:val="00204FD9"/>
    <w:rsid w:val="00205041"/>
    <w:rsid w:val="0020539F"/>
    <w:rsid w:val="00205818"/>
    <w:rsid w:val="00205D1B"/>
    <w:rsid w:val="00206199"/>
    <w:rsid w:val="00206E7A"/>
    <w:rsid w:val="00207385"/>
    <w:rsid w:val="00207647"/>
    <w:rsid w:val="002103C4"/>
    <w:rsid w:val="00210436"/>
    <w:rsid w:val="002106B7"/>
    <w:rsid w:val="002108C2"/>
    <w:rsid w:val="002109DE"/>
    <w:rsid w:val="00210D45"/>
    <w:rsid w:val="00210E68"/>
    <w:rsid w:val="002112AD"/>
    <w:rsid w:val="002118B0"/>
    <w:rsid w:val="002119D6"/>
    <w:rsid w:val="00211EA3"/>
    <w:rsid w:val="00211F8F"/>
    <w:rsid w:val="0021286F"/>
    <w:rsid w:val="00212E8C"/>
    <w:rsid w:val="00212ECF"/>
    <w:rsid w:val="00213198"/>
    <w:rsid w:val="0021324F"/>
    <w:rsid w:val="00213B9B"/>
    <w:rsid w:val="00214556"/>
    <w:rsid w:val="00214CDC"/>
    <w:rsid w:val="00214FF9"/>
    <w:rsid w:val="00215117"/>
    <w:rsid w:val="00215B02"/>
    <w:rsid w:val="00215B61"/>
    <w:rsid w:val="00215B71"/>
    <w:rsid w:val="00215F5A"/>
    <w:rsid w:val="002164BE"/>
    <w:rsid w:val="002164E9"/>
    <w:rsid w:val="00216C5D"/>
    <w:rsid w:val="00216F59"/>
    <w:rsid w:val="002172E4"/>
    <w:rsid w:val="00217BCE"/>
    <w:rsid w:val="00220423"/>
    <w:rsid w:val="00220686"/>
    <w:rsid w:val="00220F4D"/>
    <w:rsid w:val="002213CD"/>
    <w:rsid w:val="00221759"/>
    <w:rsid w:val="00221868"/>
    <w:rsid w:val="00221BB2"/>
    <w:rsid w:val="00221BDC"/>
    <w:rsid w:val="00221E51"/>
    <w:rsid w:val="00222061"/>
    <w:rsid w:val="002225F8"/>
    <w:rsid w:val="00222A69"/>
    <w:rsid w:val="00222BFA"/>
    <w:rsid w:val="00222D5B"/>
    <w:rsid w:val="002239BF"/>
    <w:rsid w:val="00223B53"/>
    <w:rsid w:val="00223F2D"/>
    <w:rsid w:val="00223F76"/>
    <w:rsid w:val="00224107"/>
    <w:rsid w:val="0022424D"/>
    <w:rsid w:val="00224CA5"/>
    <w:rsid w:val="00224E60"/>
    <w:rsid w:val="00226114"/>
    <w:rsid w:val="002268BA"/>
    <w:rsid w:val="00226C1D"/>
    <w:rsid w:val="00227B49"/>
    <w:rsid w:val="00230029"/>
    <w:rsid w:val="00230136"/>
    <w:rsid w:val="002307FE"/>
    <w:rsid w:val="00230FB2"/>
    <w:rsid w:val="002315C9"/>
    <w:rsid w:val="00231A44"/>
    <w:rsid w:val="00231E77"/>
    <w:rsid w:val="00232160"/>
    <w:rsid w:val="00232DE8"/>
    <w:rsid w:val="0023302C"/>
    <w:rsid w:val="00233CD3"/>
    <w:rsid w:val="002342A9"/>
    <w:rsid w:val="002343C0"/>
    <w:rsid w:val="00234932"/>
    <w:rsid w:val="00234D0B"/>
    <w:rsid w:val="002350A7"/>
    <w:rsid w:val="0023630C"/>
    <w:rsid w:val="002366F3"/>
    <w:rsid w:val="0023696D"/>
    <w:rsid w:val="002369DA"/>
    <w:rsid w:val="00237457"/>
    <w:rsid w:val="00237590"/>
    <w:rsid w:val="00237AF1"/>
    <w:rsid w:val="002406EE"/>
    <w:rsid w:val="00240E3A"/>
    <w:rsid w:val="00241137"/>
    <w:rsid w:val="002411FD"/>
    <w:rsid w:val="0024178B"/>
    <w:rsid w:val="00241A7D"/>
    <w:rsid w:val="00241AD9"/>
    <w:rsid w:val="00241F82"/>
    <w:rsid w:val="0024261A"/>
    <w:rsid w:val="00242775"/>
    <w:rsid w:val="00242B51"/>
    <w:rsid w:val="00242B70"/>
    <w:rsid w:val="00242ED6"/>
    <w:rsid w:val="00243044"/>
    <w:rsid w:val="00243575"/>
    <w:rsid w:val="00243EE1"/>
    <w:rsid w:val="00243F67"/>
    <w:rsid w:val="00244041"/>
    <w:rsid w:val="0024475A"/>
    <w:rsid w:val="002447C3"/>
    <w:rsid w:val="00244D3F"/>
    <w:rsid w:val="002450AF"/>
    <w:rsid w:val="00245443"/>
    <w:rsid w:val="0024697D"/>
    <w:rsid w:val="00246D37"/>
    <w:rsid w:val="00246FAD"/>
    <w:rsid w:val="00247564"/>
    <w:rsid w:val="00247702"/>
    <w:rsid w:val="0024781A"/>
    <w:rsid w:val="00247941"/>
    <w:rsid w:val="00250568"/>
    <w:rsid w:val="002508F6"/>
    <w:rsid w:val="00250B64"/>
    <w:rsid w:val="00250E96"/>
    <w:rsid w:val="00250F91"/>
    <w:rsid w:val="002510DA"/>
    <w:rsid w:val="002511DC"/>
    <w:rsid w:val="00251300"/>
    <w:rsid w:val="00251D4D"/>
    <w:rsid w:val="00251F1E"/>
    <w:rsid w:val="00252123"/>
    <w:rsid w:val="00252DD0"/>
    <w:rsid w:val="00253845"/>
    <w:rsid w:val="00253B46"/>
    <w:rsid w:val="00253C05"/>
    <w:rsid w:val="00254A5F"/>
    <w:rsid w:val="00254CDF"/>
    <w:rsid w:val="00254EA7"/>
    <w:rsid w:val="00255350"/>
    <w:rsid w:val="00255E6B"/>
    <w:rsid w:val="002563BC"/>
    <w:rsid w:val="002567F4"/>
    <w:rsid w:val="002574C1"/>
    <w:rsid w:val="0026082F"/>
    <w:rsid w:val="00260927"/>
    <w:rsid w:val="00260B70"/>
    <w:rsid w:val="00260D3E"/>
    <w:rsid w:val="00261064"/>
    <w:rsid w:val="00261880"/>
    <w:rsid w:val="00261B29"/>
    <w:rsid w:val="00261B8E"/>
    <w:rsid w:val="00262118"/>
    <w:rsid w:val="002626FA"/>
    <w:rsid w:val="002629CE"/>
    <w:rsid w:val="00262F96"/>
    <w:rsid w:val="002631D4"/>
    <w:rsid w:val="00263291"/>
    <w:rsid w:val="00263481"/>
    <w:rsid w:val="00263572"/>
    <w:rsid w:val="00263CB0"/>
    <w:rsid w:val="00263F26"/>
    <w:rsid w:val="00264BE0"/>
    <w:rsid w:val="00264EBB"/>
    <w:rsid w:val="00265536"/>
    <w:rsid w:val="0026594F"/>
    <w:rsid w:val="00265B8D"/>
    <w:rsid w:val="00265D8D"/>
    <w:rsid w:val="00265E76"/>
    <w:rsid w:val="00266719"/>
    <w:rsid w:val="00267316"/>
    <w:rsid w:val="0026743F"/>
    <w:rsid w:val="002678A3"/>
    <w:rsid w:val="00270035"/>
    <w:rsid w:val="0027042E"/>
    <w:rsid w:val="00270E32"/>
    <w:rsid w:val="002718A6"/>
    <w:rsid w:val="00271BEA"/>
    <w:rsid w:val="002724F0"/>
    <w:rsid w:val="00272C11"/>
    <w:rsid w:val="00272D48"/>
    <w:rsid w:val="00273080"/>
    <w:rsid w:val="002732D0"/>
    <w:rsid w:val="002745CA"/>
    <w:rsid w:val="00274C21"/>
    <w:rsid w:val="00275620"/>
    <w:rsid w:val="002756C2"/>
    <w:rsid w:val="00275DFB"/>
    <w:rsid w:val="00275ECD"/>
    <w:rsid w:val="00275F3C"/>
    <w:rsid w:val="0027687A"/>
    <w:rsid w:val="00276F1C"/>
    <w:rsid w:val="00277347"/>
    <w:rsid w:val="0027770A"/>
    <w:rsid w:val="00277DE7"/>
    <w:rsid w:val="0028036E"/>
    <w:rsid w:val="00280C8F"/>
    <w:rsid w:val="00280D74"/>
    <w:rsid w:val="0028148F"/>
    <w:rsid w:val="0028150A"/>
    <w:rsid w:val="002822F0"/>
    <w:rsid w:val="00282311"/>
    <w:rsid w:val="0028236F"/>
    <w:rsid w:val="00282658"/>
    <w:rsid w:val="00282847"/>
    <w:rsid w:val="00282B43"/>
    <w:rsid w:val="00282E6A"/>
    <w:rsid w:val="00283161"/>
    <w:rsid w:val="00283479"/>
    <w:rsid w:val="00283DBB"/>
    <w:rsid w:val="00284109"/>
    <w:rsid w:val="00284408"/>
    <w:rsid w:val="00284F34"/>
    <w:rsid w:val="0028507B"/>
    <w:rsid w:val="002856D8"/>
    <w:rsid w:val="002869B5"/>
    <w:rsid w:val="00286CC1"/>
    <w:rsid w:val="00286E68"/>
    <w:rsid w:val="00286EA0"/>
    <w:rsid w:val="002876A7"/>
    <w:rsid w:val="00287B6E"/>
    <w:rsid w:val="00287F6A"/>
    <w:rsid w:val="002900BA"/>
    <w:rsid w:val="00290738"/>
    <w:rsid w:val="002907A9"/>
    <w:rsid w:val="00290C58"/>
    <w:rsid w:val="00291023"/>
    <w:rsid w:val="00291235"/>
    <w:rsid w:val="00291EAE"/>
    <w:rsid w:val="00292228"/>
    <w:rsid w:val="0029254B"/>
    <w:rsid w:val="00292C81"/>
    <w:rsid w:val="00293400"/>
    <w:rsid w:val="002935F3"/>
    <w:rsid w:val="00294381"/>
    <w:rsid w:val="00294EBB"/>
    <w:rsid w:val="00295026"/>
    <w:rsid w:val="0029506E"/>
    <w:rsid w:val="002962E5"/>
    <w:rsid w:val="00296CE9"/>
    <w:rsid w:val="002978F1"/>
    <w:rsid w:val="002A0405"/>
    <w:rsid w:val="002A074D"/>
    <w:rsid w:val="002A0E17"/>
    <w:rsid w:val="002A1358"/>
    <w:rsid w:val="002A1475"/>
    <w:rsid w:val="002A162E"/>
    <w:rsid w:val="002A1672"/>
    <w:rsid w:val="002A204E"/>
    <w:rsid w:val="002A2453"/>
    <w:rsid w:val="002A2CDF"/>
    <w:rsid w:val="002A2E89"/>
    <w:rsid w:val="002A2EA7"/>
    <w:rsid w:val="002A378B"/>
    <w:rsid w:val="002A4720"/>
    <w:rsid w:val="002A4BCE"/>
    <w:rsid w:val="002A4E31"/>
    <w:rsid w:val="002A5442"/>
    <w:rsid w:val="002A58CB"/>
    <w:rsid w:val="002A5DCA"/>
    <w:rsid w:val="002A67E8"/>
    <w:rsid w:val="002A6A2E"/>
    <w:rsid w:val="002A6AE0"/>
    <w:rsid w:val="002A6D24"/>
    <w:rsid w:val="002A6FD9"/>
    <w:rsid w:val="002A75B9"/>
    <w:rsid w:val="002A76CE"/>
    <w:rsid w:val="002A782F"/>
    <w:rsid w:val="002A7C19"/>
    <w:rsid w:val="002B0BB1"/>
    <w:rsid w:val="002B0D23"/>
    <w:rsid w:val="002B14EE"/>
    <w:rsid w:val="002B1CE9"/>
    <w:rsid w:val="002B1EEC"/>
    <w:rsid w:val="002B1F1B"/>
    <w:rsid w:val="002B27E4"/>
    <w:rsid w:val="002B2D3E"/>
    <w:rsid w:val="002B32CD"/>
    <w:rsid w:val="002B33D3"/>
    <w:rsid w:val="002B3490"/>
    <w:rsid w:val="002B3501"/>
    <w:rsid w:val="002B3573"/>
    <w:rsid w:val="002B3834"/>
    <w:rsid w:val="002B3DA2"/>
    <w:rsid w:val="002B3EEE"/>
    <w:rsid w:val="002B4127"/>
    <w:rsid w:val="002B44DE"/>
    <w:rsid w:val="002B545F"/>
    <w:rsid w:val="002B5541"/>
    <w:rsid w:val="002B5DF8"/>
    <w:rsid w:val="002B5F23"/>
    <w:rsid w:val="002B6CE0"/>
    <w:rsid w:val="002B73BA"/>
    <w:rsid w:val="002B7E06"/>
    <w:rsid w:val="002C0C48"/>
    <w:rsid w:val="002C0FAB"/>
    <w:rsid w:val="002C1578"/>
    <w:rsid w:val="002C2087"/>
    <w:rsid w:val="002C20D2"/>
    <w:rsid w:val="002C227E"/>
    <w:rsid w:val="002C2BE8"/>
    <w:rsid w:val="002C2BF4"/>
    <w:rsid w:val="002C2D96"/>
    <w:rsid w:val="002C3A72"/>
    <w:rsid w:val="002C41A7"/>
    <w:rsid w:val="002C428E"/>
    <w:rsid w:val="002C4308"/>
    <w:rsid w:val="002C43EB"/>
    <w:rsid w:val="002C478B"/>
    <w:rsid w:val="002C52E3"/>
    <w:rsid w:val="002C55B8"/>
    <w:rsid w:val="002C6B32"/>
    <w:rsid w:val="002C6C77"/>
    <w:rsid w:val="002C6C85"/>
    <w:rsid w:val="002C6F37"/>
    <w:rsid w:val="002C7119"/>
    <w:rsid w:val="002C73CB"/>
    <w:rsid w:val="002C7E35"/>
    <w:rsid w:val="002D02E9"/>
    <w:rsid w:val="002D0BF2"/>
    <w:rsid w:val="002D0D89"/>
    <w:rsid w:val="002D0E2D"/>
    <w:rsid w:val="002D1139"/>
    <w:rsid w:val="002D1463"/>
    <w:rsid w:val="002D162D"/>
    <w:rsid w:val="002D166F"/>
    <w:rsid w:val="002D17F0"/>
    <w:rsid w:val="002D182A"/>
    <w:rsid w:val="002D1864"/>
    <w:rsid w:val="002D2239"/>
    <w:rsid w:val="002D251A"/>
    <w:rsid w:val="002D2677"/>
    <w:rsid w:val="002D2DD1"/>
    <w:rsid w:val="002D2E93"/>
    <w:rsid w:val="002D357E"/>
    <w:rsid w:val="002D3F27"/>
    <w:rsid w:val="002D4317"/>
    <w:rsid w:val="002D4E43"/>
    <w:rsid w:val="002D5207"/>
    <w:rsid w:val="002D5666"/>
    <w:rsid w:val="002D5C13"/>
    <w:rsid w:val="002D601D"/>
    <w:rsid w:val="002D6106"/>
    <w:rsid w:val="002D66E6"/>
    <w:rsid w:val="002D6731"/>
    <w:rsid w:val="002D6899"/>
    <w:rsid w:val="002D7B66"/>
    <w:rsid w:val="002E02A7"/>
    <w:rsid w:val="002E06B0"/>
    <w:rsid w:val="002E0959"/>
    <w:rsid w:val="002E098E"/>
    <w:rsid w:val="002E1930"/>
    <w:rsid w:val="002E19D7"/>
    <w:rsid w:val="002E1AD4"/>
    <w:rsid w:val="002E2157"/>
    <w:rsid w:val="002E2298"/>
    <w:rsid w:val="002E24F2"/>
    <w:rsid w:val="002E264E"/>
    <w:rsid w:val="002E27FD"/>
    <w:rsid w:val="002E315D"/>
    <w:rsid w:val="002E31C1"/>
    <w:rsid w:val="002E34BC"/>
    <w:rsid w:val="002E3E6A"/>
    <w:rsid w:val="002E45C2"/>
    <w:rsid w:val="002E48E8"/>
    <w:rsid w:val="002E4A52"/>
    <w:rsid w:val="002E5A16"/>
    <w:rsid w:val="002E5B21"/>
    <w:rsid w:val="002E5C0D"/>
    <w:rsid w:val="002E5C3B"/>
    <w:rsid w:val="002E60B7"/>
    <w:rsid w:val="002E612A"/>
    <w:rsid w:val="002E6986"/>
    <w:rsid w:val="002E7B38"/>
    <w:rsid w:val="002F0408"/>
    <w:rsid w:val="002F078F"/>
    <w:rsid w:val="002F0D10"/>
    <w:rsid w:val="002F16B6"/>
    <w:rsid w:val="002F1F56"/>
    <w:rsid w:val="002F2054"/>
    <w:rsid w:val="002F211B"/>
    <w:rsid w:val="002F239E"/>
    <w:rsid w:val="002F29B7"/>
    <w:rsid w:val="002F3FEB"/>
    <w:rsid w:val="002F406F"/>
    <w:rsid w:val="002F48D0"/>
    <w:rsid w:val="002F4EFE"/>
    <w:rsid w:val="002F54F0"/>
    <w:rsid w:val="002F59DD"/>
    <w:rsid w:val="002F5D0E"/>
    <w:rsid w:val="002F6037"/>
    <w:rsid w:val="002F70CB"/>
    <w:rsid w:val="002F71B9"/>
    <w:rsid w:val="002F798E"/>
    <w:rsid w:val="003002D3"/>
    <w:rsid w:val="0030092B"/>
    <w:rsid w:val="00300A96"/>
    <w:rsid w:val="00301595"/>
    <w:rsid w:val="00301675"/>
    <w:rsid w:val="00301764"/>
    <w:rsid w:val="0030180B"/>
    <w:rsid w:val="003023F9"/>
    <w:rsid w:val="00302A94"/>
    <w:rsid w:val="0030417A"/>
    <w:rsid w:val="00304F29"/>
    <w:rsid w:val="0030502B"/>
    <w:rsid w:val="003050AA"/>
    <w:rsid w:val="00305AD2"/>
    <w:rsid w:val="00305D49"/>
    <w:rsid w:val="0030699E"/>
    <w:rsid w:val="00307149"/>
    <w:rsid w:val="00307191"/>
    <w:rsid w:val="003074CE"/>
    <w:rsid w:val="00307546"/>
    <w:rsid w:val="00310115"/>
    <w:rsid w:val="00310259"/>
    <w:rsid w:val="003104F3"/>
    <w:rsid w:val="00310619"/>
    <w:rsid w:val="00311573"/>
    <w:rsid w:val="003119EF"/>
    <w:rsid w:val="00311BF1"/>
    <w:rsid w:val="00311FAE"/>
    <w:rsid w:val="00313006"/>
    <w:rsid w:val="003139A7"/>
    <w:rsid w:val="003140D1"/>
    <w:rsid w:val="003141AE"/>
    <w:rsid w:val="003144B9"/>
    <w:rsid w:val="0031490C"/>
    <w:rsid w:val="00314C6D"/>
    <w:rsid w:val="00315B02"/>
    <w:rsid w:val="00315D47"/>
    <w:rsid w:val="00315F26"/>
    <w:rsid w:val="00315F6A"/>
    <w:rsid w:val="00316739"/>
    <w:rsid w:val="00316EFF"/>
    <w:rsid w:val="003177C5"/>
    <w:rsid w:val="00317DF0"/>
    <w:rsid w:val="003207F3"/>
    <w:rsid w:val="00320AFB"/>
    <w:rsid w:val="00320B09"/>
    <w:rsid w:val="00321263"/>
    <w:rsid w:val="003213B7"/>
    <w:rsid w:val="00321A98"/>
    <w:rsid w:val="00321C44"/>
    <w:rsid w:val="00322200"/>
    <w:rsid w:val="00322555"/>
    <w:rsid w:val="0032312C"/>
    <w:rsid w:val="00323225"/>
    <w:rsid w:val="003233A7"/>
    <w:rsid w:val="003236B1"/>
    <w:rsid w:val="003239C2"/>
    <w:rsid w:val="00323B31"/>
    <w:rsid w:val="00324C9C"/>
    <w:rsid w:val="00324E0E"/>
    <w:rsid w:val="00325926"/>
    <w:rsid w:val="00325A07"/>
    <w:rsid w:val="00325B82"/>
    <w:rsid w:val="00325FC8"/>
    <w:rsid w:val="003261CE"/>
    <w:rsid w:val="003263A9"/>
    <w:rsid w:val="003276A0"/>
    <w:rsid w:val="00327787"/>
    <w:rsid w:val="00327B7F"/>
    <w:rsid w:val="003303DF"/>
    <w:rsid w:val="003305A5"/>
    <w:rsid w:val="003305FA"/>
    <w:rsid w:val="003306BB"/>
    <w:rsid w:val="00330909"/>
    <w:rsid w:val="00330D99"/>
    <w:rsid w:val="00330E99"/>
    <w:rsid w:val="00330FF6"/>
    <w:rsid w:val="00331362"/>
    <w:rsid w:val="003317F8"/>
    <w:rsid w:val="00331ABC"/>
    <w:rsid w:val="00332313"/>
    <w:rsid w:val="00333677"/>
    <w:rsid w:val="00333C76"/>
    <w:rsid w:val="00333D12"/>
    <w:rsid w:val="003340F0"/>
    <w:rsid w:val="003341D9"/>
    <w:rsid w:val="00334215"/>
    <w:rsid w:val="00334593"/>
    <w:rsid w:val="003345C2"/>
    <w:rsid w:val="00334C3D"/>
    <w:rsid w:val="003359C1"/>
    <w:rsid w:val="003359D6"/>
    <w:rsid w:val="00335D8F"/>
    <w:rsid w:val="00336280"/>
    <w:rsid w:val="00336289"/>
    <w:rsid w:val="0033652C"/>
    <w:rsid w:val="003367D9"/>
    <w:rsid w:val="003371C1"/>
    <w:rsid w:val="00337757"/>
    <w:rsid w:val="00337789"/>
    <w:rsid w:val="00337C47"/>
    <w:rsid w:val="003401EC"/>
    <w:rsid w:val="0034023E"/>
    <w:rsid w:val="003408D1"/>
    <w:rsid w:val="00340D8F"/>
    <w:rsid w:val="00340EE4"/>
    <w:rsid w:val="0034143A"/>
    <w:rsid w:val="00341986"/>
    <w:rsid w:val="00341F0C"/>
    <w:rsid w:val="003422B5"/>
    <w:rsid w:val="003424ED"/>
    <w:rsid w:val="00342646"/>
    <w:rsid w:val="003427B4"/>
    <w:rsid w:val="00343039"/>
    <w:rsid w:val="00343167"/>
    <w:rsid w:val="00343AE3"/>
    <w:rsid w:val="00343B53"/>
    <w:rsid w:val="003445B9"/>
    <w:rsid w:val="00344A38"/>
    <w:rsid w:val="0034528C"/>
    <w:rsid w:val="00345832"/>
    <w:rsid w:val="00345C50"/>
    <w:rsid w:val="00345D06"/>
    <w:rsid w:val="00345E49"/>
    <w:rsid w:val="00345EB2"/>
    <w:rsid w:val="0034650B"/>
    <w:rsid w:val="00346552"/>
    <w:rsid w:val="00346D16"/>
    <w:rsid w:val="00346F2A"/>
    <w:rsid w:val="00346F6B"/>
    <w:rsid w:val="00346FE2"/>
    <w:rsid w:val="003474A1"/>
    <w:rsid w:val="00347D59"/>
    <w:rsid w:val="0035016C"/>
    <w:rsid w:val="00350789"/>
    <w:rsid w:val="00350A28"/>
    <w:rsid w:val="00350E7C"/>
    <w:rsid w:val="003511D6"/>
    <w:rsid w:val="003515AB"/>
    <w:rsid w:val="0035203E"/>
    <w:rsid w:val="003520F6"/>
    <w:rsid w:val="00352DE0"/>
    <w:rsid w:val="0035310E"/>
    <w:rsid w:val="00353130"/>
    <w:rsid w:val="0035355A"/>
    <w:rsid w:val="00353D14"/>
    <w:rsid w:val="00353DD0"/>
    <w:rsid w:val="00354294"/>
    <w:rsid w:val="0035473E"/>
    <w:rsid w:val="00355577"/>
    <w:rsid w:val="0035589E"/>
    <w:rsid w:val="00356B08"/>
    <w:rsid w:val="00356F52"/>
    <w:rsid w:val="003571CC"/>
    <w:rsid w:val="003572BF"/>
    <w:rsid w:val="00357B60"/>
    <w:rsid w:val="00357FC1"/>
    <w:rsid w:val="0036040E"/>
    <w:rsid w:val="003606B5"/>
    <w:rsid w:val="00360A13"/>
    <w:rsid w:val="00361272"/>
    <w:rsid w:val="003615D4"/>
    <w:rsid w:val="00361957"/>
    <w:rsid w:val="00361A5D"/>
    <w:rsid w:val="00361ABE"/>
    <w:rsid w:val="00362135"/>
    <w:rsid w:val="003624EC"/>
    <w:rsid w:val="00362ADF"/>
    <w:rsid w:val="00363195"/>
    <w:rsid w:val="0036363E"/>
    <w:rsid w:val="00363684"/>
    <w:rsid w:val="00363D33"/>
    <w:rsid w:val="00364358"/>
    <w:rsid w:val="00364D02"/>
    <w:rsid w:val="00365475"/>
    <w:rsid w:val="0036578C"/>
    <w:rsid w:val="00365D88"/>
    <w:rsid w:val="00366182"/>
    <w:rsid w:val="003664DC"/>
    <w:rsid w:val="00366AA2"/>
    <w:rsid w:val="00366C3D"/>
    <w:rsid w:val="00366DBA"/>
    <w:rsid w:val="003672D7"/>
    <w:rsid w:val="00367892"/>
    <w:rsid w:val="00367A36"/>
    <w:rsid w:val="0037053F"/>
    <w:rsid w:val="003709C2"/>
    <w:rsid w:val="00370B41"/>
    <w:rsid w:val="00371F08"/>
    <w:rsid w:val="0037263C"/>
    <w:rsid w:val="00373090"/>
    <w:rsid w:val="0037316D"/>
    <w:rsid w:val="003737A3"/>
    <w:rsid w:val="00373AD6"/>
    <w:rsid w:val="00373CAE"/>
    <w:rsid w:val="00373E04"/>
    <w:rsid w:val="003744EB"/>
    <w:rsid w:val="00374ABC"/>
    <w:rsid w:val="00375247"/>
    <w:rsid w:val="00375A8A"/>
    <w:rsid w:val="00376352"/>
    <w:rsid w:val="00376B54"/>
    <w:rsid w:val="00376B5A"/>
    <w:rsid w:val="00376D5B"/>
    <w:rsid w:val="0037770B"/>
    <w:rsid w:val="00377D52"/>
    <w:rsid w:val="00377E85"/>
    <w:rsid w:val="003801BC"/>
    <w:rsid w:val="0038194C"/>
    <w:rsid w:val="00381C08"/>
    <w:rsid w:val="0038252B"/>
    <w:rsid w:val="003826CF"/>
    <w:rsid w:val="003842A2"/>
    <w:rsid w:val="00384465"/>
    <w:rsid w:val="0038465F"/>
    <w:rsid w:val="00384D58"/>
    <w:rsid w:val="00384FB5"/>
    <w:rsid w:val="003853C2"/>
    <w:rsid w:val="00385B95"/>
    <w:rsid w:val="003861EB"/>
    <w:rsid w:val="0038620A"/>
    <w:rsid w:val="003866BC"/>
    <w:rsid w:val="00386B7E"/>
    <w:rsid w:val="003872D5"/>
    <w:rsid w:val="00387B5A"/>
    <w:rsid w:val="0039033A"/>
    <w:rsid w:val="003905DC"/>
    <w:rsid w:val="00391856"/>
    <w:rsid w:val="00391D3E"/>
    <w:rsid w:val="00391DF5"/>
    <w:rsid w:val="00391ED4"/>
    <w:rsid w:val="00392122"/>
    <w:rsid w:val="003924D2"/>
    <w:rsid w:val="0039335D"/>
    <w:rsid w:val="00393D02"/>
    <w:rsid w:val="0039424E"/>
    <w:rsid w:val="003942C8"/>
    <w:rsid w:val="00394309"/>
    <w:rsid w:val="003943C3"/>
    <w:rsid w:val="00394672"/>
    <w:rsid w:val="00394A6C"/>
    <w:rsid w:val="00394A82"/>
    <w:rsid w:val="003952A1"/>
    <w:rsid w:val="0039548D"/>
    <w:rsid w:val="003956C8"/>
    <w:rsid w:val="003957BB"/>
    <w:rsid w:val="00395A55"/>
    <w:rsid w:val="00395A98"/>
    <w:rsid w:val="00395C74"/>
    <w:rsid w:val="00396738"/>
    <w:rsid w:val="00396BF0"/>
    <w:rsid w:val="00396CEE"/>
    <w:rsid w:val="00396F49"/>
    <w:rsid w:val="003970EB"/>
    <w:rsid w:val="003978B2"/>
    <w:rsid w:val="003978BC"/>
    <w:rsid w:val="00397E06"/>
    <w:rsid w:val="00397F74"/>
    <w:rsid w:val="003A0290"/>
    <w:rsid w:val="003A02A4"/>
    <w:rsid w:val="003A0351"/>
    <w:rsid w:val="003A08A3"/>
    <w:rsid w:val="003A0CED"/>
    <w:rsid w:val="003A1FF6"/>
    <w:rsid w:val="003A2089"/>
    <w:rsid w:val="003A221C"/>
    <w:rsid w:val="003A24AE"/>
    <w:rsid w:val="003A2AC8"/>
    <w:rsid w:val="003A4577"/>
    <w:rsid w:val="003A4814"/>
    <w:rsid w:val="003A4978"/>
    <w:rsid w:val="003A49CC"/>
    <w:rsid w:val="003A49FD"/>
    <w:rsid w:val="003A54AA"/>
    <w:rsid w:val="003A5550"/>
    <w:rsid w:val="003A5715"/>
    <w:rsid w:val="003A5B20"/>
    <w:rsid w:val="003A5FA9"/>
    <w:rsid w:val="003A6074"/>
    <w:rsid w:val="003A620C"/>
    <w:rsid w:val="003A699B"/>
    <w:rsid w:val="003A6F2F"/>
    <w:rsid w:val="003A6F4D"/>
    <w:rsid w:val="003A7974"/>
    <w:rsid w:val="003B0039"/>
    <w:rsid w:val="003B01A2"/>
    <w:rsid w:val="003B0368"/>
    <w:rsid w:val="003B0417"/>
    <w:rsid w:val="003B050B"/>
    <w:rsid w:val="003B132C"/>
    <w:rsid w:val="003B13E1"/>
    <w:rsid w:val="003B2F38"/>
    <w:rsid w:val="003B302A"/>
    <w:rsid w:val="003B31D7"/>
    <w:rsid w:val="003B323C"/>
    <w:rsid w:val="003B3427"/>
    <w:rsid w:val="003B39A1"/>
    <w:rsid w:val="003B44FB"/>
    <w:rsid w:val="003B4A67"/>
    <w:rsid w:val="003B4D92"/>
    <w:rsid w:val="003B5165"/>
    <w:rsid w:val="003B522F"/>
    <w:rsid w:val="003B5256"/>
    <w:rsid w:val="003B557E"/>
    <w:rsid w:val="003B5821"/>
    <w:rsid w:val="003B5834"/>
    <w:rsid w:val="003B5B2F"/>
    <w:rsid w:val="003B61B6"/>
    <w:rsid w:val="003B6204"/>
    <w:rsid w:val="003B6A39"/>
    <w:rsid w:val="003B6A42"/>
    <w:rsid w:val="003B72C4"/>
    <w:rsid w:val="003B756A"/>
    <w:rsid w:val="003B7613"/>
    <w:rsid w:val="003B7E3E"/>
    <w:rsid w:val="003C010F"/>
    <w:rsid w:val="003C0344"/>
    <w:rsid w:val="003C04FD"/>
    <w:rsid w:val="003C0FAC"/>
    <w:rsid w:val="003C1357"/>
    <w:rsid w:val="003C1C8B"/>
    <w:rsid w:val="003C1DA3"/>
    <w:rsid w:val="003C1F06"/>
    <w:rsid w:val="003C2B67"/>
    <w:rsid w:val="003C2BBD"/>
    <w:rsid w:val="003C2E0F"/>
    <w:rsid w:val="003C33BA"/>
    <w:rsid w:val="003C3528"/>
    <w:rsid w:val="003C3B1D"/>
    <w:rsid w:val="003C44D5"/>
    <w:rsid w:val="003C55FD"/>
    <w:rsid w:val="003C5644"/>
    <w:rsid w:val="003C5754"/>
    <w:rsid w:val="003C5B8D"/>
    <w:rsid w:val="003C5EDE"/>
    <w:rsid w:val="003C6406"/>
    <w:rsid w:val="003C69E8"/>
    <w:rsid w:val="003C6CBE"/>
    <w:rsid w:val="003C75DE"/>
    <w:rsid w:val="003C78F8"/>
    <w:rsid w:val="003C7D1B"/>
    <w:rsid w:val="003D01D0"/>
    <w:rsid w:val="003D04A8"/>
    <w:rsid w:val="003D1A49"/>
    <w:rsid w:val="003D1B19"/>
    <w:rsid w:val="003D1DB1"/>
    <w:rsid w:val="003D2046"/>
    <w:rsid w:val="003D2255"/>
    <w:rsid w:val="003D2466"/>
    <w:rsid w:val="003D2CCB"/>
    <w:rsid w:val="003D3287"/>
    <w:rsid w:val="003D3659"/>
    <w:rsid w:val="003D4448"/>
    <w:rsid w:val="003D45D3"/>
    <w:rsid w:val="003D47F0"/>
    <w:rsid w:val="003D4E25"/>
    <w:rsid w:val="003D5006"/>
    <w:rsid w:val="003D51E5"/>
    <w:rsid w:val="003D5352"/>
    <w:rsid w:val="003D5A4F"/>
    <w:rsid w:val="003D5D39"/>
    <w:rsid w:val="003D5E83"/>
    <w:rsid w:val="003D60F3"/>
    <w:rsid w:val="003D66A9"/>
    <w:rsid w:val="003D67D9"/>
    <w:rsid w:val="003D7AE9"/>
    <w:rsid w:val="003D7D8C"/>
    <w:rsid w:val="003D7EB0"/>
    <w:rsid w:val="003E0A84"/>
    <w:rsid w:val="003E1517"/>
    <w:rsid w:val="003E17FE"/>
    <w:rsid w:val="003E1B07"/>
    <w:rsid w:val="003E270A"/>
    <w:rsid w:val="003E2B3B"/>
    <w:rsid w:val="003E37F4"/>
    <w:rsid w:val="003E3A32"/>
    <w:rsid w:val="003E3D52"/>
    <w:rsid w:val="003E5113"/>
    <w:rsid w:val="003E51E6"/>
    <w:rsid w:val="003E539A"/>
    <w:rsid w:val="003E5480"/>
    <w:rsid w:val="003E54C7"/>
    <w:rsid w:val="003E599C"/>
    <w:rsid w:val="003E5AA3"/>
    <w:rsid w:val="003E5BCB"/>
    <w:rsid w:val="003E5FF6"/>
    <w:rsid w:val="003E6E2D"/>
    <w:rsid w:val="003E6F1F"/>
    <w:rsid w:val="003E74EA"/>
    <w:rsid w:val="003E773D"/>
    <w:rsid w:val="003E7A1D"/>
    <w:rsid w:val="003E7A55"/>
    <w:rsid w:val="003F013A"/>
    <w:rsid w:val="003F0198"/>
    <w:rsid w:val="003F0399"/>
    <w:rsid w:val="003F0653"/>
    <w:rsid w:val="003F0C08"/>
    <w:rsid w:val="003F0E14"/>
    <w:rsid w:val="003F14CC"/>
    <w:rsid w:val="003F1847"/>
    <w:rsid w:val="003F18D7"/>
    <w:rsid w:val="003F1939"/>
    <w:rsid w:val="003F19EA"/>
    <w:rsid w:val="003F1B89"/>
    <w:rsid w:val="003F1C89"/>
    <w:rsid w:val="003F2211"/>
    <w:rsid w:val="003F2428"/>
    <w:rsid w:val="003F27A8"/>
    <w:rsid w:val="003F2E51"/>
    <w:rsid w:val="003F307A"/>
    <w:rsid w:val="003F36CB"/>
    <w:rsid w:val="003F3A98"/>
    <w:rsid w:val="003F443F"/>
    <w:rsid w:val="003F4492"/>
    <w:rsid w:val="003F4499"/>
    <w:rsid w:val="003F4543"/>
    <w:rsid w:val="003F4943"/>
    <w:rsid w:val="003F4D26"/>
    <w:rsid w:val="003F5EBF"/>
    <w:rsid w:val="003F6A11"/>
    <w:rsid w:val="003F6B9B"/>
    <w:rsid w:val="003F6BF0"/>
    <w:rsid w:val="003F6E6B"/>
    <w:rsid w:val="003F6F9B"/>
    <w:rsid w:val="003F7646"/>
    <w:rsid w:val="003F7C58"/>
    <w:rsid w:val="004003FF"/>
    <w:rsid w:val="00400924"/>
    <w:rsid w:val="00400C09"/>
    <w:rsid w:val="00400C2A"/>
    <w:rsid w:val="00400C43"/>
    <w:rsid w:val="004010D0"/>
    <w:rsid w:val="00401DCF"/>
    <w:rsid w:val="004025C0"/>
    <w:rsid w:val="00402CBB"/>
    <w:rsid w:val="004031A5"/>
    <w:rsid w:val="00403781"/>
    <w:rsid w:val="00403816"/>
    <w:rsid w:val="00403F27"/>
    <w:rsid w:val="004044E0"/>
    <w:rsid w:val="004045CC"/>
    <w:rsid w:val="0040479B"/>
    <w:rsid w:val="00405704"/>
    <w:rsid w:val="00405963"/>
    <w:rsid w:val="004064E6"/>
    <w:rsid w:val="00406958"/>
    <w:rsid w:val="004072E4"/>
    <w:rsid w:val="00407555"/>
    <w:rsid w:val="004079F6"/>
    <w:rsid w:val="0041019E"/>
    <w:rsid w:val="00410273"/>
    <w:rsid w:val="00410924"/>
    <w:rsid w:val="0041119E"/>
    <w:rsid w:val="004114F4"/>
    <w:rsid w:val="0041156D"/>
    <w:rsid w:val="00411704"/>
    <w:rsid w:val="00411BAC"/>
    <w:rsid w:val="00411DD5"/>
    <w:rsid w:val="00414BBA"/>
    <w:rsid w:val="00414CD0"/>
    <w:rsid w:val="00415C2E"/>
    <w:rsid w:val="00415C4C"/>
    <w:rsid w:val="00416332"/>
    <w:rsid w:val="004172E0"/>
    <w:rsid w:val="00417380"/>
    <w:rsid w:val="00417406"/>
    <w:rsid w:val="004174E5"/>
    <w:rsid w:val="0041783D"/>
    <w:rsid w:val="00417AC7"/>
    <w:rsid w:val="00417D8F"/>
    <w:rsid w:val="00421136"/>
    <w:rsid w:val="00423B7C"/>
    <w:rsid w:val="00423F09"/>
    <w:rsid w:val="004245F4"/>
    <w:rsid w:val="004250E3"/>
    <w:rsid w:val="00426242"/>
    <w:rsid w:val="004262D8"/>
    <w:rsid w:val="0042652C"/>
    <w:rsid w:val="0042698D"/>
    <w:rsid w:val="00426996"/>
    <w:rsid w:val="00431299"/>
    <w:rsid w:val="00431C01"/>
    <w:rsid w:val="00431DD8"/>
    <w:rsid w:val="00431FD3"/>
    <w:rsid w:val="0043284D"/>
    <w:rsid w:val="004328E3"/>
    <w:rsid w:val="0043308B"/>
    <w:rsid w:val="004339C7"/>
    <w:rsid w:val="00433A81"/>
    <w:rsid w:val="00433ECF"/>
    <w:rsid w:val="004341D7"/>
    <w:rsid w:val="004341F4"/>
    <w:rsid w:val="0043457E"/>
    <w:rsid w:val="0043470E"/>
    <w:rsid w:val="00434E41"/>
    <w:rsid w:val="00434E8F"/>
    <w:rsid w:val="00434F51"/>
    <w:rsid w:val="0043548F"/>
    <w:rsid w:val="00436257"/>
    <w:rsid w:val="0043703A"/>
    <w:rsid w:val="00437272"/>
    <w:rsid w:val="004377E0"/>
    <w:rsid w:val="00437BDF"/>
    <w:rsid w:val="00437C15"/>
    <w:rsid w:val="00437CBF"/>
    <w:rsid w:val="00437D07"/>
    <w:rsid w:val="00440B80"/>
    <w:rsid w:val="004413A3"/>
    <w:rsid w:val="00441508"/>
    <w:rsid w:val="0044174E"/>
    <w:rsid w:val="00441EC6"/>
    <w:rsid w:val="0044200A"/>
    <w:rsid w:val="004420AB"/>
    <w:rsid w:val="0044263A"/>
    <w:rsid w:val="00442CDA"/>
    <w:rsid w:val="00442D2B"/>
    <w:rsid w:val="004431B9"/>
    <w:rsid w:val="004439D8"/>
    <w:rsid w:val="00444A39"/>
    <w:rsid w:val="00445B92"/>
    <w:rsid w:val="00445CFA"/>
    <w:rsid w:val="00446894"/>
    <w:rsid w:val="004468AF"/>
    <w:rsid w:val="00446E7C"/>
    <w:rsid w:val="00447559"/>
    <w:rsid w:val="00447607"/>
    <w:rsid w:val="00447A4F"/>
    <w:rsid w:val="0045014C"/>
    <w:rsid w:val="0045026F"/>
    <w:rsid w:val="004502B1"/>
    <w:rsid w:val="004502B3"/>
    <w:rsid w:val="00450430"/>
    <w:rsid w:val="00451BB8"/>
    <w:rsid w:val="0045213A"/>
    <w:rsid w:val="0045266E"/>
    <w:rsid w:val="004530DD"/>
    <w:rsid w:val="004531B7"/>
    <w:rsid w:val="00453217"/>
    <w:rsid w:val="00453724"/>
    <w:rsid w:val="00453748"/>
    <w:rsid w:val="00453D15"/>
    <w:rsid w:val="0045413C"/>
    <w:rsid w:val="00454682"/>
    <w:rsid w:val="004549C0"/>
    <w:rsid w:val="00454F6F"/>
    <w:rsid w:val="00456096"/>
    <w:rsid w:val="004561DD"/>
    <w:rsid w:val="00456304"/>
    <w:rsid w:val="0045761E"/>
    <w:rsid w:val="004606ED"/>
    <w:rsid w:val="00460ED1"/>
    <w:rsid w:val="00461284"/>
    <w:rsid w:val="004613C5"/>
    <w:rsid w:val="004616ED"/>
    <w:rsid w:val="00461733"/>
    <w:rsid w:val="00461D94"/>
    <w:rsid w:val="00461FF6"/>
    <w:rsid w:val="0046262B"/>
    <w:rsid w:val="00462718"/>
    <w:rsid w:val="00462A2B"/>
    <w:rsid w:val="004632EC"/>
    <w:rsid w:val="0046339A"/>
    <w:rsid w:val="00463E10"/>
    <w:rsid w:val="00464A72"/>
    <w:rsid w:val="00464DAE"/>
    <w:rsid w:val="00464F01"/>
    <w:rsid w:val="00464F43"/>
    <w:rsid w:val="0046578C"/>
    <w:rsid w:val="004660FB"/>
    <w:rsid w:val="004673BB"/>
    <w:rsid w:val="0046740D"/>
    <w:rsid w:val="00467778"/>
    <w:rsid w:val="004679BE"/>
    <w:rsid w:val="00467DD7"/>
    <w:rsid w:val="0047040B"/>
    <w:rsid w:val="00470867"/>
    <w:rsid w:val="00470C67"/>
    <w:rsid w:val="004710A4"/>
    <w:rsid w:val="00471298"/>
    <w:rsid w:val="00471B8D"/>
    <w:rsid w:val="00471B94"/>
    <w:rsid w:val="00471BF2"/>
    <w:rsid w:val="00471C93"/>
    <w:rsid w:val="00471F50"/>
    <w:rsid w:val="004720CD"/>
    <w:rsid w:val="00472348"/>
    <w:rsid w:val="004726CF"/>
    <w:rsid w:val="00472716"/>
    <w:rsid w:val="004730E0"/>
    <w:rsid w:val="004734D8"/>
    <w:rsid w:val="0047355F"/>
    <w:rsid w:val="00473742"/>
    <w:rsid w:val="00474204"/>
    <w:rsid w:val="0047454D"/>
    <w:rsid w:val="004750EE"/>
    <w:rsid w:val="00475510"/>
    <w:rsid w:val="0047551F"/>
    <w:rsid w:val="004759AA"/>
    <w:rsid w:val="0047635B"/>
    <w:rsid w:val="0047641A"/>
    <w:rsid w:val="00477124"/>
    <w:rsid w:val="00477750"/>
    <w:rsid w:val="00477F6B"/>
    <w:rsid w:val="00480575"/>
    <w:rsid w:val="004807A1"/>
    <w:rsid w:val="004807D3"/>
    <w:rsid w:val="004807F9"/>
    <w:rsid w:val="00481593"/>
    <w:rsid w:val="00481807"/>
    <w:rsid w:val="00481FE3"/>
    <w:rsid w:val="0048257A"/>
    <w:rsid w:val="0048262E"/>
    <w:rsid w:val="0048349B"/>
    <w:rsid w:val="004836A9"/>
    <w:rsid w:val="00483A62"/>
    <w:rsid w:val="00483FDD"/>
    <w:rsid w:val="004840C4"/>
    <w:rsid w:val="004843D2"/>
    <w:rsid w:val="00484C86"/>
    <w:rsid w:val="00484DB1"/>
    <w:rsid w:val="004854D3"/>
    <w:rsid w:val="00485640"/>
    <w:rsid w:val="004856A5"/>
    <w:rsid w:val="00485C52"/>
    <w:rsid w:val="0048627E"/>
    <w:rsid w:val="004872F1"/>
    <w:rsid w:val="0048732A"/>
    <w:rsid w:val="00487503"/>
    <w:rsid w:val="0048781E"/>
    <w:rsid w:val="0049019A"/>
    <w:rsid w:val="004905F5"/>
    <w:rsid w:val="00490DE4"/>
    <w:rsid w:val="00491711"/>
    <w:rsid w:val="00491F7A"/>
    <w:rsid w:val="00491F8C"/>
    <w:rsid w:val="0049262F"/>
    <w:rsid w:val="00492C39"/>
    <w:rsid w:val="00494006"/>
    <w:rsid w:val="0049419C"/>
    <w:rsid w:val="004946A9"/>
    <w:rsid w:val="0049555C"/>
    <w:rsid w:val="004965FA"/>
    <w:rsid w:val="00496A59"/>
    <w:rsid w:val="004972B0"/>
    <w:rsid w:val="004972CF"/>
    <w:rsid w:val="004978AC"/>
    <w:rsid w:val="00497BC8"/>
    <w:rsid w:val="00497C65"/>
    <w:rsid w:val="004A05C5"/>
    <w:rsid w:val="004A0C57"/>
    <w:rsid w:val="004A18AF"/>
    <w:rsid w:val="004A1D22"/>
    <w:rsid w:val="004A1E6A"/>
    <w:rsid w:val="004A2478"/>
    <w:rsid w:val="004A2721"/>
    <w:rsid w:val="004A281A"/>
    <w:rsid w:val="004A2864"/>
    <w:rsid w:val="004A2C05"/>
    <w:rsid w:val="004A341F"/>
    <w:rsid w:val="004A3A1E"/>
    <w:rsid w:val="004A445F"/>
    <w:rsid w:val="004A4909"/>
    <w:rsid w:val="004A4C71"/>
    <w:rsid w:val="004A4EDD"/>
    <w:rsid w:val="004A5C5A"/>
    <w:rsid w:val="004A5E98"/>
    <w:rsid w:val="004A5EC0"/>
    <w:rsid w:val="004A5FBB"/>
    <w:rsid w:val="004A5FC3"/>
    <w:rsid w:val="004A614F"/>
    <w:rsid w:val="004A66D5"/>
    <w:rsid w:val="004A69FD"/>
    <w:rsid w:val="004A726E"/>
    <w:rsid w:val="004A77A0"/>
    <w:rsid w:val="004A77E2"/>
    <w:rsid w:val="004A7AD6"/>
    <w:rsid w:val="004A7B89"/>
    <w:rsid w:val="004B0010"/>
    <w:rsid w:val="004B02B1"/>
    <w:rsid w:val="004B0AE4"/>
    <w:rsid w:val="004B141E"/>
    <w:rsid w:val="004B1729"/>
    <w:rsid w:val="004B17DB"/>
    <w:rsid w:val="004B19A7"/>
    <w:rsid w:val="004B1F29"/>
    <w:rsid w:val="004B2025"/>
    <w:rsid w:val="004B2D24"/>
    <w:rsid w:val="004B30F5"/>
    <w:rsid w:val="004B36F6"/>
    <w:rsid w:val="004B3A43"/>
    <w:rsid w:val="004B3F0B"/>
    <w:rsid w:val="004B4196"/>
    <w:rsid w:val="004B4F5A"/>
    <w:rsid w:val="004B5343"/>
    <w:rsid w:val="004B5406"/>
    <w:rsid w:val="004B5938"/>
    <w:rsid w:val="004B59FA"/>
    <w:rsid w:val="004B5A96"/>
    <w:rsid w:val="004B5CBB"/>
    <w:rsid w:val="004B5CE8"/>
    <w:rsid w:val="004B6A59"/>
    <w:rsid w:val="004B6CBB"/>
    <w:rsid w:val="004B6ECF"/>
    <w:rsid w:val="004B7496"/>
    <w:rsid w:val="004B7603"/>
    <w:rsid w:val="004B7ACF"/>
    <w:rsid w:val="004C0890"/>
    <w:rsid w:val="004C0B8A"/>
    <w:rsid w:val="004C0FF2"/>
    <w:rsid w:val="004C17AF"/>
    <w:rsid w:val="004C189B"/>
    <w:rsid w:val="004C2A78"/>
    <w:rsid w:val="004C2D29"/>
    <w:rsid w:val="004C332C"/>
    <w:rsid w:val="004C35A3"/>
    <w:rsid w:val="004C421F"/>
    <w:rsid w:val="004C470A"/>
    <w:rsid w:val="004C5929"/>
    <w:rsid w:val="004C59C2"/>
    <w:rsid w:val="004C61AA"/>
    <w:rsid w:val="004C6267"/>
    <w:rsid w:val="004C684F"/>
    <w:rsid w:val="004C6B9D"/>
    <w:rsid w:val="004C6EF7"/>
    <w:rsid w:val="004C7202"/>
    <w:rsid w:val="004C760B"/>
    <w:rsid w:val="004C77A9"/>
    <w:rsid w:val="004C788A"/>
    <w:rsid w:val="004D020E"/>
    <w:rsid w:val="004D05A5"/>
    <w:rsid w:val="004D0634"/>
    <w:rsid w:val="004D066C"/>
    <w:rsid w:val="004D0811"/>
    <w:rsid w:val="004D08CD"/>
    <w:rsid w:val="004D11B6"/>
    <w:rsid w:val="004D1289"/>
    <w:rsid w:val="004D147E"/>
    <w:rsid w:val="004D1487"/>
    <w:rsid w:val="004D168A"/>
    <w:rsid w:val="004D1DB5"/>
    <w:rsid w:val="004D21B7"/>
    <w:rsid w:val="004D26FF"/>
    <w:rsid w:val="004D3333"/>
    <w:rsid w:val="004D493A"/>
    <w:rsid w:val="004D4B86"/>
    <w:rsid w:val="004D504D"/>
    <w:rsid w:val="004D550D"/>
    <w:rsid w:val="004D5564"/>
    <w:rsid w:val="004D5944"/>
    <w:rsid w:val="004D61EB"/>
    <w:rsid w:val="004D655A"/>
    <w:rsid w:val="004D69D1"/>
    <w:rsid w:val="004D6EFF"/>
    <w:rsid w:val="004D753B"/>
    <w:rsid w:val="004D75CF"/>
    <w:rsid w:val="004D75EF"/>
    <w:rsid w:val="004E0A61"/>
    <w:rsid w:val="004E0A6F"/>
    <w:rsid w:val="004E16F0"/>
    <w:rsid w:val="004E19C1"/>
    <w:rsid w:val="004E1B66"/>
    <w:rsid w:val="004E1BA9"/>
    <w:rsid w:val="004E1CD8"/>
    <w:rsid w:val="004E20E3"/>
    <w:rsid w:val="004E21FF"/>
    <w:rsid w:val="004E22C5"/>
    <w:rsid w:val="004E2782"/>
    <w:rsid w:val="004E2B55"/>
    <w:rsid w:val="004E3161"/>
    <w:rsid w:val="004E3698"/>
    <w:rsid w:val="004E39F0"/>
    <w:rsid w:val="004E3A10"/>
    <w:rsid w:val="004E3D31"/>
    <w:rsid w:val="004E3D9C"/>
    <w:rsid w:val="004E43E3"/>
    <w:rsid w:val="004E5242"/>
    <w:rsid w:val="004E52A3"/>
    <w:rsid w:val="004E5536"/>
    <w:rsid w:val="004E58FD"/>
    <w:rsid w:val="004E621F"/>
    <w:rsid w:val="004E6401"/>
    <w:rsid w:val="004E688F"/>
    <w:rsid w:val="004E6F1E"/>
    <w:rsid w:val="004E75AB"/>
    <w:rsid w:val="004E78BB"/>
    <w:rsid w:val="004F07A5"/>
    <w:rsid w:val="004F07F9"/>
    <w:rsid w:val="004F084D"/>
    <w:rsid w:val="004F0FCB"/>
    <w:rsid w:val="004F123E"/>
    <w:rsid w:val="004F12AC"/>
    <w:rsid w:val="004F1EC3"/>
    <w:rsid w:val="004F1FCC"/>
    <w:rsid w:val="004F2922"/>
    <w:rsid w:val="004F2AF2"/>
    <w:rsid w:val="004F2B2D"/>
    <w:rsid w:val="004F3206"/>
    <w:rsid w:val="004F3694"/>
    <w:rsid w:val="004F3757"/>
    <w:rsid w:val="004F3B6B"/>
    <w:rsid w:val="004F47EA"/>
    <w:rsid w:val="004F4A56"/>
    <w:rsid w:val="004F4B25"/>
    <w:rsid w:val="004F4EE3"/>
    <w:rsid w:val="004F69F8"/>
    <w:rsid w:val="004F7003"/>
    <w:rsid w:val="004F7186"/>
    <w:rsid w:val="004F77E0"/>
    <w:rsid w:val="004F7A7F"/>
    <w:rsid w:val="00500510"/>
    <w:rsid w:val="00500614"/>
    <w:rsid w:val="005009C3"/>
    <w:rsid w:val="00500D93"/>
    <w:rsid w:val="00500EB9"/>
    <w:rsid w:val="005011D9"/>
    <w:rsid w:val="005014A7"/>
    <w:rsid w:val="005017AE"/>
    <w:rsid w:val="00501AF5"/>
    <w:rsid w:val="00502179"/>
    <w:rsid w:val="00502869"/>
    <w:rsid w:val="00502A61"/>
    <w:rsid w:val="00502E10"/>
    <w:rsid w:val="0050351C"/>
    <w:rsid w:val="00503ADA"/>
    <w:rsid w:val="0050407A"/>
    <w:rsid w:val="00504C0C"/>
    <w:rsid w:val="00505117"/>
    <w:rsid w:val="005051BC"/>
    <w:rsid w:val="00505757"/>
    <w:rsid w:val="005065F7"/>
    <w:rsid w:val="00506CAF"/>
    <w:rsid w:val="00506CF1"/>
    <w:rsid w:val="00506FC0"/>
    <w:rsid w:val="0050783B"/>
    <w:rsid w:val="00507C35"/>
    <w:rsid w:val="00507DA1"/>
    <w:rsid w:val="00507E25"/>
    <w:rsid w:val="00507EA5"/>
    <w:rsid w:val="005100E5"/>
    <w:rsid w:val="00510378"/>
    <w:rsid w:val="00510653"/>
    <w:rsid w:val="0051074F"/>
    <w:rsid w:val="0051076E"/>
    <w:rsid w:val="005108D7"/>
    <w:rsid w:val="00510DFA"/>
    <w:rsid w:val="00511A42"/>
    <w:rsid w:val="00511D83"/>
    <w:rsid w:val="005124A5"/>
    <w:rsid w:val="00512B27"/>
    <w:rsid w:val="00513A55"/>
    <w:rsid w:val="00513BB2"/>
    <w:rsid w:val="005143E8"/>
    <w:rsid w:val="00515048"/>
    <w:rsid w:val="005157F1"/>
    <w:rsid w:val="00515AEB"/>
    <w:rsid w:val="00515D6D"/>
    <w:rsid w:val="00516150"/>
    <w:rsid w:val="00516655"/>
    <w:rsid w:val="0051702F"/>
    <w:rsid w:val="0051723D"/>
    <w:rsid w:val="005174CE"/>
    <w:rsid w:val="00517598"/>
    <w:rsid w:val="005177A1"/>
    <w:rsid w:val="00517B5E"/>
    <w:rsid w:val="00520061"/>
    <w:rsid w:val="005202BB"/>
    <w:rsid w:val="005207C6"/>
    <w:rsid w:val="005207E6"/>
    <w:rsid w:val="00520A39"/>
    <w:rsid w:val="0052121F"/>
    <w:rsid w:val="005216ED"/>
    <w:rsid w:val="0052236A"/>
    <w:rsid w:val="00522BA7"/>
    <w:rsid w:val="00522DDA"/>
    <w:rsid w:val="00523547"/>
    <w:rsid w:val="005239BE"/>
    <w:rsid w:val="00523EAE"/>
    <w:rsid w:val="0052437D"/>
    <w:rsid w:val="005248F9"/>
    <w:rsid w:val="00524B27"/>
    <w:rsid w:val="00524D93"/>
    <w:rsid w:val="005250A4"/>
    <w:rsid w:val="0052585A"/>
    <w:rsid w:val="00525C2B"/>
    <w:rsid w:val="00525C51"/>
    <w:rsid w:val="00525DA1"/>
    <w:rsid w:val="00525EE8"/>
    <w:rsid w:val="00526C55"/>
    <w:rsid w:val="00526CC1"/>
    <w:rsid w:val="00526FB4"/>
    <w:rsid w:val="00526FC5"/>
    <w:rsid w:val="00527621"/>
    <w:rsid w:val="00527682"/>
    <w:rsid w:val="00527F18"/>
    <w:rsid w:val="00527F8B"/>
    <w:rsid w:val="00527FC2"/>
    <w:rsid w:val="00530201"/>
    <w:rsid w:val="00530FF4"/>
    <w:rsid w:val="0053126E"/>
    <w:rsid w:val="0053137B"/>
    <w:rsid w:val="0053195E"/>
    <w:rsid w:val="0053234C"/>
    <w:rsid w:val="005324B3"/>
    <w:rsid w:val="0053285B"/>
    <w:rsid w:val="00533241"/>
    <w:rsid w:val="00533256"/>
    <w:rsid w:val="0053336D"/>
    <w:rsid w:val="00533455"/>
    <w:rsid w:val="005338B6"/>
    <w:rsid w:val="00533AF6"/>
    <w:rsid w:val="00533C1E"/>
    <w:rsid w:val="00533C49"/>
    <w:rsid w:val="00533CC8"/>
    <w:rsid w:val="00533D40"/>
    <w:rsid w:val="00533DDE"/>
    <w:rsid w:val="00533ED3"/>
    <w:rsid w:val="00534108"/>
    <w:rsid w:val="0053564A"/>
    <w:rsid w:val="0053569B"/>
    <w:rsid w:val="00535788"/>
    <w:rsid w:val="00535D7C"/>
    <w:rsid w:val="005364CC"/>
    <w:rsid w:val="00536A39"/>
    <w:rsid w:val="00537305"/>
    <w:rsid w:val="005375A7"/>
    <w:rsid w:val="005375F0"/>
    <w:rsid w:val="005405FE"/>
    <w:rsid w:val="0054140C"/>
    <w:rsid w:val="00541C2A"/>
    <w:rsid w:val="00541D47"/>
    <w:rsid w:val="00541DB5"/>
    <w:rsid w:val="005428E5"/>
    <w:rsid w:val="00544233"/>
    <w:rsid w:val="00544476"/>
    <w:rsid w:val="00544754"/>
    <w:rsid w:val="00544EFC"/>
    <w:rsid w:val="00545DDD"/>
    <w:rsid w:val="00546485"/>
    <w:rsid w:val="005469BA"/>
    <w:rsid w:val="00547203"/>
    <w:rsid w:val="0055060C"/>
    <w:rsid w:val="00550D07"/>
    <w:rsid w:val="00550F62"/>
    <w:rsid w:val="00551298"/>
    <w:rsid w:val="0055185A"/>
    <w:rsid w:val="0055263C"/>
    <w:rsid w:val="00552CC1"/>
    <w:rsid w:val="005531C1"/>
    <w:rsid w:val="00553214"/>
    <w:rsid w:val="00553547"/>
    <w:rsid w:val="005537FB"/>
    <w:rsid w:val="005546F5"/>
    <w:rsid w:val="0055517D"/>
    <w:rsid w:val="00555728"/>
    <w:rsid w:val="00555CBA"/>
    <w:rsid w:val="00555D71"/>
    <w:rsid w:val="0055640E"/>
    <w:rsid w:val="00556F23"/>
    <w:rsid w:val="005571D5"/>
    <w:rsid w:val="00557C6E"/>
    <w:rsid w:val="00557F46"/>
    <w:rsid w:val="005602CB"/>
    <w:rsid w:val="00560BE6"/>
    <w:rsid w:val="00561D7E"/>
    <w:rsid w:val="00562584"/>
    <w:rsid w:val="005629DC"/>
    <w:rsid w:val="00562B09"/>
    <w:rsid w:val="00563962"/>
    <w:rsid w:val="00563A2A"/>
    <w:rsid w:val="00564246"/>
    <w:rsid w:val="00564783"/>
    <w:rsid w:val="00564AA5"/>
    <w:rsid w:val="005658B7"/>
    <w:rsid w:val="00567790"/>
    <w:rsid w:val="005679C0"/>
    <w:rsid w:val="00567B02"/>
    <w:rsid w:val="00567B4A"/>
    <w:rsid w:val="00567EC6"/>
    <w:rsid w:val="005700AC"/>
    <w:rsid w:val="0057041D"/>
    <w:rsid w:val="00570671"/>
    <w:rsid w:val="005709B8"/>
    <w:rsid w:val="00570B44"/>
    <w:rsid w:val="00571312"/>
    <w:rsid w:val="0057132E"/>
    <w:rsid w:val="00571B56"/>
    <w:rsid w:val="005727EE"/>
    <w:rsid w:val="00572B29"/>
    <w:rsid w:val="00572EB3"/>
    <w:rsid w:val="005731BA"/>
    <w:rsid w:val="00573510"/>
    <w:rsid w:val="005743E2"/>
    <w:rsid w:val="005749E7"/>
    <w:rsid w:val="00574B98"/>
    <w:rsid w:val="00574E7E"/>
    <w:rsid w:val="0057536A"/>
    <w:rsid w:val="005761D8"/>
    <w:rsid w:val="00576713"/>
    <w:rsid w:val="0057682B"/>
    <w:rsid w:val="00576887"/>
    <w:rsid w:val="00577123"/>
    <w:rsid w:val="005771D7"/>
    <w:rsid w:val="00577349"/>
    <w:rsid w:val="0057760D"/>
    <w:rsid w:val="00577850"/>
    <w:rsid w:val="00577872"/>
    <w:rsid w:val="00577BA3"/>
    <w:rsid w:val="00580197"/>
    <w:rsid w:val="00580557"/>
    <w:rsid w:val="00580AA5"/>
    <w:rsid w:val="00581856"/>
    <w:rsid w:val="00581FEA"/>
    <w:rsid w:val="0058269B"/>
    <w:rsid w:val="00582A01"/>
    <w:rsid w:val="00583444"/>
    <w:rsid w:val="00583A07"/>
    <w:rsid w:val="00583FDC"/>
    <w:rsid w:val="00584F64"/>
    <w:rsid w:val="00585097"/>
    <w:rsid w:val="0058576C"/>
    <w:rsid w:val="00585811"/>
    <w:rsid w:val="00586896"/>
    <w:rsid w:val="00586EBB"/>
    <w:rsid w:val="00587D41"/>
    <w:rsid w:val="0059014B"/>
    <w:rsid w:val="00590204"/>
    <w:rsid w:val="005904C7"/>
    <w:rsid w:val="00590B9C"/>
    <w:rsid w:val="00591213"/>
    <w:rsid w:val="0059127D"/>
    <w:rsid w:val="0059197D"/>
    <w:rsid w:val="00591B8F"/>
    <w:rsid w:val="00591DBC"/>
    <w:rsid w:val="0059249F"/>
    <w:rsid w:val="005926C9"/>
    <w:rsid w:val="00592D3F"/>
    <w:rsid w:val="005930C6"/>
    <w:rsid w:val="005934CB"/>
    <w:rsid w:val="0059369B"/>
    <w:rsid w:val="00594E75"/>
    <w:rsid w:val="00595808"/>
    <w:rsid w:val="00595D25"/>
    <w:rsid w:val="00595F1E"/>
    <w:rsid w:val="00595F43"/>
    <w:rsid w:val="005960EB"/>
    <w:rsid w:val="00596359"/>
    <w:rsid w:val="00596AD2"/>
    <w:rsid w:val="00596E88"/>
    <w:rsid w:val="00597941"/>
    <w:rsid w:val="00597B2A"/>
    <w:rsid w:val="005A06B5"/>
    <w:rsid w:val="005A0CF5"/>
    <w:rsid w:val="005A0D72"/>
    <w:rsid w:val="005A156C"/>
    <w:rsid w:val="005A1D77"/>
    <w:rsid w:val="005A239D"/>
    <w:rsid w:val="005A240D"/>
    <w:rsid w:val="005A269E"/>
    <w:rsid w:val="005A2B92"/>
    <w:rsid w:val="005A2F60"/>
    <w:rsid w:val="005A3151"/>
    <w:rsid w:val="005A3226"/>
    <w:rsid w:val="005A3430"/>
    <w:rsid w:val="005A3678"/>
    <w:rsid w:val="005A55A4"/>
    <w:rsid w:val="005A597F"/>
    <w:rsid w:val="005A6273"/>
    <w:rsid w:val="005A65CC"/>
    <w:rsid w:val="005A68AC"/>
    <w:rsid w:val="005A7911"/>
    <w:rsid w:val="005A7A96"/>
    <w:rsid w:val="005A7B41"/>
    <w:rsid w:val="005B005D"/>
    <w:rsid w:val="005B03FB"/>
    <w:rsid w:val="005B04C3"/>
    <w:rsid w:val="005B0780"/>
    <w:rsid w:val="005B0877"/>
    <w:rsid w:val="005B0949"/>
    <w:rsid w:val="005B0D2C"/>
    <w:rsid w:val="005B138A"/>
    <w:rsid w:val="005B1A6C"/>
    <w:rsid w:val="005B1E34"/>
    <w:rsid w:val="005B354B"/>
    <w:rsid w:val="005B47C0"/>
    <w:rsid w:val="005B4E23"/>
    <w:rsid w:val="005B4E3B"/>
    <w:rsid w:val="005B4EAB"/>
    <w:rsid w:val="005B5AF4"/>
    <w:rsid w:val="005B5E3D"/>
    <w:rsid w:val="005B6DB2"/>
    <w:rsid w:val="005B6E2D"/>
    <w:rsid w:val="005B6F1E"/>
    <w:rsid w:val="005B6FDD"/>
    <w:rsid w:val="005B73B0"/>
    <w:rsid w:val="005C07FF"/>
    <w:rsid w:val="005C0D47"/>
    <w:rsid w:val="005C10E5"/>
    <w:rsid w:val="005C19D7"/>
    <w:rsid w:val="005C1A0A"/>
    <w:rsid w:val="005C1AC8"/>
    <w:rsid w:val="005C1BAB"/>
    <w:rsid w:val="005C1E4C"/>
    <w:rsid w:val="005C2EB1"/>
    <w:rsid w:val="005C3EB9"/>
    <w:rsid w:val="005C445B"/>
    <w:rsid w:val="005C4683"/>
    <w:rsid w:val="005C4976"/>
    <w:rsid w:val="005C4983"/>
    <w:rsid w:val="005C4C85"/>
    <w:rsid w:val="005C50F8"/>
    <w:rsid w:val="005C5485"/>
    <w:rsid w:val="005C556F"/>
    <w:rsid w:val="005C55EF"/>
    <w:rsid w:val="005C5DDB"/>
    <w:rsid w:val="005C6016"/>
    <w:rsid w:val="005C6698"/>
    <w:rsid w:val="005C6941"/>
    <w:rsid w:val="005C7003"/>
    <w:rsid w:val="005C741A"/>
    <w:rsid w:val="005C780F"/>
    <w:rsid w:val="005C7C96"/>
    <w:rsid w:val="005C7E3A"/>
    <w:rsid w:val="005C7F98"/>
    <w:rsid w:val="005D0072"/>
    <w:rsid w:val="005D0B2F"/>
    <w:rsid w:val="005D127C"/>
    <w:rsid w:val="005D1AC4"/>
    <w:rsid w:val="005D1C91"/>
    <w:rsid w:val="005D1C92"/>
    <w:rsid w:val="005D1FC7"/>
    <w:rsid w:val="005D24CC"/>
    <w:rsid w:val="005D2D2B"/>
    <w:rsid w:val="005D3066"/>
    <w:rsid w:val="005D3F01"/>
    <w:rsid w:val="005D4216"/>
    <w:rsid w:val="005D4990"/>
    <w:rsid w:val="005D4F1B"/>
    <w:rsid w:val="005D59B6"/>
    <w:rsid w:val="005D5C06"/>
    <w:rsid w:val="005D5C3D"/>
    <w:rsid w:val="005D5D2D"/>
    <w:rsid w:val="005D5FCC"/>
    <w:rsid w:val="005D6A7D"/>
    <w:rsid w:val="005D6D88"/>
    <w:rsid w:val="005D6F2E"/>
    <w:rsid w:val="005D7543"/>
    <w:rsid w:val="005D7613"/>
    <w:rsid w:val="005D7659"/>
    <w:rsid w:val="005E01FF"/>
    <w:rsid w:val="005E0DA9"/>
    <w:rsid w:val="005E1322"/>
    <w:rsid w:val="005E15B9"/>
    <w:rsid w:val="005E181A"/>
    <w:rsid w:val="005E1E25"/>
    <w:rsid w:val="005E1F88"/>
    <w:rsid w:val="005E2611"/>
    <w:rsid w:val="005E2880"/>
    <w:rsid w:val="005E2BAF"/>
    <w:rsid w:val="005E34ED"/>
    <w:rsid w:val="005E350A"/>
    <w:rsid w:val="005E3FBA"/>
    <w:rsid w:val="005E439A"/>
    <w:rsid w:val="005E4B0E"/>
    <w:rsid w:val="005E5393"/>
    <w:rsid w:val="005E55CC"/>
    <w:rsid w:val="005E5BCC"/>
    <w:rsid w:val="005E61B1"/>
    <w:rsid w:val="005E6E34"/>
    <w:rsid w:val="005E7142"/>
    <w:rsid w:val="005F05DD"/>
    <w:rsid w:val="005F0A6D"/>
    <w:rsid w:val="005F0BC9"/>
    <w:rsid w:val="005F1456"/>
    <w:rsid w:val="005F1C65"/>
    <w:rsid w:val="005F2183"/>
    <w:rsid w:val="005F2574"/>
    <w:rsid w:val="005F2780"/>
    <w:rsid w:val="005F30CA"/>
    <w:rsid w:val="005F3299"/>
    <w:rsid w:val="005F32CD"/>
    <w:rsid w:val="005F33CB"/>
    <w:rsid w:val="005F35ED"/>
    <w:rsid w:val="005F3B77"/>
    <w:rsid w:val="005F3C1F"/>
    <w:rsid w:val="005F4168"/>
    <w:rsid w:val="005F425F"/>
    <w:rsid w:val="005F43A6"/>
    <w:rsid w:val="005F48EE"/>
    <w:rsid w:val="005F4BBB"/>
    <w:rsid w:val="005F5410"/>
    <w:rsid w:val="005F5D44"/>
    <w:rsid w:val="005F6B49"/>
    <w:rsid w:val="005F6FA7"/>
    <w:rsid w:val="005F75BD"/>
    <w:rsid w:val="005F782B"/>
    <w:rsid w:val="005F7F91"/>
    <w:rsid w:val="00600013"/>
    <w:rsid w:val="006002F5"/>
    <w:rsid w:val="00600760"/>
    <w:rsid w:val="006009E6"/>
    <w:rsid w:val="006009EE"/>
    <w:rsid w:val="00600A7E"/>
    <w:rsid w:val="00601192"/>
    <w:rsid w:val="00601411"/>
    <w:rsid w:val="00601AC8"/>
    <w:rsid w:val="00602660"/>
    <w:rsid w:val="006028FF"/>
    <w:rsid w:val="00602BC2"/>
    <w:rsid w:val="00604086"/>
    <w:rsid w:val="00604513"/>
    <w:rsid w:val="00604759"/>
    <w:rsid w:val="00604BDF"/>
    <w:rsid w:val="00604D02"/>
    <w:rsid w:val="00604E56"/>
    <w:rsid w:val="00604E84"/>
    <w:rsid w:val="00604EBD"/>
    <w:rsid w:val="006053CD"/>
    <w:rsid w:val="00605450"/>
    <w:rsid w:val="00605BD1"/>
    <w:rsid w:val="00605F33"/>
    <w:rsid w:val="0060606E"/>
    <w:rsid w:val="00606AFD"/>
    <w:rsid w:val="00607049"/>
    <w:rsid w:val="00610126"/>
    <w:rsid w:val="006115D6"/>
    <w:rsid w:val="00611D9B"/>
    <w:rsid w:val="0061203D"/>
    <w:rsid w:val="006125F0"/>
    <w:rsid w:val="00612F4F"/>
    <w:rsid w:val="0061316A"/>
    <w:rsid w:val="00613B7E"/>
    <w:rsid w:val="00614191"/>
    <w:rsid w:val="0061469E"/>
    <w:rsid w:val="00614CDA"/>
    <w:rsid w:val="00615079"/>
    <w:rsid w:val="00615490"/>
    <w:rsid w:val="0061592E"/>
    <w:rsid w:val="00615E60"/>
    <w:rsid w:val="00615F77"/>
    <w:rsid w:val="0061710A"/>
    <w:rsid w:val="00617F64"/>
    <w:rsid w:val="006202A1"/>
    <w:rsid w:val="006208FC"/>
    <w:rsid w:val="00620DFA"/>
    <w:rsid w:val="00621096"/>
    <w:rsid w:val="00621346"/>
    <w:rsid w:val="006226A8"/>
    <w:rsid w:val="006227E3"/>
    <w:rsid w:val="006227EA"/>
    <w:rsid w:val="00622999"/>
    <w:rsid w:val="00622A2F"/>
    <w:rsid w:val="00622BFD"/>
    <w:rsid w:val="00622C79"/>
    <w:rsid w:val="00623279"/>
    <w:rsid w:val="00624256"/>
    <w:rsid w:val="0062426F"/>
    <w:rsid w:val="00624364"/>
    <w:rsid w:val="00624918"/>
    <w:rsid w:val="006249F7"/>
    <w:rsid w:val="00624F69"/>
    <w:rsid w:val="00625750"/>
    <w:rsid w:val="00625AC3"/>
    <w:rsid w:val="00625F29"/>
    <w:rsid w:val="0062613A"/>
    <w:rsid w:val="00626251"/>
    <w:rsid w:val="0062626E"/>
    <w:rsid w:val="00626706"/>
    <w:rsid w:val="00626815"/>
    <w:rsid w:val="00626CA8"/>
    <w:rsid w:val="006270CA"/>
    <w:rsid w:val="006271DC"/>
    <w:rsid w:val="006275E7"/>
    <w:rsid w:val="006305F9"/>
    <w:rsid w:val="00630DDB"/>
    <w:rsid w:val="00630F80"/>
    <w:rsid w:val="00631D5F"/>
    <w:rsid w:val="0063208B"/>
    <w:rsid w:val="006323CF"/>
    <w:rsid w:val="00632871"/>
    <w:rsid w:val="00632FC3"/>
    <w:rsid w:val="006330FB"/>
    <w:rsid w:val="00633293"/>
    <w:rsid w:val="006337B7"/>
    <w:rsid w:val="0063380B"/>
    <w:rsid w:val="00633B0E"/>
    <w:rsid w:val="00633E00"/>
    <w:rsid w:val="00633E3A"/>
    <w:rsid w:val="006340A6"/>
    <w:rsid w:val="00634450"/>
    <w:rsid w:val="00634D14"/>
    <w:rsid w:val="00634E8F"/>
    <w:rsid w:val="00635648"/>
    <w:rsid w:val="00635955"/>
    <w:rsid w:val="00635F37"/>
    <w:rsid w:val="00635F60"/>
    <w:rsid w:val="006372FF"/>
    <w:rsid w:val="00637325"/>
    <w:rsid w:val="00637630"/>
    <w:rsid w:val="0064006F"/>
    <w:rsid w:val="006405A5"/>
    <w:rsid w:val="00640E5D"/>
    <w:rsid w:val="0064103D"/>
    <w:rsid w:val="00641BCF"/>
    <w:rsid w:val="00641F13"/>
    <w:rsid w:val="00642497"/>
    <w:rsid w:val="00642970"/>
    <w:rsid w:val="00642B2F"/>
    <w:rsid w:val="00643434"/>
    <w:rsid w:val="00643726"/>
    <w:rsid w:val="00644304"/>
    <w:rsid w:val="00644928"/>
    <w:rsid w:val="00644E44"/>
    <w:rsid w:val="006456A7"/>
    <w:rsid w:val="006456D7"/>
    <w:rsid w:val="0064575D"/>
    <w:rsid w:val="006460FF"/>
    <w:rsid w:val="006461C5"/>
    <w:rsid w:val="0064697C"/>
    <w:rsid w:val="0064701B"/>
    <w:rsid w:val="00647754"/>
    <w:rsid w:val="00647821"/>
    <w:rsid w:val="006478F7"/>
    <w:rsid w:val="00647967"/>
    <w:rsid w:val="00647A86"/>
    <w:rsid w:val="00647C82"/>
    <w:rsid w:val="00647EE1"/>
    <w:rsid w:val="00650213"/>
    <w:rsid w:val="00650733"/>
    <w:rsid w:val="0065167F"/>
    <w:rsid w:val="00651D47"/>
    <w:rsid w:val="00652189"/>
    <w:rsid w:val="006522E0"/>
    <w:rsid w:val="00652588"/>
    <w:rsid w:val="00652D97"/>
    <w:rsid w:val="006532C4"/>
    <w:rsid w:val="006534BD"/>
    <w:rsid w:val="00653558"/>
    <w:rsid w:val="006538C9"/>
    <w:rsid w:val="00653A92"/>
    <w:rsid w:val="00653B6D"/>
    <w:rsid w:val="00654858"/>
    <w:rsid w:val="00655CBF"/>
    <w:rsid w:val="00655FE4"/>
    <w:rsid w:val="00656AC3"/>
    <w:rsid w:val="00656B5F"/>
    <w:rsid w:val="00656CF8"/>
    <w:rsid w:val="00656E17"/>
    <w:rsid w:val="0065766B"/>
    <w:rsid w:val="006579B0"/>
    <w:rsid w:val="00657F40"/>
    <w:rsid w:val="00660079"/>
    <w:rsid w:val="0066016D"/>
    <w:rsid w:val="00660524"/>
    <w:rsid w:val="00660578"/>
    <w:rsid w:val="006608F1"/>
    <w:rsid w:val="00660C88"/>
    <w:rsid w:val="006615AE"/>
    <w:rsid w:val="00661A79"/>
    <w:rsid w:val="00661B03"/>
    <w:rsid w:val="006623FB"/>
    <w:rsid w:val="0066251F"/>
    <w:rsid w:val="00662E2A"/>
    <w:rsid w:val="006634A9"/>
    <w:rsid w:val="00663734"/>
    <w:rsid w:val="0066375C"/>
    <w:rsid w:val="00663B31"/>
    <w:rsid w:val="006641B4"/>
    <w:rsid w:val="006643A8"/>
    <w:rsid w:val="00664453"/>
    <w:rsid w:val="00664483"/>
    <w:rsid w:val="006649FF"/>
    <w:rsid w:val="00665BB1"/>
    <w:rsid w:val="00665CD0"/>
    <w:rsid w:val="00665CD4"/>
    <w:rsid w:val="00666689"/>
    <w:rsid w:val="00666A15"/>
    <w:rsid w:val="00666C3B"/>
    <w:rsid w:val="006676AE"/>
    <w:rsid w:val="00667E8E"/>
    <w:rsid w:val="00667FD7"/>
    <w:rsid w:val="00670600"/>
    <w:rsid w:val="006708DB"/>
    <w:rsid w:val="00670AB2"/>
    <w:rsid w:val="00670ED3"/>
    <w:rsid w:val="00671723"/>
    <w:rsid w:val="006717D5"/>
    <w:rsid w:val="00671A7E"/>
    <w:rsid w:val="00671FC2"/>
    <w:rsid w:val="00672223"/>
    <w:rsid w:val="006723BC"/>
    <w:rsid w:val="006724AB"/>
    <w:rsid w:val="00672C19"/>
    <w:rsid w:val="006734B3"/>
    <w:rsid w:val="00673BD3"/>
    <w:rsid w:val="00673C2D"/>
    <w:rsid w:val="00673C68"/>
    <w:rsid w:val="006745A2"/>
    <w:rsid w:val="00674CDD"/>
    <w:rsid w:val="00674D3C"/>
    <w:rsid w:val="0067605A"/>
    <w:rsid w:val="006763B0"/>
    <w:rsid w:val="006763B9"/>
    <w:rsid w:val="00676726"/>
    <w:rsid w:val="00676A09"/>
    <w:rsid w:val="0067775A"/>
    <w:rsid w:val="006777B3"/>
    <w:rsid w:val="00677AF2"/>
    <w:rsid w:val="00680012"/>
    <w:rsid w:val="006800AA"/>
    <w:rsid w:val="006802D2"/>
    <w:rsid w:val="00680648"/>
    <w:rsid w:val="00680B63"/>
    <w:rsid w:val="0068104A"/>
    <w:rsid w:val="00682666"/>
    <w:rsid w:val="006828A6"/>
    <w:rsid w:val="00682BDF"/>
    <w:rsid w:val="00682ED4"/>
    <w:rsid w:val="00683F04"/>
    <w:rsid w:val="00684263"/>
    <w:rsid w:val="006843A4"/>
    <w:rsid w:val="006844C7"/>
    <w:rsid w:val="00684621"/>
    <w:rsid w:val="00684BD4"/>
    <w:rsid w:val="00684D26"/>
    <w:rsid w:val="00684EF0"/>
    <w:rsid w:val="00685182"/>
    <w:rsid w:val="006853CB"/>
    <w:rsid w:val="00685625"/>
    <w:rsid w:val="00685978"/>
    <w:rsid w:val="00685ED8"/>
    <w:rsid w:val="0068715A"/>
    <w:rsid w:val="006872DF"/>
    <w:rsid w:val="0068778B"/>
    <w:rsid w:val="00687D8B"/>
    <w:rsid w:val="00690742"/>
    <w:rsid w:val="00690EAB"/>
    <w:rsid w:val="00690FC5"/>
    <w:rsid w:val="006910D0"/>
    <w:rsid w:val="00691551"/>
    <w:rsid w:val="00691C56"/>
    <w:rsid w:val="00692338"/>
    <w:rsid w:val="00692B82"/>
    <w:rsid w:val="00692D20"/>
    <w:rsid w:val="006932F8"/>
    <w:rsid w:val="006935BF"/>
    <w:rsid w:val="00693773"/>
    <w:rsid w:val="0069387C"/>
    <w:rsid w:val="00693B26"/>
    <w:rsid w:val="006941F6"/>
    <w:rsid w:val="006946CA"/>
    <w:rsid w:val="00694725"/>
    <w:rsid w:val="006948F5"/>
    <w:rsid w:val="00694933"/>
    <w:rsid w:val="00694A0F"/>
    <w:rsid w:val="00694BC0"/>
    <w:rsid w:val="006952B2"/>
    <w:rsid w:val="0069569A"/>
    <w:rsid w:val="00695D30"/>
    <w:rsid w:val="0069647D"/>
    <w:rsid w:val="00696922"/>
    <w:rsid w:val="00696DD7"/>
    <w:rsid w:val="00696F85"/>
    <w:rsid w:val="0069713F"/>
    <w:rsid w:val="00697448"/>
    <w:rsid w:val="00697BF8"/>
    <w:rsid w:val="00697D64"/>
    <w:rsid w:val="00697D7B"/>
    <w:rsid w:val="006A0246"/>
    <w:rsid w:val="006A0475"/>
    <w:rsid w:val="006A0EFC"/>
    <w:rsid w:val="006A164D"/>
    <w:rsid w:val="006A18CA"/>
    <w:rsid w:val="006A1983"/>
    <w:rsid w:val="006A1D37"/>
    <w:rsid w:val="006A27FE"/>
    <w:rsid w:val="006A2893"/>
    <w:rsid w:val="006A32F3"/>
    <w:rsid w:val="006A3408"/>
    <w:rsid w:val="006A3429"/>
    <w:rsid w:val="006A3F1B"/>
    <w:rsid w:val="006A4572"/>
    <w:rsid w:val="006A4612"/>
    <w:rsid w:val="006A487C"/>
    <w:rsid w:val="006A4A2A"/>
    <w:rsid w:val="006A5FDD"/>
    <w:rsid w:val="006B0D43"/>
    <w:rsid w:val="006B114B"/>
    <w:rsid w:val="006B1984"/>
    <w:rsid w:val="006B40BD"/>
    <w:rsid w:val="006B4225"/>
    <w:rsid w:val="006B4B05"/>
    <w:rsid w:val="006B4C6E"/>
    <w:rsid w:val="006B6277"/>
    <w:rsid w:val="006B6729"/>
    <w:rsid w:val="006B7FFC"/>
    <w:rsid w:val="006C05D0"/>
    <w:rsid w:val="006C081A"/>
    <w:rsid w:val="006C0B99"/>
    <w:rsid w:val="006C104E"/>
    <w:rsid w:val="006C150E"/>
    <w:rsid w:val="006C1C24"/>
    <w:rsid w:val="006C1E85"/>
    <w:rsid w:val="006C235E"/>
    <w:rsid w:val="006C27E9"/>
    <w:rsid w:val="006C2CE4"/>
    <w:rsid w:val="006C2DD6"/>
    <w:rsid w:val="006C2F04"/>
    <w:rsid w:val="006C2FD0"/>
    <w:rsid w:val="006C409F"/>
    <w:rsid w:val="006C4206"/>
    <w:rsid w:val="006C48F6"/>
    <w:rsid w:val="006C4B6C"/>
    <w:rsid w:val="006C512C"/>
    <w:rsid w:val="006C5848"/>
    <w:rsid w:val="006C5907"/>
    <w:rsid w:val="006C5DF2"/>
    <w:rsid w:val="006C6078"/>
    <w:rsid w:val="006C66C8"/>
    <w:rsid w:val="006D063F"/>
    <w:rsid w:val="006D0A7C"/>
    <w:rsid w:val="006D108F"/>
    <w:rsid w:val="006D19BD"/>
    <w:rsid w:val="006D1CBD"/>
    <w:rsid w:val="006D201E"/>
    <w:rsid w:val="006D226C"/>
    <w:rsid w:val="006D2708"/>
    <w:rsid w:val="006D2B05"/>
    <w:rsid w:val="006D3519"/>
    <w:rsid w:val="006D3A57"/>
    <w:rsid w:val="006D3DB0"/>
    <w:rsid w:val="006D3F0B"/>
    <w:rsid w:val="006D4439"/>
    <w:rsid w:val="006D4CF9"/>
    <w:rsid w:val="006D517B"/>
    <w:rsid w:val="006D56CA"/>
    <w:rsid w:val="006D5754"/>
    <w:rsid w:val="006D62D0"/>
    <w:rsid w:val="006D6521"/>
    <w:rsid w:val="006D6622"/>
    <w:rsid w:val="006D6C0A"/>
    <w:rsid w:val="006D6C4D"/>
    <w:rsid w:val="006D6D9A"/>
    <w:rsid w:val="006D7255"/>
    <w:rsid w:val="006D740A"/>
    <w:rsid w:val="006D7932"/>
    <w:rsid w:val="006D7ECC"/>
    <w:rsid w:val="006E0327"/>
    <w:rsid w:val="006E086E"/>
    <w:rsid w:val="006E0EBE"/>
    <w:rsid w:val="006E12A2"/>
    <w:rsid w:val="006E1A31"/>
    <w:rsid w:val="006E245D"/>
    <w:rsid w:val="006E255B"/>
    <w:rsid w:val="006E3273"/>
    <w:rsid w:val="006E33AF"/>
    <w:rsid w:val="006E365F"/>
    <w:rsid w:val="006E42C9"/>
    <w:rsid w:val="006E4627"/>
    <w:rsid w:val="006E469E"/>
    <w:rsid w:val="006E485C"/>
    <w:rsid w:val="006E49EC"/>
    <w:rsid w:val="006E509C"/>
    <w:rsid w:val="006E517D"/>
    <w:rsid w:val="006E533D"/>
    <w:rsid w:val="006E5554"/>
    <w:rsid w:val="006E5760"/>
    <w:rsid w:val="006E6A32"/>
    <w:rsid w:val="006E6B1E"/>
    <w:rsid w:val="006E6FF9"/>
    <w:rsid w:val="006E7995"/>
    <w:rsid w:val="006E7C76"/>
    <w:rsid w:val="006E7FF7"/>
    <w:rsid w:val="006F0669"/>
    <w:rsid w:val="006F088B"/>
    <w:rsid w:val="006F099C"/>
    <w:rsid w:val="006F21A3"/>
    <w:rsid w:val="006F28A7"/>
    <w:rsid w:val="006F2EE8"/>
    <w:rsid w:val="006F2EFB"/>
    <w:rsid w:val="006F30EA"/>
    <w:rsid w:val="006F37D2"/>
    <w:rsid w:val="006F3965"/>
    <w:rsid w:val="006F42D3"/>
    <w:rsid w:val="006F469D"/>
    <w:rsid w:val="006F4FCC"/>
    <w:rsid w:val="006F545B"/>
    <w:rsid w:val="006F549C"/>
    <w:rsid w:val="006F5A5E"/>
    <w:rsid w:val="006F639B"/>
    <w:rsid w:val="006F6552"/>
    <w:rsid w:val="006F6A00"/>
    <w:rsid w:val="006F6D2B"/>
    <w:rsid w:val="006F7CC6"/>
    <w:rsid w:val="006F7DAA"/>
    <w:rsid w:val="0070048A"/>
    <w:rsid w:val="0070056D"/>
    <w:rsid w:val="00700621"/>
    <w:rsid w:val="00700E9C"/>
    <w:rsid w:val="007012DB"/>
    <w:rsid w:val="00701B3C"/>
    <w:rsid w:val="007024FF"/>
    <w:rsid w:val="00702BBD"/>
    <w:rsid w:val="00703210"/>
    <w:rsid w:val="00703770"/>
    <w:rsid w:val="007039F7"/>
    <w:rsid w:val="007044F8"/>
    <w:rsid w:val="00704BCE"/>
    <w:rsid w:val="00705383"/>
    <w:rsid w:val="0070539F"/>
    <w:rsid w:val="00705586"/>
    <w:rsid w:val="00705B02"/>
    <w:rsid w:val="00705E01"/>
    <w:rsid w:val="00706972"/>
    <w:rsid w:val="00707079"/>
    <w:rsid w:val="00707101"/>
    <w:rsid w:val="00707C3A"/>
    <w:rsid w:val="007107BF"/>
    <w:rsid w:val="00710932"/>
    <w:rsid w:val="00710ABA"/>
    <w:rsid w:val="00710C6D"/>
    <w:rsid w:val="00710FB7"/>
    <w:rsid w:val="0071184E"/>
    <w:rsid w:val="00711A23"/>
    <w:rsid w:val="00711FF6"/>
    <w:rsid w:val="00712761"/>
    <w:rsid w:val="00712A76"/>
    <w:rsid w:val="00712E21"/>
    <w:rsid w:val="00712E8F"/>
    <w:rsid w:val="00713088"/>
    <w:rsid w:val="007130E8"/>
    <w:rsid w:val="0071388B"/>
    <w:rsid w:val="00713EEC"/>
    <w:rsid w:val="007143AD"/>
    <w:rsid w:val="0071479F"/>
    <w:rsid w:val="0071548F"/>
    <w:rsid w:val="0071572E"/>
    <w:rsid w:val="00715B20"/>
    <w:rsid w:val="00715D03"/>
    <w:rsid w:val="00715D26"/>
    <w:rsid w:val="00716319"/>
    <w:rsid w:val="00716DC9"/>
    <w:rsid w:val="00717872"/>
    <w:rsid w:val="00717CA2"/>
    <w:rsid w:val="00721423"/>
    <w:rsid w:val="007215FC"/>
    <w:rsid w:val="00721BDD"/>
    <w:rsid w:val="00721F99"/>
    <w:rsid w:val="007223D2"/>
    <w:rsid w:val="007227A5"/>
    <w:rsid w:val="00722979"/>
    <w:rsid w:val="00722B9C"/>
    <w:rsid w:val="00723BDF"/>
    <w:rsid w:val="00724AF5"/>
    <w:rsid w:val="007255C5"/>
    <w:rsid w:val="00725944"/>
    <w:rsid w:val="007264DE"/>
    <w:rsid w:val="00726ACB"/>
    <w:rsid w:val="00727061"/>
    <w:rsid w:val="007274F8"/>
    <w:rsid w:val="0072784B"/>
    <w:rsid w:val="00727B3F"/>
    <w:rsid w:val="00727F08"/>
    <w:rsid w:val="0073020C"/>
    <w:rsid w:val="00730837"/>
    <w:rsid w:val="007308BC"/>
    <w:rsid w:val="00730914"/>
    <w:rsid w:val="00730DA7"/>
    <w:rsid w:val="00730DE9"/>
    <w:rsid w:val="007310E6"/>
    <w:rsid w:val="00731823"/>
    <w:rsid w:val="00731C1A"/>
    <w:rsid w:val="0073291F"/>
    <w:rsid w:val="00732DB9"/>
    <w:rsid w:val="00732F88"/>
    <w:rsid w:val="007330EA"/>
    <w:rsid w:val="007340F9"/>
    <w:rsid w:val="00734148"/>
    <w:rsid w:val="0073463B"/>
    <w:rsid w:val="0073470B"/>
    <w:rsid w:val="00734817"/>
    <w:rsid w:val="00735EAB"/>
    <w:rsid w:val="00735F3B"/>
    <w:rsid w:val="00736400"/>
    <w:rsid w:val="00736653"/>
    <w:rsid w:val="00736D2A"/>
    <w:rsid w:val="007373CC"/>
    <w:rsid w:val="00740756"/>
    <w:rsid w:val="00740A59"/>
    <w:rsid w:val="00741E5A"/>
    <w:rsid w:val="00742029"/>
    <w:rsid w:val="00742088"/>
    <w:rsid w:val="007438A9"/>
    <w:rsid w:val="00745219"/>
    <w:rsid w:val="00745286"/>
    <w:rsid w:val="0074550B"/>
    <w:rsid w:val="00745654"/>
    <w:rsid w:val="00745BF2"/>
    <w:rsid w:val="0074614A"/>
    <w:rsid w:val="00746326"/>
    <w:rsid w:val="007468E7"/>
    <w:rsid w:val="00746E50"/>
    <w:rsid w:val="00747028"/>
    <w:rsid w:val="007473FA"/>
    <w:rsid w:val="007479B6"/>
    <w:rsid w:val="00747D40"/>
    <w:rsid w:val="007502E8"/>
    <w:rsid w:val="00750903"/>
    <w:rsid w:val="00750D18"/>
    <w:rsid w:val="00750F5D"/>
    <w:rsid w:val="0075111A"/>
    <w:rsid w:val="00751675"/>
    <w:rsid w:val="00751732"/>
    <w:rsid w:val="00751E59"/>
    <w:rsid w:val="007527EB"/>
    <w:rsid w:val="00752BDF"/>
    <w:rsid w:val="00753D00"/>
    <w:rsid w:val="00753E04"/>
    <w:rsid w:val="00753FBB"/>
    <w:rsid w:val="0075451B"/>
    <w:rsid w:val="007548E4"/>
    <w:rsid w:val="007548F7"/>
    <w:rsid w:val="00754D03"/>
    <w:rsid w:val="00754EB5"/>
    <w:rsid w:val="0075543E"/>
    <w:rsid w:val="007555CE"/>
    <w:rsid w:val="0075566F"/>
    <w:rsid w:val="007556E0"/>
    <w:rsid w:val="007556F2"/>
    <w:rsid w:val="00755F05"/>
    <w:rsid w:val="0075610E"/>
    <w:rsid w:val="007564BA"/>
    <w:rsid w:val="00756730"/>
    <w:rsid w:val="0075679D"/>
    <w:rsid w:val="00756839"/>
    <w:rsid w:val="007568D9"/>
    <w:rsid w:val="0075751C"/>
    <w:rsid w:val="00757E50"/>
    <w:rsid w:val="00757E99"/>
    <w:rsid w:val="00757ECD"/>
    <w:rsid w:val="00760157"/>
    <w:rsid w:val="007603B1"/>
    <w:rsid w:val="00760755"/>
    <w:rsid w:val="007608A2"/>
    <w:rsid w:val="007608D8"/>
    <w:rsid w:val="00760C37"/>
    <w:rsid w:val="00760F8E"/>
    <w:rsid w:val="00761205"/>
    <w:rsid w:val="00761A5B"/>
    <w:rsid w:val="00761AA5"/>
    <w:rsid w:val="007620CC"/>
    <w:rsid w:val="00762D77"/>
    <w:rsid w:val="00762DBA"/>
    <w:rsid w:val="007635A0"/>
    <w:rsid w:val="00763CE1"/>
    <w:rsid w:val="007646D5"/>
    <w:rsid w:val="00764B6E"/>
    <w:rsid w:val="007651F9"/>
    <w:rsid w:val="00766FC0"/>
    <w:rsid w:val="00767031"/>
    <w:rsid w:val="0076796B"/>
    <w:rsid w:val="007703E3"/>
    <w:rsid w:val="00770A1E"/>
    <w:rsid w:val="00770FC8"/>
    <w:rsid w:val="00770FD4"/>
    <w:rsid w:val="0077263D"/>
    <w:rsid w:val="00773450"/>
    <w:rsid w:val="007737D4"/>
    <w:rsid w:val="00773ECE"/>
    <w:rsid w:val="007740C8"/>
    <w:rsid w:val="00774734"/>
    <w:rsid w:val="00774B64"/>
    <w:rsid w:val="007751E2"/>
    <w:rsid w:val="00775C74"/>
    <w:rsid w:val="00775CDA"/>
    <w:rsid w:val="00775E64"/>
    <w:rsid w:val="00775FDD"/>
    <w:rsid w:val="00776016"/>
    <w:rsid w:val="007760C2"/>
    <w:rsid w:val="007769EB"/>
    <w:rsid w:val="00776C87"/>
    <w:rsid w:val="00776FC2"/>
    <w:rsid w:val="007775A1"/>
    <w:rsid w:val="0077770E"/>
    <w:rsid w:val="00777940"/>
    <w:rsid w:val="00780152"/>
    <w:rsid w:val="0078029F"/>
    <w:rsid w:val="0078068A"/>
    <w:rsid w:val="00780855"/>
    <w:rsid w:val="007811D9"/>
    <w:rsid w:val="0078126E"/>
    <w:rsid w:val="00782352"/>
    <w:rsid w:val="00782BB9"/>
    <w:rsid w:val="00783082"/>
    <w:rsid w:val="007830F6"/>
    <w:rsid w:val="00783228"/>
    <w:rsid w:val="0078361C"/>
    <w:rsid w:val="007838C3"/>
    <w:rsid w:val="007839A1"/>
    <w:rsid w:val="00783D8D"/>
    <w:rsid w:val="00784726"/>
    <w:rsid w:val="007848CF"/>
    <w:rsid w:val="007848ED"/>
    <w:rsid w:val="00784BBF"/>
    <w:rsid w:val="00784F26"/>
    <w:rsid w:val="00785323"/>
    <w:rsid w:val="007853B6"/>
    <w:rsid w:val="00785BE1"/>
    <w:rsid w:val="00785E48"/>
    <w:rsid w:val="00785E81"/>
    <w:rsid w:val="0078600A"/>
    <w:rsid w:val="007861C0"/>
    <w:rsid w:val="0078692D"/>
    <w:rsid w:val="00786D12"/>
    <w:rsid w:val="00787A2F"/>
    <w:rsid w:val="00787A90"/>
    <w:rsid w:val="00787DE2"/>
    <w:rsid w:val="00787F27"/>
    <w:rsid w:val="00790205"/>
    <w:rsid w:val="00790328"/>
    <w:rsid w:val="00790557"/>
    <w:rsid w:val="00790B24"/>
    <w:rsid w:val="00790F17"/>
    <w:rsid w:val="0079100D"/>
    <w:rsid w:val="00792742"/>
    <w:rsid w:val="00792814"/>
    <w:rsid w:val="00792EDE"/>
    <w:rsid w:val="007931BE"/>
    <w:rsid w:val="00793B0B"/>
    <w:rsid w:val="00793F28"/>
    <w:rsid w:val="007940C9"/>
    <w:rsid w:val="00794891"/>
    <w:rsid w:val="007951EE"/>
    <w:rsid w:val="00795D0B"/>
    <w:rsid w:val="0079617C"/>
    <w:rsid w:val="00796269"/>
    <w:rsid w:val="00796327"/>
    <w:rsid w:val="007967DC"/>
    <w:rsid w:val="00797DEF"/>
    <w:rsid w:val="00797E5F"/>
    <w:rsid w:val="00797EF9"/>
    <w:rsid w:val="00797F81"/>
    <w:rsid w:val="007A04EB"/>
    <w:rsid w:val="007A08D5"/>
    <w:rsid w:val="007A0DCA"/>
    <w:rsid w:val="007A15B0"/>
    <w:rsid w:val="007A18B9"/>
    <w:rsid w:val="007A1AB8"/>
    <w:rsid w:val="007A1E6B"/>
    <w:rsid w:val="007A1F1D"/>
    <w:rsid w:val="007A2807"/>
    <w:rsid w:val="007A2C75"/>
    <w:rsid w:val="007A3360"/>
    <w:rsid w:val="007A391B"/>
    <w:rsid w:val="007A408B"/>
    <w:rsid w:val="007A45BE"/>
    <w:rsid w:val="007A4C48"/>
    <w:rsid w:val="007A50A9"/>
    <w:rsid w:val="007A53DA"/>
    <w:rsid w:val="007A54E9"/>
    <w:rsid w:val="007A5954"/>
    <w:rsid w:val="007A5A22"/>
    <w:rsid w:val="007A5E78"/>
    <w:rsid w:val="007A60F3"/>
    <w:rsid w:val="007A68B0"/>
    <w:rsid w:val="007A7D14"/>
    <w:rsid w:val="007B00F2"/>
    <w:rsid w:val="007B04C5"/>
    <w:rsid w:val="007B06FA"/>
    <w:rsid w:val="007B0FC1"/>
    <w:rsid w:val="007B1647"/>
    <w:rsid w:val="007B1817"/>
    <w:rsid w:val="007B1C20"/>
    <w:rsid w:val="007B29F8"/>
    <w:rsid w:val="007B3039"/>
    <w:rsid w:val="007B34DD"/>
    <w:rsid w:val="007B358A"/>
    <w:rsid w:val="007B36AB"/>
    <w:rsid w:val="007B384B"/>
    <w:rsid w:val="007B3B18"/>
    <w:rsid w:val="007B3B88"/>
    <w:rsid w:val="007B3F71"/>
    <w:rsid w:val="007B417B"/>
    <w:rsid w:val="007B4189"/>
    <w:rsid w:val="007B449B"/>
    <w:rsid w:val="007B46C7"/>
    <w:rsid w:val="007B48ED"/>
    <w:rsid w:val="007B4A96"/>
    <w:rsid w:val="007B4B57"/>
    <w:rsid w:val="007B4F3E"/>
    <w:rsid w:val="007B559B"/>
    <w:rsid w:val="007B5658"/>
    <w:rsid w:val="007B5D91"/>
    <w:rsid w:val="007B6186"/>
    <w:rsid w:val="007B6506"/>
    <w:rsid w:val="007B7102"/>
    <w:rsid w:val="007B7CFD"/>
    <w:rsid w:val="007C00BC"/>
    <w:rsid w:val="007C013D"/>
    <w:rsid w:val="007C03D8"/>
    <w:rsid w:val="007C059C"/>
    <w:rsid w:val="007C08CE"/>
    <w:rsid w:val="007C0B14"/>
    <w:rsid w:val="007C1A67"/>
    <w:rsid w:val="007C1DE4"/>
    <w:rsid w:val="007C21CB"/>
    <w:rsid w:val="007C225E"/>
    <w:rsid w:val="007C287B"/>
    <w:rsid w:val="007C2AD6"/>
    <w:rsid w:val="007C2DB8"/>
    <w:rsid w:val="007C2EF4"/>
    <w:rsid w:val="007C3010"/>
    <w:rsid w:val="007C3159"/>
    <w:rsid w:val="007C351F"/>
    <w:rsid w:val="007C3937"/>
    <w:rsid w:val="007C471A"/>
    <w:rsid w:val="007C4E74"/>
    <w:rsid w:val="007C557A"/>
    <w:rsid w:val="007C560C"/>
    <w:rsid w:val="007C56FC"/>
    <w:rsid w:val="007C5A5B"/>
    <w:rsid w:val="007C681A"/>
    <w:rsid w:val="007C6CCD"/>
    <w:rsid w:val="007C737F"/>
    <w:rsid w:val="007C7964"/>
    <w:rsid w:val="007C7E29"/>
    <w:rsid w:val="007D072A"/>
    <w:rsid w:val="007D0938"/>
    <w:rsid w:val="007D0A8E"/>
    <w:rsid w:val="007D0E1E"/>
    <w:rsid w:val="007D0E44"/>
    <w:rsid w:val="007D0ED8"/>
    <w:rsid w:val="007D13C0"/>
    <w:rsid w:val="007D1B5C"/>
    <w:rsid w:val="007D1EE4"/>
    <w:rsid w:val="007D1F5C"/>
    <w:rsid w:val="007D2980"/>
    <w:rsid w:val="007D3B3B"/>
    <w:rsid w:val="007D3C96"/>
    <w:rsid w:val="007D43EF"/>
    <w:rsid w:val="007D4D23"/>
    <w:rsid w:val="007D5232"/>
    <w:rsid w:val="007D629F"/>
    <w:rsid w:val="007D6961"/>
    <w:rsid w:val="007D69DF"/>
    <w:rsid w:val="007D6AC5"/>
    <w:rsid w:val="007D6EFB"/>
    <w:rsid w:val="007D7A08"/>
    <w:rsid w:val="007D7B1E"/>
    <w:rsid w:val="007E0486"/>
    <w:rsid w:val="007E05BB"/>
    <w:rsid w:val="007E0AE1"/>
    <w:rsid w:val="007E16E5"/>
    <w:rsid w:val="007E173B"/>
    <w:rsid w:val="007E178A"/>
    <w:rsid w:val="007E22E1"/>
    <w:rsid w:val="007E27D9"/>
    <w:rsid w:val="007E33BA"/>
    <w:rsid w:val="007E3566"/>
    <w:rsid w:val="007E43B0"/>
    <w:rsid w:val="007E46A2"/>
    <w:rsid w:val="007E47D4"/>
    <w:rsid w:val="007E53CB"/>
    <w:rsid w:val="007E5575"/>
    <w:rsid w:val="007E55F0"/>
    <w:rsid w:val="007E57A8"/>
    <w:rsid w:val="007E58DA"/>
    <w:rsid w:val="007E5B11"/>
    <w:rsid w:val="007E5CCD"/>
    <w:rsid w:val="007E60E8"/>
    <w:rsid w:val="007E6364"/>
    <w:rsid w:val="007E6589"/>
    <w:rsid w:val="007E658C"/>
    <w:rsid w:val="007E6746"/>
    <w:rsid w:val="007E6869"/>
    <w:rsid w:val="007E6B3A"/>
    <w:rsid w:val="007E70B3"/>
    <w:rsid w:val="007E7142"/>
    <w:rsid w:val="007E77A6"/>
    <w:rsid w:val="007F011E"/>
    <w:rsid w:val="007F01B8"/>
    <w:rsid w:val="007F0268"/>
    <w:rsid w:val="007F033A"/>
    <w:rsid w:val="007F097A"/>
    <w:rsid w:val="007F0E32"/>
    <w:rsid w:val="007F1AB8"/>
    <w:rsid w:val="007F35A4"/>
    <w:rsid w:val="007F3D2B"/>
    <w:rsid w:val="007F3F04"/>
    <w:rsid w:val="007F3F4E"/>
    <w:rsid w:val="007F41EC"/>
    <w:rsid w:val="007F44D1"/>
    <w:rsid w:val="007F583C"/>
    <w:rsid w:val="007F5ADC"/>
    <w:rsid w:val="007F62FB"/>
    <w:rsid w:val="007F67F4"/>
    <w:rsid w:val="007F69C3"/>
    <w:rsid w:val="007F6BFC"/>
    <w:rsid w:val="007F6FFB"/>
    <w:rsid w:val="007F75A3"/>
    <w:rsid w:val="007F7795"/>
    <w:rsid w:val="007F7B0D"/>
    <w:rsid w:val="007F7D88"/>
    <w:rsid w:val="008008FC"/>
    <w:rsid w:val="00800BB9"/>
    <w:rsid w:val="00800D48"/>
    <w:rsid w:val="00800D62"/>
    <w:rsid w:val="00800E7A"/>
    <w:rsid w:val="00800EEF"/>
    <w:rsid w:val="008010E0"/>
    <w:rsid w:val="00801648"/>
    <w:rsid w:val="00801DE4"/>
    <w:rsid w:val="00802032"/>
    <w:rsid w:val="00802C46"/>
    <w:rsid w:val="00802C89"/>
    <w:rsid w:val="00802CF8"/>
    <w:rsid w:val="00802E40"/>
    <w:rsid w:val="0080315E"/>
    <w:rsid w:val="0080348B"/>
    <w:rsid w:val="0080373B"/>
    <w:rsid w:val="00803EF9"/>
    <w:rsid w:val="00804D43"/>
    <w:rsid w:val="00805090"/>
    <w:rsid w:val="00806218"/>
    <w:rsid w:val="00806B33"/>
    <w:rsid w:val="00806CFB"/>
    <w:rsid w:val="00806DC7"/>
    <w:rsid w:val="00806EA1"/>
    <w:rsid w:val="008077EA"/>
    <w:rsid w:val="00807849"/>
    <w:rsid w:val="00807A42"/>
    <w:rsid w:val="00810294"/>
    <w:rsid w:val="0081058C"/>
    <w:rsid w:val="00810757"/>
    <w:rsid w:val="008108B9"/>
    <w:rsid w:val="00810D69"/>
    <w:rsid w:val="008118B8"/>
    <w:rsid w:val="00811F4F"/>
    <w:rsid w:val="008127A2"/>
    <w:rsid w:val="00812EA1"/>
    <w:rsid w:val="008131CE"/>
    <w:rsid w:val="0081357C"/>
    <w:rsid w:val="0081382B"/>
    <w:rsid w:val="00814651"/>
    <w:rsid w:val="00814B70"/>
    <w:rsid w:val="00814BF7"/>
    <w:rsid w:val="00815031"/>
    <w:rsid w:val="008150FA"/>
    <w:rsid w:val="00815190"/>
    <w:rsid w:val="00815C44"/>
    <w:rsid w:val="0081656C"/>
    <w:rsid w:val="00817353"/>
    <w:rsid w:val="00817B69"/>
    <w:rsid w:val="00817D85"/>
    <w:rsid w:val="00817F88"/>
    <w:rsid w:val="00820654"/>
    <w:rsid w:val="00820699"/>
    <w:rsid w:val="00820997"/>
    <w:rsid w:val="00820BAC"/>
    <w:rsid w:val="00821444"/>
    <w:rsid w:val="008218C2"/>
    <w:rsid w:val="008218FC"/>
    <w:rsid w:val="00821BB4"/>
    <w:rsid w:val="00821CF5"/>
    <w:rsid w:val="00822149"/>
    <w:rsid w:val="00822D61"/>
    <w:rsid w:val="0082314A"/>
    <w:rsid w:val="008231A8"/>
    <w:rsid w:val="00823296"/>
    <w:rsid w:val="00823CAC"/>
    <w:rsid w:val="00823E0B"/>
    <w:rsid w:val="00823E27"/>
    <w:rsid w:val="00823FD0"/>
    <w:rsid w:val="0082444D"/>
    <w:rsid w:val="00824515"/>
    <w:rsid w:val="00824A98"/>
    <w:rsid w:val="00825997"/>
    <w:rsid w:val="00826055"/>
    <w:rsid w:val="0082662A"/>
    <w:rsid w:val="0082672A"/>
    <w:rsid w:val="00826E59"/>
    <w:rsid w:val="00827590"/>
    <w:rsid w:val="00827BE5"/>
    <w:rsid w:val="00827CBB"/>
    <w:rsid w:val="00827EEB"/>
    <w:rsid w:val="00827FCC"/>
    <w:rsid w:val="00830683"/>
    <w:rsid w:val="008312CA"/>
    <w:rsid w:val="00831AFA"/>
    <w:rsid w:val="0083229E"/>
    <w:rsid w:val="008326D9"/>
    <w:rsid w:val="00832862"/>
    <w:rsid w:val="00832904"/>
    <w:rsid w:val="0083354F"/>
    <w:rsid w:val="00833DEF"/>
    <w:rsid w:val="00834305"/>
    <w:rsid w:val="00835276"/>
    <w:rsid w:val="008354D6"/>
    <w:rsid w:val="00835DD8"/>
    <w:rsid w:val="0083647B"/>
    <w:rsid w:val="008405A3"/>
    <w:rsid w:val="008407E1"/>
    <w:rsid w:val="00840BDC"/>
    <w:rsid w:val="00840E23"/>
    <w:rsid w:val="008411BB"/>
    <w:rsid w:val="00841743"/>
    <w:rsid w:val="0084178B"/>
    <w:rsid w:val="00841D02"/>
    <w:rsid w:val="0084211C"/>
    <w:rsid w:val="00842183"/>
    <w:rsid w:val="00842580"/>
    <w:rsid w:val="008428FA"/>
    <w:rsid w:val="00842A4E"/>
    <w:rsid w:val="00842CC1"/>
    <w:rsid w:val="00842DCE"/>
    <w:rsid w:val="00842EC1"/>
    <w:rsid w:val="008437EE"/>
    <w:rsid w:val="00843ACE"/>
    <w:rsid w:val="00844304"/>
    <w:rsid w:val="00844A1C"/>
    <w:rsid w:val="00844DD4"/>
    <w:rsid w:val="008451B6"/>
    <w:rsid w:val="0084564B"/>
    <w:rsid w:val="00845764"/>
    <w:rsid w:val="00845CFB"/>
    <w:rsid w:val="00845D0B"/>
    <w:rsid w:val="0084606A"/>
    <w:rsid w:val="00846691"/>
    <w:rsid w:val="00846A6A"/>
    <w:rsid w:val="00847051"/>
    <w:rsid w:val="008471F9"/>
    <w:rsid w:val="00847558"/>
    <w:rsid w:val="00847B29"/>
    <w:rsid w:val="00847E03"/>
    <w:rsid w:val="00847FCE"/>
    <w:rsid w:val="00850750"/>
    <w:rsid w:val="00850A5F"/>
    <w:rsid w:val="00850D31"/>
    <w:rsid w:val="00850E44"/>
    <w:rsid w:val="0085157B"/>
    <w:rsid w:val="008518CB"/>
    <w:rsid w:val="00851A7A"/>
    <w:rsid w:val="00852254"/>
    <w:rsid w:val="008522F8"/>
    <w:rsid w:val="008523E9"/>
    <w:rsid w:val="00852789"/>
    <w:rsid w:val="00852F4D"/>
    <w:rsid w:val="00853454"/>
    <w:rsid w:val="008534F5"/>
    <w:rsid w:val="00853683"/>
    <w:rsid w:val="008537E8"/>
    <w:rsid w:val="00854634"/>
    <w:rsid w:val="008548C9"/>
    <w:rsid w:val="008548E0"/>
    <w:rsid w:val="0085511B"/>
    <w:rsid w:val="008551DE"/>
    <w:rsid w:val="0085542F"/>
    <w:rsid w:val="00855D57"/>
    <w:rsid w:val="0085650C"/>
    <w:rsid w:val="00856E34"/>
    <w:rsid w:val="0086045D"/>
    <w:rsid w:val="0086049E"/>
    <w:rsid w:val="00860A6D"/>
    <w:rsid w:val="008614ED"/>
    <w:rsid w:val="00861BA1"/>
    <w:rsid w:val="00861CEA"/>
    <w:rsid w:val="00861D94"/>
    <w:rsid w:val="00862070"/>
    <w:rsid w:val="00862B91"/>
    <w:rsid w:val="00862D19"/>
    <w:rsid w:val="00863312"/>
    <w:rsid w:val="008639EC"/>
    <w:rsid w:val="00864239"/>
    <w:rsid w:val="008643FF"/>
    <w:rsid w:val="008648F5"/>
    <w:rsid w:val="00864CCE"/>
    <w:rsid w:val="008661CE"/>
    <w:rsid w:val="008664D8"/>
    <w:rsid w:val="00866DDE"/>
    <w:rsid w:val="00866F89"/>
    <w:rsid w:val="008670C9"/>
    <w:rsid w:val="0086729E"/>
    <w:rsid w:val="008679A6"/>
    <w:rsid w:val="00867C22"/>
    <w:rsid w:val="00867CD1"/>
    <w:rsid w:val="00867FF8"/>
    <w:rsid w:val="0087023D"/>
    <w:rsid w:val="00870E21"/>
    <w:rsid w:val="0087113B"/>
    <w:rsid w:val="008712D0"/>
    <w:rsid w:val="00871C9D"/>
    <w:rsid w:val="00872018"/>
    <w:rsid w:val="008721AC"/>
    <w:rsid w:val="00872630"/>
    <w:rsid w:val="00873D9D"/>
    <w:rsid w:val="00873ED1"/>
    <w:rsid w:val="00874159"/>
    <w:rsid w:val="008746EA"/>
    <w:rsid w:val="00874B81"/>
    <w:rsid w:val="0087565A"/>
    <w:rsid w:val="00875A3E"/>
    <w:rsid w:val="00875B64"/>
    <w:rsid w:val="008761B6"/>
    <w:rsid w:val="0087699E"/>
    <w:rsid w:val="00876A04"/>
    <w:rsid w:val="00876A1E"/>
    <w:rsid w:val="00876CB9"/>
    <w:rsid w:val="00877689"/>
    <w:rsid w:val="0087778F"/>
    <w:rsid w:val="00877E37"/>
    <w:rsid w:val="00880391"/>
    <w:rsid w:val="008805D3"/>
    <w:rsid w:val="008807B4"/>
    <w:rsid w:val="008810B4"/>
    <w:rsid w:val="00881453"/>
    <w:rsid w:val="00881CED"/>
    <w:rsid w:val="008823EA"/>
    <w:rsid w:val="00882502"/>
    <w:rsid w:val="008825A5"/>
    <w:rsid w:val="00882A72"/>
    <w:rsid w:val="00883444"/>
    <w:rsid w:val="00883A08"/>
    <w:rsid w:val="00883C04"/>
    <w:rsid w:val="00884117"/>
    <w:rsid w:val="008846D8"/>
    <w:rsid w:val="008847EA"/>
    <w:rsid w:val="00885312"/>
    <w:rsid w:val="00885341"/>
    <w:rsid w:val="0088537E"/>
    <w:rsid w:val="008856EE"/>
    <w:rsid w:val="0088593A"/>
    <w:rsid w:val="00885A1E"/>
    <w:rsid w:val="00885CF5"/>
    <w:rsid w:val="0088621F"/>
    <w:rsid w:val="00886499"/>
    <w:rsid w:val="008868C8"/>
    <w:rsid w:val="00886AE6"/>
    <w:rsid w:val="00886C34"/>
    <w:rsid w:val="00886DBF"/>
    <w:rsid w:val="00887B2C"/>
    <w:rsid w:val="00887CD3"/>
    <w:rsid w:val="00887DD6"/>
    <w:rsid w:val="00890044"/>
    <w:rsid w:val="00890A90"/>
    <w:rsid w:val="00890D15"/>
    <w:rsid w:val="008910CD"/>
    <w:rsid w:val="00891CBD"/>
    <w:rsid w:val="00891F9D"/>
    <w:rsid w:val="00892325"/>
    <w:rsid w:val="00892931"/>
    <w:rsid w:val="00893142"/>
    <w:rsid w:val="0089354E"/>
    <w:rsid w:val="00893A13"/>
    <w:rsid w:val="00894057"/>
    <w:rsid w:val="0089445E"/>
    <w:rsid w:val="00894DC9"/>
    <w:rsid w:val="00894EF0"/>
    <w:rsid w:val="0089523B"/>
    <w:rsid w:val="00895261"/>
    <w:rsid w:val="00895D97"/>
    <w:rsid w:val="0089610F"/>
    <w:rsid w:val="00896BCF"/>
    <w:rsid w:val="00896E27"/>
    <w:rsid w:val="00896ED1"/>
    <w:rsid w:val="008975C3"/>
    <w:rsid w:val="008977CD"/>
    <w:rsid w:val="00897F08"/>
    <w:rsid w:val="00897F78"/>
    <w:rsid w:val="008A0625"/>
    <w:rsid w:val="008A083B"/>
    <w:rsid w:val="008A0B2A"/>
    <w:rsid w:val="008A0D01"/>
    <w:rsid w:val="008A0D1A"/>
    <w:rsid w:val="008A0DD6"/>
    <w:rsid w:val="008A11D1"/>
    <w:rsid w:val="008A1276"/>
    <w:rsid w:val="008A1B0B"/>
    <w:rsid w:val="008A1CC2"/>
    <w:rsid w:val="008A20E7"/>
    <w:rsid w:val="008A26EB"/>
    <w:rsid w:val="008A3042"/>
    <w:rsid w:val="008A35DD"/>
    <w:rsid w:val="008A371E"/>
    <w:rsid w:val="008A3A48"/>
    <w:rsid w:val="008A3B5E"/>
    <w:rsid w:val="008A3CA1"/>
    <w:rsid w:val="008A40D1"/>
    <w:rsid w:val="008A53B4"/>
    <w:rsid w:val="008A56E7"/>
    <w:rsid w:val="008A5A01"/>
    <w:rsid w:val="008A5D41"/>
    <w:rsid w:val="008A6203"/>
    <w:rsid w:val="008A660C"/>
    <w:rsid w:val="008A6BAC"/>
    <w:rsid w:val="008A6C18"/>
    <w:rsid w:val="008A73A7"/>
    <w:rsid w:val="008A744A"/>
    <w:rsid w:val="008A762E"/>
    <w:rsid w:val="008A77A7"/>
    <w:rsid w:val="008A7E6C"/>
    <w:rsid w:val="008A7F5E"/>
    <w:rsid w:val="008B042E"/>
    <w:rsid w:val="008B0D4F"/>
    <w:rsid w:val="008B0DEE"/>
    <w:rsid w:val="008B0FB6"/>
    <w:rsid w:val="008B16CA"/>
    <w:rsid w:val="008B1AED"/>
    <w:rsid w:val="008B1B6A"/>
    <w:rsid w:val="008B2CE1"/>
    <w:rsid w:val="008B31F6"/>
    <w:rsid w:val="008B3360"/>
    <w:rsid w:val="008B3531"/>
    <w:rsid w:val="008B3677"/>
    <w:rsid w:val="008B3A0A"/>
    <w:rsid w:val="008B444D"/>
    <w:rsid w:val="008B46C4"/>
    <w:rsid w:val="008B55DE"/>
    <w:rsid w:val="008B55E1"/>
    <w:rsid w:val="008B5CFC"/>
    <w:rsid w:val="008B737C"/>
    <w:rsid w:val="008B77BE"/>
    <w:rsid w:val="008C00A0"/>
    <w:rsid w:val="008C0939"/>
    <w:rsid w:val="008C09C8"/>
    <w:rsid w:val="008C0CE1"/>
    <w:rsid w:val="008C138B"/>
    <w:rsid w:val="008C1416"/>
    <w:rsid w:val="008C156F"/>
    <w:rsid w:val="008C1C0E"/>
    <w:rsid w:val="008C274F"/>
    <w:rsid w:val="008C2AEC"/>
    <w:rsid w:val="008C2E74"/>
    <w:rsid w:val="008C3183"/>
    <w:rsid w:val="008C32DA"/>
    <w:rsid w:val="008C3953"/>
    <w:rsid w:val="008C3A2C"/>
    <w:rsid w:val="008C3B2A"/>
    <w:rsid w:val="008C3D23"/>
    <w:rsid w:val="008C3EAD"/>
    <w:rsid w:val="008C3FA1"/>
    <w:rsid w:val="008C4381"/>
    <w:rsid w:val="008C4ACC"/>
    <w:rsid w:val="008C4E5E"/>
    <w:rsid w:val="008C5185"/>
    <w:rsid w:val="008C5CA4"/>
    <w:rsid w:val="008C6802"/>
    <w:rsid w:val="008C6BBF"/>
    <w:rsid w:val="008C6BD3"/>
    <w:rsid w:val="008C7334"/>
    <w:rsid w:val="008C7873"/>
    <w:rsid w:val="008C7DFF"/>
    <w:rsid w:val="008D06B2"/>
    <w:rsid w:val="008D08B7"/>
    <w:rsid w:val="008D0926"/>
    <w:rsid w:val="008D09CE"/>
    <w:rsid w:val="008D0A21"/>
    <w:rsid w:val="008D1452"/>
    <w:rsid w:val="008D1B7A"/>
    <w:rsid w:val="008D1E81"/>
    <w:rsid w:val="008D2A94"/>
    <w:rsid w:val="008D2F30"/>
    <w:rsid w:val="008D36E0"/>
    <w:rsid w:val="008D4105"/>
    <w:rsid w:val="008D4337"/>
    <w:rsid w:val="008D45E7"/>
    <w:rsid w:val="008D489F"/>
    <w:rsid w:val="008D4AAB"/>
    <w:rsid w:val="008D5262"/>
    <w:rsid w:val="008D5405"/>
    <w:rsid w:val="008D56A3"/>
    <w:rsid w:val="008D57A2"/>
    <w:rsid w:val="008D5ACD"/>
    <w:rsid w:val="008D5DA7"/>
    <w:rsid w:val="008D68F9"/>
    <w:rsid w:val="008D6900"/>
    <w:rsid w:val="008D6AC6"/>
    <w:rsid w:val="008D6E6F"/>
    <w:rsid w:val="008D71DF"/>
    <w:rsid w:val="008D7490"/>
    <w:rsid w:val="008E0131"/>
    <w:rsid w:val="008E0A7F"/>
    <w:rsid w:val="008E0ABE"/>
    <w:rsid w:val="008E1175"/>
    <w:rsid w:val="008E1217"/>
    <w:rsid w:val="008E144B"/>
    <w:rsid w:val="008E196E"/>
    <w:rsid w:val="008E303D"/>
    <w:rsid w:val="008E3152"/>
    <w:rsid w:val="008E3F89"/>
    <w:rsid w:val="008E4CCB"/>
    <w:rsid w:val="008E4EE1"/>
    <w:rsid w:val="008E529F"/>
    <w:rsid w:val="008E53D1"/>
    <w:rsid w:val="008E5B75"/>
    <w:rsid w:val="008E5CF1"/>
    <w:rsid w:val="008E60C4"/>
    <w:rsid w:val="008E60DE"/>
    <w:rsid w:val="008E6DD8"/>
    <w:rsid w:val="008E6DFD"/>
    <w:rsid w:val="008E7361"/>
    <w:rsid w:val="008E777B"/>
    <w:rsid w:val="008E7F03"/>
    <w:rsid w:val="008E7FE4"/>
    <w:rsid w:val="008F12D0"/>
    <w:rsid w:val="008F15FA"/>
    <w:rsid w:val="008F1DA9"/>
    <w:rsid w:val="008F1F0D"/>
    <w:rsid w:val="008F1F9E"/>
    <w:rsid w:val="008F2293"/>
    <w:rsid w:val="008F2865"/>
    <w:rsid w:val="008F2BD9"/>
    <w:rsid w:val="008F36AD"/>
    <w:rsid w:val="008F3D7E"/>
    <w:rsid w:val="008F482E"/>
    <w:rsid w:val="008F4A02"/>
    <w:rsid w:val="008F4F87"/>
    <w:rsid w:val="008F5FEE"/>
    <w:rsid w:val="008F6493"/>
    <w:rsid w:val="008F6CA6"/>
    <w:rsid w:val="008F6D23"/>
    <w:rsid w:val="008F70AC"/>
    <w:rsid w:val="008F71DE"/>
    <w:rsid w:val="00900501"/>
    <w:rsid w:val="00900553"/>
    <w:rsid w:val="0090090A"/>
    <w:rsid w:val="00900CD5"/>
    <w:rsid w:val="00901152"/>
    <w:rsid w:val="00901248"/>
    <w:rsid w:val="0090183A"/>
    <w:rsid w:val="00901C0F"/>
    <w:rsid w:val="009029FC"/>
    <w:rsid w:val="009035D3"/>
    <w:rsid w:val="00903945"/>
    <w:rsid w:val="00903F83"/>
    <w:rsid w:val="00905331"/>
    <w:rsid w:val="00905A4D"/>
    <w:rsid w:val="00906464"/>
    <w:rsid w:val="00906DCD"/>
    <w:rsid w:val="009070F2"/>
    <w:rsid w:val="009077BD"/>
    <w:rsid w:val="0091074C"/>
    <w:rsid w:val="00910C65"/>
    <w:rsid w:val="00910D1C"/>
    <w:rsid w:val="00910EEF"/>
    <w:rsid w:val="00911151"/>
    <w:rsid w:val="00911481"/>
    <w:rsid w:val="00911FCC"/>
    <w:rsid w:val="00912760"/>
    <w:rsid w:val="009129D6"/>
    <w:rsid w:val="00912BB4"/>
    <w:rsid w:val="0091373B"/>
    <w:rsid w:val="00913B8C"/>
    <w:rsid w:val="00913C50"/>
    <w:rsid w:val="00915133"/>
    <w:rsid w:val="009151ED"/>
    <w:rsid w:val="00915C7F"/>
    <w:rsid w:val="00915E4A"/>
    <w:rsid w:val="00915F99"/>
    <w:rsid w:val="00916673"/>
    <w:rsid w:val="00916DE6"/>
    <w:rsid w:val="0092079A"/>
    <w:rsid w:val="00920A78"/>
    <w:rsid w:val="00920AD5"/>
    <w:rsid w:val="00920FF4"/>
    <w:rsid w:val="00921135"/>
    <w:rsid w:val="00921176"/>
    <w:rsid w:val="00921CE4"/>
    <w:rsid w:val="009227DD"/>
    <w:rsid w:val="00922CEE"/>
    <w:rsid w:val="00922E0A"/>
    <w:rsid w:val="009238D3"/>
    <w:rsid w:val="00923A19"/>
    <w:rsid w:val="00923B47"/>
    <w:rsid w:val="00923B7C"/>
    <w:rsid w:val="0092456D"/>
    <w:rsid w:val="00924A62"/>
    <w:rsid w:val="009258C1"/>
    <w:rsid w:val="0092648F"/>
    <w:rsid w:val="009266B5"/>
    <w:rsid w:val="009266E4"/>
    <w:rsid w:val="0092681C"/>
    <w:rsid w:val="0092699A"/>
    <w:rsid w:val="009274F3"/>
    <w:rsid w:val="00927E22"/>
    <w:rsid w:val="0093077C"/>
    <w:rsid w:val="00931465"/>
    <w:rsid w:val="0093167D"/>
    <w:rsid w:val="0093335D"/>
    <w:rsid w:val="0093343F"/>
    <w:rsid w:val="00933677"/>
    <w:rsid w:val="009337F1"/>
    <w:rsid w:val="009338B5"/>
    <w:rsid w:val="009339A9"/>
    <w:rsid w:val="009347C4"/>
    <w:rsid w:val="00934C03"/>
    <w:rsid w:val="00934E4D"/>
    <w:rsid w:val="009357B0"/>
    <w:rsid w:val="009361E3"/>
    <w:rsid w:val="0093624A"/>
    <w:rsid w:val="009367A4"/>
    <w:rsid w:val="00937447"/>
    <w:rsid w:val="0093783C"/>
    <w:rsid w:val="00937946"/>
    <w:rsid w:val="009408CB"/>
    <w:rsid w:val="0094093D"/>
    <w:rsid w:val="00941188"/>
    <w:rsid w:val="009418A9"/>
    <w:rsid w:val="00941C4A"/>
    <w:rsid w:val="00941FD0"/>
    <w:rsid w:val="009421B7"/>
    <w:rsid w:val="0094288E"/>
    <w:rsid w:val="009430F7"/>
    <w:rsid w:val="00943214"/>
    <w:rsid w:val="00943324"/>
    <w:rsid w:val="00943384"/>
    <w:rsid w:val="0094346E"/>
    <w:rsid w:val="0094348A"/>
    <w:rsid w:val="00943613"/>
    <w:rsid w:val="009437A7"/>
    <w:rsid w:val="00943F3A"/>
    <w:rsid w:val="00943FBC"/>
    <w:rsid w:val="0094427F"/>
    <w:rsid w:val="009442EE"/>
    <w:rsid w:val="00944BB6"/>
    <w:rsid w:val="00944F56"/>
    <w:rsid w:val="00945789"/>
    <w:rsid w:val="00945848"/>
    <w:rsid w:val="00945A6D"/>
    <w:rsid w:val="00946553"/>
    <w:rsid w:val="00946B16"/>
    <w:rsid w:val="00946DB8"/>
    <w:rsid w:val="00947096"/>
    <w:rsid w:val="00947EF6"/>
    <w:rsid w:val="0095068E"/>
    <w:rsid w:val="00950DAA"/>
    <w:rsid w:val="009515B7"/>
    <w:rsid w:val="0095168D"/>
    <w:rsid w:val="00951F23"/>
    <w:rsid w:val="00951FCB"/>
    <w:rsid w:val="00951FF3"/>
    <w:rsid w:val="00952249"/>
    <w:rsid w:val="00952529"/>
    <w:rsid w:val="009526B4"/>
    <w:rsid w:val="009536FF"/>
    <w:rsid w:val="00954174"/>
    <w:rsid w:val="009548D0"/>
    <w:rsid w:val="00954C5D"/>
    <w:rsid w:val="00954EA9"/>
    <w:rsid w:val="00954FE3"/>
    <w:rsid w:val="0095529A"/>
    <w:rsid w:val="009554E8"/>
    <w:rsid w:val="00955801"/>
    <w:rsid w:val="00955AAA"/>
    <w:rsid w:val="00956599"/>
    <w:rsid w:val="0095666D"/>
    <w:rsid w:val="009566C5"/>
    <w:rsid w:val="00956969"/>
    <w:rsid w:val="009570F3"/>
    <w:rsid w:val="00957405"/>
    <w:rsid w:val="009602B7"/>
    <w:rsid w:val="00960316"/>
    <w:rsid w:val="0096079A"/>
    <w:rsid w:val="009608F4"/>
    <w:rsid w:val="00960DB0"/>
    <w:rsid w:val="00961479"/>
    <w:rsid w:val="0096180C"/>
    <w:rsid w:val="00961D52"/>
    <w:rsid w:val="00961FEC"/>
    <w:rsid w:val="0096248B"/>
    <w:rsid w:val="00962AFD"/>
    <w:rsid w:val="00963354"/>
    <w:rsid w:val="00963691"/>
    <w:rsid w:val="00963BC1"/>
    <w:rsid w:val="00963E07"/>
    <w:rsid w:val="00963F58"/>
    <w:rsid w:val="00965498"/>
    <w:rsid w:val="0096662A"/>
    <w:rsid w:val="00966974"/>
    <w:rsid w:val="00966CE7"/>
    <w:rsid w:val="0096798F"/>
    <w:rsid w:val="0097002D"/>
    <w:rsid w:val="00970321"/>
    <w:rsid w:val="0097060C"/>
    <w:rsid w:val="0097124A"/>
    <w:rsid w:val="00971380"/>
    <w:rsid w:val="00971558"/>
    <w:rsid w:val="00971681"/>
    <w:rsid w:val="009719C9"/>
    <w:rsid w:val="00971F03"/>
    <w:rsid w:val="00971FD4"/>
    <w:rsid w:val="00972041"/>
    <w:rsid w:val="009721E0"/>
    <w:rsid w:val="009729D3"/>
    <w:rsid w:val="00972B17"/>
    <w:rsid w:val="00973F11"/>
    <w:rsid w:val="00973FA0"/>
    <w:rsid w:val="00974155"/>
    <w:rsid w:val="00974529"/>
    <w:rsid w:val="00974597"/>
    <w:rsid w:val="00974C4D"/>
    <w:rsid w:val="00975156"/>
    <w:rsid w:val="00975383"/>
    <w:rsid w:val="00975679"/>
    <w:rsid w:val="0097635C"/>
    <w:rsid w:val="00976E1F"/>
    <w:rsid w:val="00977354"/>
    <w:rsid w:val="0097757C"/>
    <w:rsid w:val="009800F6"/>
    <w:rsid w:val="0098049E"/>
    <w:rsid w:val="009807BA"/>
    <w:rsid w:val="00981A6D"/>
    <w:rsid w:val="00981C37"/>
    <w:rsid w:val="00982873"/>
    <w:rsid w:val="00982C8A"/>
    <w:rsid w:val="00982CAE"/>
    <w:rsid w:val="00983324"/>
    <w:rsid w:val="009837F2"/>
    <w:rsid w:val="00983A9B"/>
    <w:rsid w:val="00983D54"/>
    <w:rsid w:val="0098479C"/>
    <w:rsid w:val="00984804"/>
    <w:rsid w:val="00984B9A"/>
    <w:rsid w:val="009850E0"/>
    <w:rsid w:val="0098514B"/>
    <w:rsid w:val="009852BB"/>
    <w:rsid w:val="00985BF2"/>
    <w:rsid w:val="00985C34"/>
    <w:rsid w:val="00986231"/>
    <w:rsid w:val="009865C5"/>
    <w:rsid w:val="00987392"/>
    <w:rsid w:val="00987D77"/>
    <w:rsid w:val="0099014D"/>
    <w:rsid w:val="0099018D"/>
    <w:rsid w:val="009902EE"/>
    <w:rsid w:val="0099068F"/>
    <w:rsid w:val="0099174A"/>
    <w:rsid w:val="00991BE8"/>
    <w:rsid w:val="00991C32"/>
    <w:rsid w:val="009923B7"/>
    <w:rsid w:val="009924DF"/>
    <w:rsid w:val="0099251B"/>
    <w:rsid w:val="00992ADB"/>
    <w:rsid w:val="009931C1"/>
    <w:rsid w:val="00993BCC"/>
    <w:rsid w:val="00994679"/>
    <w:rsid w:val="0099470A"/>
    <w:rsid w:val="009949C8"/>
    <w:rsid w:val="00994ACB"/>
    <w:rsid w:val="009954A2"/>
    <w:rsid w:val="009957FF"/>
    <w:rsid w:val="00995A38"/>
    <w:rsid w:val="00995F73"/>
    <w:rsid w:val="009962F3"/>
    <w:rsid w:val="009963F8"/>
    <w:rsid w:val="00996475"/>
    <w:rsid w:val="009968D0"/>
    <w:rsid w:val="00997083"/>
    <w:rsid w:val="00997780"/>
    <w:rsid w:val="0099778E"/>
    <w:rsid w:val="009978F2"/>
    <w:rsid w:val="00997B35"/>
    <w:rsid w:val="00997C78"/>
    <w:rsid w:val="009A02B2"/>
    <w:rsid w:val="009A0441"/>
    <w:rsid w:val="009A0522"/>
    <w:rsid w:val="009A1A6F"/>
    <w:rsid w:val="009A1F0D"/>
    <w:rsid w:val="009A26C1"/>
    <w:rsid w:val="009A26C7"/>
    <w:rsid w:val="009A32A1"/>
    <w:rsid w:val="009A331D"/>
    <w:rsid w:val="009A343B"/>
    <w:rsid w:val="009A3A6A"/>
    <w:rsid w:val="009A3ACF"/>
    <w:rsid w:val="009A41FA"/>
    <w:rsid w:val="009A4276"/>
    <w:rsid w:val="009A4DEA"/>
    <w:rsid w:val="009A5C90"/>
    <w:rsid w:val="009A6258"/>
    <w:rsid w:val="009A6352"/>
    <w:rsid w:val="009A6B81"/>
    <w:rsid w:val="009A6E66"/>
    <w:rsid w:val="009A7571"/>
    <w:rsid w:val="009B004B"/>
    <w:rsid w:val="009B0939"/>
    <w:rsid w:val="009B1031"/>
    <w:rsid w:val="009B10BB"/>
    <w:rsid w:val="009B144D"/>
    <w:rsid w:val="009B1967"/>
    <w:rsid w:val="009B1B4A"/>
    <w:rsid w:val="009B1CD1"/>
    <w:rsid w:val="009B1D93"/>
    <w:rsid w:val="009B1ED3"/>
    <w:rsid w:val="009B2CAA"/>
    <w:rsid w:val="009B3831"/>
    <w:rsid w:val="009B3FCE"/>
    <w:rsid w:val="009B52E6"/>
    <w:rsid w:val="009B5F88"/>
    <w:rsid w:val="009B641E"/>
    <w:rsid w:val="009B685F"/>
    <w:rsid w:val="009B68A5"/>
    <w:rsid w:val="009B6AA9"/>
    <w:rsid w:val="009B7C55"/>
    <w:rsid w:val="009C041F"/>
    <w:rsid w:val="009C0792"/>
    <w:rsid w:val="009C118E"/>
    <w:rsid w:val="009C131F"/>
    <w:rsid w:val="009C13B5"/>
    <w:rsid w:val="009C16E4"/>
    <w:rsid w:val="009C17E3"/>
    <w:rsid w:val="009C19B7"/>
    <w:rsid w:val="009C1C48"/>
    <w:rsid w:val="009C1CE3"/>
    <w:rsid w:val="009C2181"/>
    <w:rsid w:val="009C21C7"/>
    <w:rsid w:val="009C2ED6"/>
    <w:rsid w:val="009C3FF8"/>
    <w:rsid w:val="009C43EC"/>
    <w:rsid w:val="009C45A3"/>
    <w:rsid w:val="009C46E2"/>
    <w:rsid w:val="009C5699"/>
    <w:rsid w:val="009C60ED"/>
    <w:rsid w:val="009C67C1"/>
    <w:rsid w:val="009C7235"/>
    <w:rsid w:val="009C7510"/>
    <w:rsid w:val="009C764C"/>
    <w:rsid w:val="009C7C44"/>
    <w:rsid w:val="009C7F93"/>
    <w:rsid w:val="009D0932"/>
    <w:rsid w:val="009D0A4A"/>
    <w:rsid w:val="009D1174"/>
    <w:rsid w:val="009D12F3"/>
    <w:rsid w:val="009D135E"/>
    <w:rsid w:val="009D187F"/>
    <w:rsid w:val="009D1911"/>
    <w:rsid w:val="009D1B8E"/>
    <w:rsid w:val="009D1C1A"/>
    <w:rsid w:val="009D1D30"/>
    <w:rsid w:val="009D22B4"/>
    <w:rsid w:val="009D2338"/>
    <w:rsid w:val="009D23AD"/>
    <w:rsid w:val="009D2F4C"/>
    <w:rsid w:val="009D30C3"/>
    <w:rsid w:val="009D32E7"/>
    <w:rsid w:val="009D372D"/>
    <w:rsid w:val="009D3911"/>
    <w:rsid w:val="009D3A14"/>
    <w:rsid w:val="009D4273"/>
    <w:rsid w:val="009D46BD"/>
    <w:rsid w:val="009D4BA4"/>
    <w:rsid w:val="009D5235"/>
    <w:rsid w:val="009D5B2A"/>
    <w:rsid w:val="009D5B4A"/>
    <w:rsid w:val="009D6EDB"/>
    <w:rsid w:val="009D6FB6"/>
    <w:rsid w:val="009D73CC"/>
    <w:rsid w:val="009D799E"/>
    <w:rsid w:val="009D7C43"/>
    <w:rsid w:val="009E012C"/>
    <w:rsid w:val="009E06B2"/>
    <w:rsid w:val="009E07CE"/>
    <w:rsid w:val="009E0B5D"/>
    <w:rsid w:val="009E0CA9"/>
    <w:rsid w:val="009E0F85"/>
    <w:rsid w:val="009E1650"/>
    <w:rsid w:val="009E169D"/>
    <w:rsid w:val="009E1CDE"/>
    <w:rsid w:val="009E2252"/>
    <w:rsid w:val="009E23E3"/>
    <w:rsid w:val="009E2BD1"/>
    <w:rsid w:val="009E2E5F"/>
    <w:rsid w:val="009E3071"/>
    <w:rsid w:val="009E30F6"/>
    <w:rsid w:val="009E3222"/>
    <w:rsid w:val="009E32B7"/>
    <w:rsid w:val="009E37C7"/>
    <w:rsid w:val="009E3A88"/>
    <w:rsid w:val="009E40E1"/>
    <w:rsid w:val="009E4CF4"/>
    <w:rsid w:val="009E6086"/>
    <w:rsid w:val="009E6CE0"/>
    <w:rsid w:val="009E723A"/>
    <w:rsid w:val="009E754E"/>
    <w:rsid w:val="009E763E"/>
    <w:rsid w:val="009E7CE4"/>
    <w:rsid w:val="009E7F3B"/>
    <w:rsid w:val="009F01D6"/>
    <w:rsid w:val="009F0C23"/>
    <w:rsid w:val="009F0CB0"/>
    <w:rsid w:val="009F2005"/>
    <w:rsid w:val="009F213E"/>
    <w:rsid w:val="009F2929"/>
    <w:rsid w:val="009F2B37"/>
    <w:rsid w:val="009F2DE2"/>
    <w:rsid w:val="009F2EE1"/>
    <w:rsid w:val="009F2F13"/>
    <w:rsid w:val="009F3176"/>
    <w:rsid w:val="009F3437"/>
    <w:rsid w:val="009F35F1"/>
    <w:rsid w:val="009F35F4"/>
    <w:rsid w:val="009F3DC4"/>
    <w:rsid w:val="009F45CB"/>
    <w:rsid w:val="009F4755"/>
    <w:rsid w:val="009F4A02"/>
    <w:rsid w:val="009F51FF"/>
    <w:rsid w:val="009F546A"/>
    <w:rsid w:val="009F590D"/>
    <w:rsid w:val="009F5D4D"/>
    <w:rsid w:val="009F635F"/>
    <w:rsid w:val="009F6549"/>
    <w:rsid w:val="009F6654"/>
    <w:rsid w:val="009F724E"/>
    <w:rsid w:val="009F7566"/>
    <w:rsid w:val="009F7AD8"/>
    <w:rsid w:val="00A0008C"/>
    <w:rsid w:val="00A006EA"/>
    <w:rsid w:val="00A007CF"/>
    <w:rsid w:val="00A00C4E"/>
    <w:rsid w:val="00A00C82"/>
    <w:rsid w:val="00A01008"/>
    <w:rsid w:val="00A011B2"/>
    <w:rsid w:val="00A018DE"/>
    <w:rsid w:val="00A0192C"/>
    <w:rsid w:val="00A01D73"/>
    <w:rsid w:val="00A01ECF"/>
    <w:rsid w:val="00A02A77"/>
    <w:rsid w:val="00A03BF6"/>
    <w:rsid w:val="00A03D03"/>
    <w:rsid w:val="00A03D4D"/>
    <w:rsid w:val="00A03F73"/>
    <w:rsid w:val="00A045B8"/>
    <w:rsid w:val="00A04F49"/>
    <w:rsid w:val="00A05142"/>
    <w:rsid w:val="00A05301"/>
    <w:rsid w:val="00A05C02"/>
    <w:rsid w:val="00A0665C"/>
    <w:rsid w:val="00A068A3"/>
    <w:rsid w:val="00A06916"/>
    <w:rsid w:val="00A0710B"/>
    <w:rsid w:val="00A101BE"/>
    <w:rsid w:val="00A104FF"/>
    <w:rsid w:val="00A10577"/>
    <w:rsid w:val="00A11280"/>
    <w:rsid w:val="00A1182C"/>
    <w:rsid w:val="00A11C56"/>
    <w:rsid w:val="00A11EC0"/>
    <w:rsid w:val="00A122D2"/>
    <w:rsid w:val="00A123E7"/>
    <w:rsid w:val="00A12BE5"/>
    <w:rsid w:val="00A13195"/>
    <w:rsid w:val="00A133E7"/>
    <w:rsid w:val="00A1345C"/>
    <w:rsid w:val="00A136CC"/>
    <w:rsid w:val="00A14178"/>
    <w:rsid w:val="00A142BB"/>
    <w:rsid w:val="00A147C5"/>
    <w:rsid w:val="00A150FC"/>
    <w:rsid w:val="00A1618E"/>
    <w:rsid w:val="00A1683F"/>
    <w:rsid w:val="00A17952"/>
    <w:rsid w:val="00A17A97"/>
    <w:rsid w:val="00A17C50"/>
    <w:rsid w:val="00A17C9E"/>
    <w:rsid w:val="00A20349"/>
    <w:rsid w:val="00A2090F"/>
    <w:rsid w:val="00A20A4B"/>
    <w:rsid w:val="00A20E4B"/>
    <w:rsid w:val="00A20E4C"/>
    <w:rsid w:val="00A20EA6"/>
    <w:rsid w:val="00A21328"/>
    <w:rsid w:val="00A22431"/>
    <w:rsid w:val="00A228B6"/>
    <w:rsid w:val="00A22E28"/>
    <w:rsid w:val="00A22E65"/>
    <w:rsid w:val="00A23A0C"/>
    <w:rsid w:val="00A23A95"/>
    <w:rsid w:val="00A24C8C"/>
    <w:rsid w:val="00A24EAA"/>
    <w:rsid w:val="00A24EFD"/>
    <w:rsid w:val="00A25157"/>
    <w:rsid w:val="00A256F7"/>
    <w:rsid w:val="00A259A0"/>
    <w:rsid w:val="00A2601A"/>
    <w:rsid w:val="00A26799"/>
    <w:rsid w:val="00A26A5D"/>
    <w:rsid w:val="00A26ACB"/>
    <w:rsid w:val="00A26FFD"/>
    <w:rsid w:val="00A272E4"/>
    <w:rsid w:val="00A2769C"/>
    <w:rsid w:val="00A276BB"/>
    <w:rsid w:val="00A2783F"/>
    <w:rsid w:val="00A27D95"/>
    <w:rsid w:val="00A27FBA"/>
    <w:rsid w:val="00A300C1"/>
    <w:rsid w:val="00A301B2"/>
    <w:rsid w:val="00A30477"/>
    <w:rsid w:val="00A30A7B"/>
    <w:rsid w:val="00A30E23"/>
    <w:rsid w:val="00A317EC"/>
    <w:rsid w:val="00A32836"/>
    <w:rsid w:val="00A32EB3"/>
    <w:rsid w:val="00A33153"/>
    <w:rsid w:val="00A334FE"/>
    <w:rsid w:val="00A33EC3"/>
    <w:rsid w:val="00A340B0"/>
    <w:rsid w:val="00A3421C"/>
    <w:rsid w:val="00A357F9"/>
    <w:rsid w:val="00A35BB6"/>
    <w:rsid w:val="00A35E8A"/>
    <w:rsid w:val="00A363F7"/>
    <w:rsid w:val="00A3700D"/>
    <w:rsid w:val="00A37539"/>
    <w:rsid w:val="00A37A47"/>
    <w:rsid w:val="00A37DB4"/>
    <w:rsid w:val="00A40403"/>
    <w:rsid w:val="00A40FC0"/>
    <w:rsid w:val="00A411C0"/>
    <w:rsid w:val="00A4145B"/>
    <w:rsid w:val="00A420F0"/>
    <w:rsid w:val="00A42A95"/>
    <w:rsid w:val="00A42F7B"/>
    <w:rsid w:val="00A42F9F"/>
    <w:rsid w:val="00A43272"/>
    <w:rsid w:val="00A43435"/>
    <w:rsid w:val="00A43743"/>
    <w:rsid w:val="00A43A77"/>
    <w:rsid w:val="00A4426B"/>
    <w:rsid w:val="00A44C09"/>
    <w:rsid w:val="00A45238"/>
    <w:rsid w:val="00A452CF"/>
    <w:rsid w:val="00A455CA"/>
    <w:rsid w:val="00A45800"/>
    <w:rsid w:val="00A45846"/>
    <w:rsid w:val="00A459F3"/>
    <w:rsid w:val="00A45A0D"/>
    <w:rsid w:val="00A45D5C"/>
    <w:rsid w:val="00A45F8A"/>
    <w:rsid w:val="00A4618D"/>
    <w:rsid w:val="00A46D66"/>
    <w:rsid w:val="00A46DCF"/>
    <w:rsid w:val="00A471C1"/>
    <w:rsid w:val="00A47ADF"/>
    <w:rsid w:val="00A50007"/>
    <w:rsid w:val="00A5056B"/>
    <w:rsid w:val="00A50D64"/>
    <w:rsid w:val="00A51720"/>
    <w:rsid w:val="00A52268"/>
    <w:rsid w:val="00A52B95"/>
    <w:rsid w:val="00A53312"/>
    <w:rsid w:val="00A5356A"/>
    <w:rsid w:val="00A53876"/>
    <w:rsid w:val="00A549CC"/>
    <w:rsid w:val="00A54BCF"/>
    <w:rsid w:val="00A553D8"/>
    <w:rsid w:val="00A555BA"/>
    <w:rsid w:val="00A55662"/>
    <w:rsid w:val="00A560E0"/>
    <w:rsid w:val="00A56201"/>
    <w:rsid w:val="00A565C1"/>
    <w:rsid w:val="00A5695C"/>
    <w:rsid w:val="00A5706C"/>
    <w:rsid w:val="00A57074"/>
    <w:rsid w:val="00A571A0"/>
    <w:rsid w:val="00A573FA"/>
    <w:rsid w:val="00A57697"/>
    <w:rsid w:val="00A578CE"/>
    <w:rsid w:val="00A57FD5"/>
    <w:rsid w:val="00A608D2"/>
    <w:rsid w:val="00A60CEE"/>
    <w:rsid w:val="00A60E36"/>
    <w:rsid w:val="00A6133C"/>
    <w:rsid w:val="00A6178F"/>
    <w:rsid w:val="00A619C9"/>
    <w:rsid w:val="00A6278B"/>
    <w:rsid w:val="00A62AFD"/>
    <w:rsid w:val="00A62D4D"/>
    <w:rsid w:val="00A62DD2"/>
    <w:rsid w:val="00A633DA"/>
    <w:rsid w:val="00A639D7"/>
    <w:rsid w:val="00A63CDC"/>
    <w:rsid w:val="00A64015"/>
    <w:rsid w:val="00A64BE1"/>
    <w:rsid w:val="00A64CD5"/>
    <w:rsid w:val="00A64D3A"/>
    <w:rsid w:val="00A65B41"/>
    <w:rsid w:val="00A65FA6"/>
    <w:rsid w:val="00A66A7C"/>
    <w:rsid w:val="00A66DBD"/>
    <w:rsid w:val="00A67100"/>
    <w:rsid w:val="00A673B9"/>
    <w:rsid w:val="00A67406"/>
    <w:rsid w:val="00A67668"/>
    <w:rsid w:val="00A677E1"/>
    <w:rsid w:val="00A67894"/>
    <w:rsid w:val="00A67968"/>
    <w:rsid w:val="00A67B8F"/>
    <w:rsid w:val="00A67F59"/>
    <w:rsid w:val="00A7007B"/>
    <w:rsid w:val="00A705ED"/>
    <w:rsid w:val="00A7061A"/>
    <w:rsid w:val="00A70921"/>
    <w:rsid w:val="00A70D20"/>
    <w:rsid w:val="00A7140F"/>
    <w:rsid w:val="00A71498"/>
    <w:rsid w:val="00A72336"/>
    <w:rsid w:val="00A72DDD"/>
    <w:rsid w:val="00A7313B"/>
    <w:rsid w:val="00A73309"/>
    <w:rsid w:val="00A73BF6"/>
    <w:rsid w:val="00A74285"/>
    <w:rsid w:val="00A7470E"/>
    <w:rsid w:val="00A7479B"/>
    <w:rsid w:val="00A74A93"/>
    <w:rsid w:val="00A750FB"/>
    <w:rsid w:val="00A75234"/>
    <w:rsid w:val="00A753A8"/>
    <w:rsid w:val="00A754F1"/>
    <w:rsid w:val="00A75AED"/>
    <w:rsid w:val="00A75C61"/>
    <w:rsid w:val="00A75F15"/>
    <w:rsid w:val="00A76D2B"/>
    <w:rsid w:val="00A76E7C"/>
    <w:rsid w:val="00A76F04"/>
    <w:rsid w:val="00A77137"/>
    <w:rsid w:val="00A77622"/>
    <w:rsid w:val="00A776E3"/>
    <w:rsid w:val="00A77C5E"/>
    <w:rsid w:val="00A80630"/>
    <w:rsid w:val="00A81031"/>
    <w:rsid w:val="00A81D60"/>
    <w:rsid w:val="00A81DD7"/>
    <w:rsid w:val="00A81F7A"/>
    <w:rsid w:val="00A824C0"/>
    <w:rsid w:val="00A82738"/>
    <w:rsid w:val="00A831F8"/>
    <w:rsid w:val="00A83A13"/>
    <w:rsid w:val="00A83A9D"/>
    <w:rsid w:val="00A83FCD"/>
    <w:rsid w:val="00A84028"/>
    <w:rsid w:val="00A843D0"/>
    <w:rsid w:val="00A845E8"/>
    <w:rsid w:val="00A84967"/>
    <w:rsid w:val="00A855B4"/>
    <w:rsid w:val="00A86392"/>
    <w:rsid w:val="00A865A3"/>
    <w:rsid w:val="00A86720"/>
    <w:rsid w:val="00A86993"/>
    <w:rsid w:val="00A86997"/>
    <w:rsid w:val="00A86AFA"/>
    <w:rsid w:val="00A86EB1"/>
    <w:rsid w:val="00A87820"/>
    <w:rsid w:val="00A87951"/>
    <w:rsid w:val="00A87AA2"/>
    <w:rsid w:val="00A87B9D"/>
    <w:rsid w:val="00A87EFE"/>
    <w:rsid w:val="00A87FC7"/>
    <w:rsid w:val="00A9047A"/>
    <w:rsid w:val="00A90DA8"/>
    <w:rsid w:val="00A9119B"/>
    <w:rsid w:val="00A914EA"/>
    <w:rsid w:val="00A91EE8"/>
    <w:rsid w:val="00A9217F"/>
    <w:rsid w:val="00A92205"/>
    <w:rsid w:val="00A92382"/>
    <w:rsid w:val="00A928B0"/>
    <w:rsid w:val="00A93084"/>
    <w:rsid w:val="00A93A13"/>
    <w:rsid w:val="00A93EA5"/>
    <w:rsid w:val="00A9509C"/>
    <w:rsid w:val="00A950C5"/>
    <w:rsid w:val="00A951A6"/>
    <w:rsid w:val="00A9685A"/>
    <w:rsid w:val="00A96A77"/>
    <w:rsid w:val="00A96FC8"/>
    <w:rsid w:val="00A97051"/>
    <w:rsid w:val="00A97C22"/>
    <w:rsid w:val="00A97D2C"/>
    <w:rsid w:val="00AA007B"/>
    <w:rsid w:val="00AA04D6"/>
    <w:rsid w:val="00AA08DF"/>
    <w:rsid w:val="00AA0CD4"/>
    <w:rsid w:val="00AA0E44"/>
    <w:rsid w:val="00AA1B6A"/>
    <w:rsid w:val="00AA1DFD"/>
    <w:rsid w:val="00AA2189"/>
    <w:rsid w:val="00AA22F3"/>
    <w:rsid w:val="00AA23DB"/>
    <w:rsid w:val="00AA25B3"/>
    <w:rsid w:val="00AA27C0"/>
    <w:rsid w:val="00AA2918"/>
    <w:rsid w:val="00AA36FA"/>
    <w:rsid w:val="00AA5C95"/>
    <w:rsid w:val="00AA5CFB"/>
    <w:rsid w:val="00AA61B5"/>
    <w:rsid w:val="00AA63D8"/>
    <w:rsid w:val="00AA6F52"/>
    <w:rsid w:val="00AA7481"/>
    <w:rsid w:val="00AB02C1"/>
    <w:rsid w:val="00AB05FC"/>
    <w:rsid w:val="00AB0C51"/>
    <w:rsid w:val="00AB0CE6"/>
    <w:rsid w:val="00AB0EB9"/>
    <w:rsid w:val="00AB0FE0"/>
    <w:rsid w:val="00AB150D"/>
    <w:rsid w:val="00AB177D"/>
    <w:rsid w:val="00AB19B4"/>
    <w:rsid w:val="00AB22EF"/>
    <w:rsid w:val="00AB2406"/>
    <w:rsid w:val="00AB2908"/>
    <w:rsid w:val="00AB334A"/>
    <w:rsid w:val="00AB3850"/>
    <w:rsid w:val="00AB39C6"/>
    <w:rsid w:val="00AB44E5"/>
    <w:rsid w:val="00AB583F"/>
    <w:rsid w:val="00AB59B2"/>
    <w:rsid w:val="00AB5AD1"/>
    <w:rsid w:val="00AB5B2C"/>
    <w:rsid w:val="00AB61B6"/>
    <w:rsid w:val="00AB6BED"/>
    <w:rsid w:val="00AB6F72"/>
    <w:rsid w:val="00AB7127"/>
    <w:rsid w:val="00AB7256"/>
    <w:rsid w:val="00AB7CC8"/>
    <w:rsid w:val="00AB7F83"/>
    <w:rsid w:val="00AC0490"/>
    <w:rsid w:val="00AC0DB0"/>
    <w:rsid w:val="00AC16C4"/>
    <w:rsid w:val="00AC174A"/>
    <w:rsid w:val="00AC181A"/>
    <w:rsid w:val="00AC241A"/>
    <w:rsid w:val="00AC25B8"/>
    <w:rsid w:val="00AC27AE"/>
    <w:rsid w:val="00AC34E9"/>
    <w:rsid w:val="00AC493F"/>
    <w:rsid w:val="00AC4DE3"/>
    <w:rsid w:val="00AC510F"/>
    <w:rsid w:val="00AC58EE"/>
    <w:rsid w:val="00AC5EC4"/>
    <w:rsid w:val="00AC647D"/>
    <w:rsid w:val="00AC6783"/>
    <w:rsid w:val="00AC6B16"/>
    <w:rsid w:val="00AC6C95"/>
    <w:rsid w:val="00AC700E"/>
    <w:rsid w:val="00AC7073"/>
    <w:rsid w:val="00AC7AA6"/>
    <w:rsid w:val="00AC7EFF"/>
    <w:rsid w:val="00AD02ED"/>
    <w:rsid w:val="00AD0DF7"/>
    <w:rsid w:val="00AD1AAF"/>
    <w:rsid w:val="00AD2AC5"/>
    <w:rsid w:val="00AD2FFE"/>
    <w:rsid w:val="00AD30BA"/>
    <w:rsid w:val="00AD3A2B"/>
    <w:rsid w:val="00AD3BC9"/>
    <w:rsid w:val="00AD40A0"/>
    <w:rsid w:val="00AD41E7"/>
    <w:rsid w:val="00AD43D4"/>
    <w:rsid w:val="00AD4C5B"/>
    <w:rsid w:val="00AD50A3"/>
    <w:rsid w:val="00AD51FC"/>
    <w:rsid w:val="00AD541C"/>
    <w:rsid w:val="00AD651E"/>
    <w:rsid w:val="00AD676E"/>
    <w:rsid w:val="00AD6797"/>
    <w:rsid w:val="00AD6D9F"/>
    <w:rsid w:val="00AD6DA4"/>
    <w:rsid w:val="00AD6EC8"/>
    <w:rsid w:val="00AD710B"/>
    <w:rsid w:val="00AD712C"/>
    <w:rsid w:val="00AD7FA3"/>
    <w:rsid w:val="00AE0081"/>
    <w:rsid w:val="00AE0096"/>
    <w:rsid w:val="00AE046B"/>
    <w:rsid w:val="00AE09DC"/>
    <w:rsid w:val="00AE0DB2"/>
    <w:rsid w:val="00AE126A"/>
    <w:rsid w:val="00AE1780"/>
    <w:rsid w:val="00AE199F"/>
    <w:rsid w:val="00AE20E0"/>
    <w:rsid w:val="00AE2254"/>
    <w:rsid w:val="00AE23AC"/>
    <w:rsid w:val="00AE250B"/>
    <w:rsid w:val="00AE25DF"/>
    <w:rsid w:val="00AE2CF9"/>
    <w:rsid w:val="00AE2D6B"/>
    <w:rsid w:val="00AE3508"/>
    <w:rsid w:val="00AE3C11"/>
    <w:rsid w:val="00AE3D78"/>
    <w:rsid w:val="00AE3F29"/>
    <w:rsid w:val="00AE3F95"/>
    <w:rsid w:val="00AE4111"/>
    <w:rsid w:val="00AE4232"/>
    <w:rsid w:val="00AE4288"/>
    <w:rsid w:val="00AE4BAC"/>
    <w:rsid w:val="00AE58D4"/>
    <w:rsid w:val="00AE5AC9"/>
    <w:rsid w:val="00AE5B6C"/>
    <w:rsid w:val="00AE5CA6"/>
    <w:rsid w:val="00AE6251"/>
    <w:rsid w:val="00AE6BF2"/>
    <w:rsid w:val="00AE6C76"/>
    <w:rsid w:val="00AE6D07"/>
    <w:rsid w:val="00AE6FC2"/>
    <w:rsid w:val="00AE71F4"/>
    <w:rsid w:val="00AE741C"/>
    <w:rsid w:val="00AE74AD"/>
    <w:rsid w:val="00AF01FA"/>
    <w:rsid w:val="00AF0288"/>
    <w:rsid w:val="00AF0622"/>
    <w:rsid w:val="00AF0849"/>
    <w:rsid w:val="00AF177E"/>
    <w:rsid w:val="00AF1A06"/>
    <w:rsid w:val="00AF1BCC"/>
    <w:rsid w:val="00AF1BED"/>
    <w:rsid w:val="00AF1F7A"/>
    <w:rsid w:val="00AF27FB"/>
    <w:rsid w:val="00AF298A"/>
    <w:rsid w:val="00AF32E9"/>
    <w:rsid w:val="00AF4247"/>
    <w:rsid w:val="00AF4656"/>
    <w:rsid w:val="00AF4680"/>
    <w:rsid w:val="00AF52AC"/>
    <w:rsid w:val="00AF55FD"/>
    <w:rsid w:val="00AF56AB"/>
    <w:rsid w:val="00AF5CF0"/>
    <w:rsid w:val="00AF628E"/>
    <w:rsid w:val="00AF6971"/>
    <w:rsid w:val="00AF6DCB"/>
    <w:rsid w:val="00AF7824"/>
    <w:rsid w:val="00B00075"/>
    <w:rsid w:val="00B00265"/>
    <w:rsid w:val="00B0051D"/>
    <w:rsid w:val="00B005C2"/>
    <w:rsid w:val="00B01C42"/>
    <w:rsid w:val="00B021C5"/>
    <w:rsid w:val="00B03297"/>
    <w:rsid w:val="00B03F6C"/>
    <w:rsid w:val="00B04246"/>
    <w:rsid w:val="00B05074"/>
    <w:rsid w:val="00B05149"/>
    <w:rsid w:val="00B058B6"/>
    <w:rsid w:val="00B05BBF"/>
    <w:rsid w:val="00B06155"/>
    <w:rsid w:val="00B06538"/>
    <w:rsid w:val="00B072A9"/>
    <w:rsid w:val="00B07370"/>
    <w:rsid w:val="00B073DA"/>
    <w:rsid w:val="00B078F6"/>
    <w:rsid w:val="00B07DAE"/>
    <w:rsid w:val="00B07DEC"/>
    <w:rsid w:val="00B1053D"/>
    <w:rsid w:val="00B10599"/>
    <w:rsid w:val="00B107A1"/>
    <w:rsid w:val="00B111EA"/>
    <w:rsid w:val="00B11258"/>
    <w:rsid w:val="00B11369"/>
    <w:rsid w:val="00B1143D"/>
    <w:rsid w:val="00B115EB"/>
    <w:rsid w:val="00B11E65"/>
    <w:rsid w:val="00B1285D"/>
    <w:rsid w:val="00B13DE8"/>
    <w:rsid w:val="00B14927"/>
    <w:rsid w:val="00B1507E"/>
    <w:rsid w:val="00B1572F"/>
    <w:rsid w:val="00B15996"/>
    <w:rsid w:val="00B1614F"/>
    <w:rsid w:val="00B16589"/>
    <w:rsid w:val="00B16DF2"/>
    <w:rsid w:val="00B1706A"/>
    <w:rsid w:val="00B17171"/>
    <w:rsid w:val="00B17824"/>
    <w:rsid w:val="00B20B56"/>
    <w:rsid w:val="00B20C7C"/>
    <w:rsid w:val="00B219A6"/>
    <w:rsid w:val="00B21B0B"/>
    <w:rsid w:val="00B21BBD"/>
    <w:rsid w:val="00B21C06"/>
    <w:rsid w:val="00B21DF0"/>
    <w:rsid w:val="00B220C2"/>
    <w:rsid w:val="00B2231A"/>
    <w:rsid w:val="00B22370"/>
    <w:rsid w:val="00B22499"/>
    <w:rsid w:val="00B22611"/>
    <w:rsid w:val="00B227C8"/>
    <w:rsid w:val="00B22906"/>
    <w:rsid w:val="00B22DBE"/>
    <w:rsid w:val="00B22DC0"/>
    <w:rsid w:val="00B22FE9"/>
    <w:rsid w:val="00B230DB"/>
    <w:rsid w:val="00B234E7"/>
    <w:rsid w:val="00B23917"/>
    <w:rsid w:val="00B239DC"/>
    <w:rsid w:val="00B2405B"/>
    <w:rsid w:val="00B243FF"/>
    <w:rsid w:val="00B24417"/>
    <w:rsid w:val="00B2449A"/>
    <w:rsid w:val="00B246A3"/>
    <w:rsid w:val="00B24A2A"/>
    <w:rsid w:val="00B24A9D"/>
    <w:rsid w:val="00B256EC"/>
    <w:rsid w:val="00B25817"/>
    <w:rsid w:val="00B25B6F"/>
    <w:rsid w:val="00B2642F"/>
    <w:rsid w:val="00B26892"/>
    <w:rsid w:val="00B27174"/>
    <w:rsid w:val="00B27741"/>
    <w:rsid w:val="00B27743"/>
    <w:rsid w:val="00B2777F"/>
    <w:rsid w:val="00B277E8"/>
    <w:rsid w:val="00B27B7E"/>
    <w:rsid w:val="00B27D6C"/>
    <w:rsid w:val="00B3028A"/>
    <w:rsid w:val="00B30A9B"/>
    <w:rsid w:val="00B31C9A"/>
    <w:rsid w:val="00B31F30"/>
    <w:rsid w:val="00B322BC"/>
    <w:rsid w:val="00B3268C"/>
    <w:rsid w:val="00B32910"/>
    <w:rsid w:val="00B32C76"/>
    <w:rsid w:val="00B32FDD"/>
    <w:rsid w:val="00B3352B"/>
    <w:rsid w:val="00B33A82"/>
    <w:rsid w:val="00B34326"/>
    <w:rsid w:val="00B343D5"/>
    <w:rsid w:val="00B34820"/>
    <w:rsid w:val="00B34B97"/>
    <w:rsid w:val="00B34D87"/>
    <w:rsid w:val="00B3549C"/>
    <w:rsid w:val="00B355BD"/>
    <w:rsid w:val="00B35C6F"/>
    <w:rsid w:val="00B35E02"/>
    <w:rsid w:val="00B37043"/>
    <w:rsid w:val="00B3782B"/>
    <w:rsid w:val="00B4007F"/>
    <w:rsid w:val="00B40A7E"/>
    <w:rsid w:val="00B40DAC"/>
    <w:rsid w:val="00B41F34"/>
    <w:rsid w:val="00B4209D"/>
    <w:rsid w:val="00B42ABB"/>
    <w:rsid w:val="00B42B6D"/>
    <w:rsid w:val="00B42B77"/>
    <w:rsid w:val="00B434A4"/>
    <w:rsid w:val="00B436DA"/>
    <w:rsid w:val="00B43B44"/>
    <w:rsid w:val="00B4406E"/>
    <w:rsid w:val="00B447DF"/>
    <w:rsid w:val="00B4487A"/>
    <w:rsid w:val="00B45DA9"/>
    <w:rsid w:val="00B45EDC"/>
    <w:rsid w:val="00B45F49"/>
    <w:rsid w:val="00B47330"/>
    <w:rsid w:val="00B47FA5"/>
    <w:rsid w:val="00B509CF"/>
    <w:rsid w:val="00B50D68"/>
    <w:rsid w:val="00B50D91"/>
    <w:rsid w:val="00B51699"/>
    <w:rsid w:val="00B51CA2"/>
    <w:rsid w:val="00B51CB7"/>
    <w:rsid w:val="00B524DF"/>
    <w:rsid w:val="00B52871"/>
    <w:rsid w:val="00B52CAF"/>
    <w:rsid w:val="00B52DD0"/>
    <w:rsid w:val="00B52F43"/>
    <w:rsid w:val="00B53C16"/>
    <w:rsid w:val="00B54306"/>
    <w:rsid w:val="00B55538"/>
    <w:rsid w:val="00B55678"/>
    <w:rsid w:val="00B55766"/>
    <w:rsid w:val="00B559C3"/>
    <w:rsid w:val="00B55AB0"/>
    <w:rsid w:val="00B56666"/>
    <w:rsid w:val="00B56946"/>
    <w:rsid w:val="00B57543"/>
    <w:rsid w:val="00B577A3"/>
    <w:rsid w:val="00B57D61"/>
    <w:rsid w:val="00B57D80"/>
    <w:rsid w:val="00B600C9"/>
    <w:rsid w:val="00B602F2"/>
    <w:rsid w:val="00B616CD"/>
    <w:rsid w:val="00B61836"/>
    <w:rsid w:val="00B61BD7"/>
    <w:rsid w:val="00B61FB0"/>
    <w:rsid w:val="00B62171"/>
    <w:rsid w:val="00B62778"/>
    <w:rsid w:val="00B62CE1"/>
    <w:rsid w:val="00B633A4"/>
    <w:rsid w:val="00B63694"/>
    <w:rsid w:val="00B637DB"/>
    <w:rsid w:val="00B6449D"/>
    <w:rsid w:val="00B64EFF"/>
    <w:rsid w:val="00B656CC"/>
    <w:rsid w:val="00B65A23"/>
    <w:rsid w:val="00B65AC4"/>
    <w:rsid w:val="00B66300"/>
    <w:rsid w:val="00B66347"/>
    <w:rsid w:val="00B66F73"/>
    <w:rsid w:val="00B67042"/>
    <w:rsid w:val="00B6725F"/>
    <w:rsid w:val="00B67A26"/>
    <w:rsid w:val="00B67B14"/>
    <w:rsid w:val="00B70ABD"/>
    <w:rsid w:val="00B71061"/>
    <w:rsid w:val="00B71C57"/>
    <w:rsid w:val="00B71D92"/>
    <w:rsid w:val="00B72688"/>
    <w:rsid w:val="00B735B5"/>
    <w:rsid w:val="00B75383"/>
    <w:rsid w:val="00B75A41"/>
    <w:rsid w:val="00B75DE9"/>
    <w:rsid w:val="00B76374"/>
    <w:rsid w:val="00B7702C"/>
    <w:rsid w:val="00B772C1"/>
    <w:rsid w:val="00B77311"/>
    <w:rsid w:val="00B7736E"/>
    <w:rsid w:val="00B776F5"/>
    <w:rsid w:val="00B7787B"/>
    <w:rsid w:val="00B77DAB"/>
    <w:rsid w:val="00B77F20"/>
    <w:rsid w:val="00B8076A"/>
    <w:rsid w:val="00B80CC3"/>
    <w:rsid w:val="00B80D39"/>
    <w:rsid w:val="00B80F63"/>
    <w:rsid w:val="00B812BE"/>
    <w:rsid w:val="00B81C23"/>
    <w:rsid w:val="00B81EF5"/>
    <w:rsid w:val="00B8226C"/>
    <w:rsid w:val="00B82E46"/>
    <w:rsid w:val="00B82E71"/>
    <w:rsid w:val="00B83047"/>
    <w:rsid w:val="00B831DA"/>
    <w:rsid w:val="00B835B6"/>
    <w:rsid w:val="00B836B9"/>
    <w:rsid w:val="00B8375B"/>
    <w:rsid w:val="00B8441F"/>
    <w:rsid w:val="00B846DD"/>
    <w:rsid w:val="00B84CE1"/>
    <w:rsid w:val="00B853DA"/>
    <w:rsid w:val="00B85CE0"/>
    <w:rsid w:val="00B85DB4"/>
    <w:rsid w:val="00B8613D"/>
    <w:rsid w:val="00B8669E"/>
    <w:rsid w:val="00B87010"/>
    <w:rsid w:val="00B8728C"/>
    <w:rsid w:val="00B873F9"/>
    <w:rsid w:val="00B87A6B"/>
    <w:rsid w:val="00B90344"/>
    <w:rsid w:val="00B91255"/>
    <w:rsid w:val="00B9130D"/>
    <w:rsid w:val="00B917CC"/>
    <w:rsid w:val="00B91977"/>
    <w:rsid w:val="00B91A80"/>
    <w:rsid w:val="00B91D18"/>
    <w:rsid w:val="00B9203D"/>
    <w:rsid w:val="00B92484"/>
    <w:rsid w:val="00B92572"/>
    <w:rsid w:val="00B92B2D"/>
    <w:rsid w:val="00B93D49"/>
    <w:rsid w:val="00B94021"/>
    <w:rsid w:val="00B94208"/>
    <w:rsid w:val="00B94BF2"/>
    <w:rsid w:val="00B94EB3"/>
    <w:rsid w:val="00B95003"/>
    <w:rsid w:val="00B95311"/>
    <w:rsid w:val="00B963A6"/>
    <w:rsid w:val="00B963FD"/>
    <w:rsid w:val="00B96BEE"/>
    <w:rsid w:val="00B96C5C"/>
    <w:rsid w:val="00B97471"/>
    <w:rsid w:val="00B97507"/>
    <w:rsid w:val="00B97BAF"/>
    <w:rsid w:val="00BA024C"/>
    <w:rsid w:val="00BA0793"/>
    <w:rsid w:val="00BA0B99"/>
    <w:rsid w:val="00BA0D48"/>
    <w:rsid w:val="00BA18D5"/>
    <w:rsid w:val="00BA1C86"/>
    <w:rsid w:val="00BA1F29"/>
    <w:rsid w:val="00BA21D1"/>
    <w:rsid w:val="00BA21D9"/>
    <w:rsid w:val="00BA260B"/>
    <w:rsid w:val="00BA2E0E"/>
    <w:rsid w:val="00BA3801"/>
    <w:rsid w:val="00BA3AB3"/>
    <w:rsid w:val="00BA4D98"/>
    <w:rsid w:val="00BA4F4F"/>
    <w:rsid w:val="00BA4FE0"/>
    <w:rsid w:val="00BA562A"/>
    <w:rsid w:val="00BA57E5"/>
    <w:rsid w:val="00BA58D0"/>
    <w:rsid w:val="00BA58FF"/>
    <w:rsid w:val="00BA5972"/>
    <w:rsid w:val="00BA5CC2"/>
    <w:rsid w:val="00BA6049"/>
    <w:rsid w:val="00BA65F2"/>
    <w:rsid w:val="00BA69F9"/>
    <w:rsid w:val="00BA6A00"/>
    <w:rsid w:val="00BA6B40"/>
    <w:rsid w:val="00BA777D"/>
    <w:rsid w:val="00BB01C8"/>
    <w:rsid w:val="00BB0C31"/>
    <w:rsid w:val="00BB0DAD"/>
    <w:rsid w:val="00BB14FD"/>
    <w:rsid w:val="00BB1C94"/>
    <w:rsid w:val="00BB1E56"/>
    <w:rsid w:val="00BB2112"/>
    <w:rsid w:val="00BB2526"/>
    <w:rsid w:val="00BB2582"/>
    <w:rsid w:val="00BB25DC"/>
    <w:rsid w:val="00BB2F13"/>
    <w:rsid w:val="00BB2F7C"/>
    <w:rsid w:val="00BB3296"/>
    <w:rsid w:val="00BB3316"/>
    <w:rsid w:val="00BB3582"/>
    <w:rsid w:val="00BB3C7D"/>
    <w:rsid w:val="00BB3E68"/>
    <w:rsid w:val="00BB45C7"/>
    <w:rsid w:val="00BB4608"/>
    <w:rsid w:val="00BB4692"/>
    <w:rsid w:val="00BB4DC0"/>
    <w:rsid w:val="00BB5EFB"/>
    <w:rsid w:val="00BB7232"/>
    <w:rsid w:val="00BB7B24"/>
    <w:rsid w:val="00BB7F4D"/>
    <w:rsid w:val="00BC04A7"/>
    <w:rsid w:val="00BC141B"/>
    <w:rsid w:val="00BC18A2"/>
    <w:rsid w:val="00BC1C85"/>
    <w:rsid w:val="00BC272A"/>
    <w:rsid w:val="00BC2B77"/>
    <w:rsid w:val="00BC2C77"/>
    <w:rsid w:val="00BC2D68"/>
    <w:rsid w:val="00BC2DE7"/>
    <w:rsid w:val="00BC35D4"/>
    <w:rsid w:val="00BC39DE"/>
    <w:rsid w:val="00BC3F2B"/>
    <w:rsid w:val="00BC40ED"/>
    <w:rsid w:val="00BC4218"/>
    <w:rsid w:val="00BC4911"/>
    <w:rsid w:val="00BC540F"/>
    <w:rsid w:val="00BC5569"/>
    <w:rsid w:val="00BC5D68"/>
    <w:rsid w:val="00BC6221"/>
    <w:rsid w:val="00BC62AE"/>
    <w:rsid w:val="00BC638C"/>
    <w:rsid w:val="00BC69EF"/>
    <w:rsid w:val="00BC6D3B"/>
    <w:rsid w:val="00BC787A"/>
    <w:rsid w:val="00BC7924"/>
    <w:rsid w:val="00BC7C3E"/>
    <w:rsid w:val="00BC7CCD"/>
    <w:rsid w:val="00BC7D50"/>
    <w:rsid w:val="00BD0078"/>
    <w:rsid w:val="00BD08AE"/>
    <w:rsid w:val="00BD15A2"/>
    <w:rsid w:val="00BD17FA"/>
    <w:rsid w:val="00BD181A"/>
    <w:rsid w:val="00BD18DC"/>
    <w:rsid w:val="00BD215C"/>
    <w:rsid w:val="00BD25CF"/>
    <w:rsid w:val="00BD2DB5"/>
    <w:rsid w:val="00BD30F7"/>
    <w:rsid w:val="00BD33A0"/>
    <w:rsid w:val="00BD3407"/>
    <w:rsid w:val="00BD3410"/>
    <w:rsid w:val="00BD3A56"/>
    <w:rsid w:val="00BD3EAE"/>
    <w:rsid w:val="00BD4B9A"/>
    <w:rsid w:val="00BD613E"/>
    <w:rsid w:val="00BD6A16"/>
    <w:rsid w:val="00BD6A6A"/>
    <w:rsid w:val="00BD6B07"/>
    <w:rsid w:val="00BD74FB"/>
    <w:rsid w:val="00BE0B5F"/>
    <w:rsid w:val="00BE0B8D"/>
    <w:rsid w:val="00BE1554"/>
    <w:rsid w:val="00BE1612"/>
    <w:rsid w:val="00BE1E2C"/>
    <w:rsid w:val="00BE1F0E"/>
    <w:rsid w:val="00BE20CA"/>
    <w:rsid w:val="00BE25AA"/>
    <w:rsid w:val="00BE2D23"/>
    <w:rsid w:val="00BE307B"/>
    <w:rsid w:val="00BE312B"/>
    <w:rsid w:val="00BE3921"/>
    <w:rsid w:val="00BE449D"/>
    <w:rsid w:val="00BE5184"/>
    <w:rsid w:val="00BE58D2"/>
    <w:rsid w:val="00BE5C52"/>
    <w:rsid w:val="00BE65E4"/>
    <w:rsid w:val="00BE6AF0"/>
    <w:rsid w:val="00BE6E59"/>
    <w:rsid w:val="00BE6F91"/>
    <w:rsid w:val="00BE74FF"/>
    <w:rsid w:val="00BE77E0"/>
    <w:rsid w:val="00BE7FAE"/>
    <w:rsid w:val="00BF0A73"/>
    <w:rsid w:val="00BF0AE0"/>
    <w:rsid w:val="00BF1C4C"/>
    <w:rsid w:val="00BF1F77"/>
    <w:rsid w:val="00BF27A0"/>
    <w:rsid w:val="00BF2F68"/>
    <w:rsid w:val="00BF3298"/>
    <w:rsid w:val="00BF3A35"/>
    <w:rsid w:val="00BF450A"/>
    <w:rsid w:val="00BF47F5"/>
    <w:rsid w:val="00BF4A02"/>
    <w:rsid w:val="00BF4D6D"/>
    <w:rsid w:val="00BF4E00"/>
    <w:rsid w:val="00BF5478"/>
    <w:rsid w:val="00BF5739"/>
    <w:rsid w:val="00BF62DD"/>
    <w:rsid w:val="00BF6A35"/>
    <w:rsid w:val="00BF6C67"/>
    <w:rsid w:val="00BF6FDC"/>
    <w:rsid w:val="00BF7004"/>
    <w:rsid w:val="00BF7844"/>
    <w:rsid w:val="00C00096"/>
    <w:rsid w:val="00C0032A"/>
    <w:rsid w:val="00C008AA"/>
    <w:rsid w:val="00C00BC3"/>
    <w:rsid w:val="00C01785"/>
    <w:rsid w:val="00C01B78"/>
    <w:rsid w:val="00C0246C"/>
    <w:rsid w:val="00C02980"/>
    <w:rsid w:val="00C02C73"/>
    <w:rsid w:val="00C03375"/>
    <w:rsid w:val="00C0382A"/>
    <w:rsid w:val="00C03F8C"/>
    <w:rsid w:val="00C04535"/>
    <w:rsid w:val="00C04873"/>
    <w:rsid w:val="00C04DBC"/>
    <w:rsid w:val="00C0514D"/>
    <w:rsid w:val="00C052AE"/>
    <w:rsid w:val="00C0553D"/>
    <w:rsid w:val="00C05764"/>
    <w:rsid w:val="00C05C1C"/>
    <w:rsid w:val="00C05D99"/>
    <w:rsid w:val="00C06B47"/>
    <w:rsid w:val="00C0736D"/>
    <w:rsid w:val="00C073AC"/>
    <w:rsid w:val="00C07F5B"/>
    <w:rsid w:val="00C10631"/>
    <w:rsid w:val="00C10E3E"/>
    <w:rsid w:val="00C10FBD"/>
    <w:rsid w:val="00C11B86"/>
    <w:rsid w:val="00C11F46"/>
    <w:rsid w:val="00C12263"/>
    <w:rsid w:val="00C122DA"/>
    <w:rsid w:val="00C12985"/>
    <w:rsid w:val="00C13341"/>
    <w:rsid w:val="00C137A7"/>
    <w:rsid w:val="00C140DC"/>
    <w:rsid w:val="00C1412E"/>
    <w:rsid w:val="00C149CD"/>
    <w:rsid w:val="00C14FF3"/>
    <w:rsid w:val="00C15200"/>
    <w:rsid w:val="00C15A7B"/>
    <w:rsid w:val="00C15ADA"/>
    <w:rsid w:val="00C1666B"/>
    <w:rsid w:val="00C167CD"/>
    <w:rsid w:val="00C17280"/>
    <w:rsid w:val="00C17B19"/>
    <w:rsid w:val="00C17CBA"/>
    <w:rsid w:val="00C17FFA"/>
    <w:rsid w:val="00C205D0"/>
    <w:rsid w:val="00C2142D"/>
    <w:rsid w:val="00C21624"/>
    <w:rsid w:val="00C21B36"/>
    <w:rsid w:val="00C223BA"/>
    <w:rsid w:val="00C2290E"/>
    <w:rsid w:val="00C22B90"/>
    <w:rsid w:val="00C24373"/>
    <w:rsid w:val="00C24814"/>
    <w:rsid w:val="00C266CF"/>
    <w:rsid w:val="00C26C9E"/>
    <w:rsid w:val="00C26D92"/>
    <w:rsid w:val="00C302B8"/>
    <w:rsid w:val="00C30567"/>
    <w:rsid w:val="00C30C6E"/>
    <w:rsid w:val="00C30ECA"/>
    <w:rsid w:val="00C30F6E"/>
    <w:rsid w:val="00C317CE"/>
    <w:rsid w:val="00C31D2A"/>
    <w:rsid w:val="00C32437"/>
    <w:rsid w:val="00C324D0"/>
    <w:rsid w:val="00C32513"/>
    <w:rsid w:val="00C32935"/>
    <w:rsid w:val="00C32A2F"/>
    <w:rsid w:val="00C32BEE"/>
    <w:rsid w:val="00C335FD"/>
    <w:rsid w:val="00C33C14"/>
    <w:rsid w:val="00C342C0"/>
    <w:rsid w:val="00C3499E"/>
    <w:rsid w:val="00C351E4"/>
    <w:rsid w:val="00C355CE"/>
    <w:rsid w:val="00C35628"/>
    <w:rsid w:val="00C359E3"/>
    <w:rsid w:val="00C35A51"/>
    <w:rsid w:val="00C36D27"/>
    <w:rsid w:val="00C36E19"/>
    <w:rsid w:val="00C372E7"/>
    <w:rsid w:val="00C376F3"/>
    <w:rsid w:val="00C40203"/>
    <w:rsid w:val="00C4032D"/>
    <w:rsid w:val="00C40484"/>
    <w:rsid w:val="00C40A22"/>
    <w:rsid w:val="00C40F0D"/>
    <w:rsid w:val="00C40FED"/>
    <w:rsid w:val="00C41D0D"/>
    <w:rsid w:val="00C41F4B"/>
    <w:rsid w:val="00C420C8"/>
    <w:rsid w:val="00C421F6"/>
    <w:rsid w:val="00C4247B"/>
    <w:rsid w:val="00C4319D"/>
    <w:rsid w:val="00C436E4"/>
    <w:rsid w:val="00C43BB0"/>
    <w:rsid w:val="00C43E0E"/>
    <w:rsid w:val="00C443EF"/>
    <w:rsid w:val="00C44E8A"/>
    <w:rsid w:val="00C45261"/>
    <w:rsid w:val="00C45672"/>
    <w:rsid w:val="00C4599A"/>
    <w:rsid w:val="00C45B05"/>
    <w:rsid w:val="00C45BED"/>
    <w:rsid w:val="00C4681A"/>
    <w:rsid w:val="00C46C85"/>
    <w:rsid w:val="00C4739E"/>
    <w:rsid w:val="00C47D2C"/>
    <w:rsid w:val="00C5099A"/>
    <w:rsid w:val="00C50ABA"/>
    <w:rsid w:val="00C50DC9"/>
    <w:rsid w:val="00C50DFC"/>
    <w:rsid w:val="00C51D4D"/>
    <w:rsid w:val="00C5206F"/>
    <w:rsid w:val="00C5212D"/>
    <w:rsid w:val="00C5268C"/>
    <w:rsid w:val="00C52807"/>
    <w:rsid w:val="00C52BD3"/>
    <w:rsid w:val="00C52E79"/>
    <w:rsid w:val="00C5366F"/>
    <w:rsid w:val="00C53B1C"/>
    <w:rsid w:val="00C5424F"/>
    <w:rsid w:val="00C54DAC"/>
    <w:rsid w:val="00C55332"/>
    <w:rsid w:val="00C555DD"/>
    <w:rsid w:val="00C558CF"/>
    <w:rsid w:val="00C55CD4"/>
    <w:rsid w:val="00C55DEA"/>
    <w:rsid w:val="00C56117"/>
    <w:rsid w:val="00C562A6"/>
    <w:rsid w:val="00C56658"/>
    <w:rsid w:val="00C56659"/>
    <w:rsid w:val="00C56E6F"/>
    <w:rsid w:val="00C56FE8"/>
    <w:rsid w:val="00C571AF"/>
    <w:rsid w:val="00C57612"/>
    <w:rsid w:val="00C57E35"/>
    <w:rsid w:val="00C57F5C"/>
    <w:rsid w:val="00C60017"/>
    <w:rsid w:val="00C60204"/>
    <w:rsid w:val="00C602F0"/>
    <w:rsid w:val="00C608F1"/>
    <w:rsid w:val="00C60F46"/>
    <w:rsid w:val="00C60F5B"/>
    <w:rsid w:val="00C619B6"/>
    <w:rsid w:val="00C62301"/>
    <w:rsid w:val="00C62601"/>
    <w:rsid w:val="00C627CE"/>
    <w:rsid w:val="00C627E9"/>
    <w:rsid w:val="00C62865"/>
    <w:rsid w:val="00C650F4"/>
    <w:rsid w:val="00C65564"/>
    <w:rsid w:val="00C661B1"/>
    <w:rsid w:val="00C679B0"/>
    <w:rsid w:val="00C67C86"/>
    <w:rsid w:val="00C67DD4"/>
    <w:rsid w:val="00C67DE5"/>
    <w:rsid w:val="00C703ED"/>
    <w:rsid w:val="00C70855"/>
    <w:rsid w:val="00C70857"/>
    <w:rsid w:val="00C709AB"/>
    <w:rsid w:val="00C70FDA"/>
    <w:rsid w:val="00C715A6"/>
    <w:rsid w:val="00C717BB"/>
    <w:rsid w:val="00C71846"/>
    <w:rsid w:val="00C719DB"/>
    <w:rsid w:val="00C71D7E"/>
    <w:rsid w:val="00C71EBE"/>
    <w:rsid w:val="00C723B8"/>
    <w:rsid w:val="00C723F7"/>
    <w:rsid w:val="00C734A5"/>
    <w:rsid w:val="00C74B3C"/>
    <w:rsid w:val="00C74B7E"/>
    <w:rsid w:val="00C74BB8"/>
    <w:rsid w:val="00C75400"/>
    <w:rsid w:val="00C7546F"/>
    <w:rsid w:val="00C76172"/>
    <w:rsid w:val="00C76DCD"/>
    <w:rsid w:val="00C77106"/>
    <w:rsid w:val="00C77247"/>
    <w:rsid w:val="00C77309"/>
    <w:rsid w:val="00C7741D"/>
    <w:rsid w:val="00C77994"/>
    <w:rsid w:val="00C77F11"/>
    <w:rsid w:val="00C8065A"/>
    <w:rsid w:val="00C80EAC"/>
    <w:rsid w:val="00C80EBB"/>
    <w:rsid w:val="00C816D7"/>
    <w:rsid w:val="00C8178C"/>
    <w:rsid w:val="00C81DB7"/>
    <w:rsid w:val="00C82EAA"/>
    <w:rsid w:val="00C8319F"/>
    <w:rsid w:val="00C83488"/>
    <w:rsid w:val="00C83574"/>
    <w:rsid w:val="00C83DF7"/>
    <w:rsid w:val="00C8414C"/>
    <w:rsid w:val="00C84545"/>
    <w:rsid w:val="00C845E7"/>
    <w:rsid w:val="00C848DA"/>
    <w:rsid w:val="00C84F17"/>
    <w:rsid w:val="00C85223"/>
    <w:rsid w:val="00C854FE"/>
    <w:rsid w:val="00C85555"/>
    <w:rsid w:val="00C85B2F"/>
    <w:rsid w:val="00C860E7"/>
    <w:rsid w:val="00C866F2"/>
    <w:rsid w:val="00C86709"/>
    <w:rsid w:val="00C869D5"/>
    <w:rsid w:val="00C86B6C"/>
    <w:rsid w:val="00C87158"/>
    <w:rsid w:val="00C87EB8"/>
    <w:rsid w:val="00C90092"/>
    <w:rsid w:val="00C90863"/>
    <w:rsid w:val="00C908D3"/>
    <w:rsid w:val="00C90D9B"/>
    <w:rsid w:val="00C90DC5"/>
    <w:rsid w:val="00C91063"/>
    <w:rsid w:val="00C910F8"/>
    <w:rsid w:val="00C913C2"/>
    <w:rsid w:val="00C91537"/>
    <w:rsid w:val="00C929B2"/>
    <w:rsid w:val="00C93251"/>
    <w:rsid w:val="00C941FB"/>
    <w:rsid w:val="00C9494C"/>
    <w:rsid w:val="00C94A06"/>
    <w:rsid w:val="00C94C21"/>
    <w:rsid w:val="00C951BE"/>
    <w:rsid w:val="00C96005"/>
    <w:rsid w:val="00C96085"/>
    <w:rsid w:val="00C964EE"/>
    <w:rsid w:val="00C96677"/>
    <w:rsid w:val="00C96891"/>
    <w:rsid w:val="00C96BD5"/>
    <w:rsid w:val="00C97275"/>
    <w:rsid w:val="00C974B3"/>
    <w:rsid w:val="00C976B5"/>
    <w:rsid w:val="00C97715"/>
    <w:rsid w:val="00C9777B"/>
    <w:rsid w:val="00C97896"/>
    <w:rsid w:val="00C97ACC"/>
    <w:rsid w:val="00CA02E0"/>
    <w:rsid w:val="00CA0AA9"/>
    <w:rsid w:val="00CA1060"/>
    <w:rsid w:val="00CA1654"/>
    <w:rsid w:val="00CA1F70"/>
    <w:rsid w:val="00CA233F"/>
    <w:rsid w:val="00CA2C98"/>
    <w:rsid w:val="00CA3D13"/>
    <w:rsid w:val="00CA451B"/>
    <w:rsid w:val="00CA4F80"/>
    <w:rsid w:val="00CA54C1"/>
    <w:rsid w:val="00CA5F17"/>
    <w:rsid w:val="00CA5F1D"/>
    <w:rsid w:val="00CA6386"/>
    <w:rsid w:val="00CA66FF"/>
    <w:rsid w:val="00CA6719"/>
    <w:rsid w:val="00CA76EB"/>
    <w:rsid w:val="00CA7A82"/>
    <w:rsid w:val="00CA7BC3"/>
    <w:rsid w:val="00CA7E46"/>
    <w:rsid w:val="00CA7EE1"/>
    <w:rsid w:val="00CB0182"/>
    <w:rsid w:val="00CB02BD"/>
    <w:rsid w:val="00CB061F"/>
    <w:rsid w:val="00CB08C3"/>
    <w:rsid w:val="00CB1162"/>
    <w:rsid w:val="00CB162B"/>
    <w:rsid w:val="00CB16D0"/>
    <w:rsid w:val="00CB19C9"/>
    <w:rsid w:val="00CB2076"/>
    <w:rsid w:val="00CB20A6"/>
    <w:rsid w:val="00CB318C"/>
    <w:rsid w:val="00CB4237"/>
    <w:rsid w:val="00CB4509"/>
    <w:rsid w:val="00CB464A"/>
    <w:rsid w:val="00CB47C9"/>
    <w:rsid w:val="00CB4AF1"/>
    <w:rsid w:val="00CB50AB"/>
    <w:rsid w:val="00CB5DAD"/>
    <w:rsid w:val="00CB5F62"/>
    <w:rsid w:val="00CB6161"/>
    <w:rsid w:val="00CB64D8"/>
    <w:rsid w:val="00CB7825"/>
    <w:rsid w:val="00CB78C0"/>
    <w:rsid w:val="00CB7BF5"/>
    <w:rsid w:val="00CB7D59"/>
    <w:rsid w:val="00CC0A63"/>
    <w:rsid w:val="00CC10DD"/>
    <w:rsid w:val="00CC141B"/>
    <w:rsid w:val="00CC159E"/>
    <w:rsid w:val="00CC1776"/>
    <w:rsid w:val="00CC189D"/>
    <w:rsid w:val="00CC192D"/>
    <w:rsid w:val="00CC1B23"/>
    <w:rsid w:val="00CC2597"/>
    <w:rsid w:val="00CC25E8"/>
    <w:rsid w:val="00CC2776"/>
    <w:rsid w:val="00CC331D"/>
    <w:rsid w:val="00CC38C1"/>
    <w:rsid w:val="00CC3A4D"/>
    <w:rsid w:val="00CC44AA"/>
    <w:rsid w:val="00CC46F4"/>
    <w:rsid w:val="00CC4BE6"/>
    <w:rsid w:val="00CC4D82"/>
    <w:rsid w:val="00CC4FA1"/>
    <w:rsid w:val="00CC53F6"/>
    <w:rsid w:val="00CC5A9A"/>
    <w:rsid w:val="00CC612A"/>
    <w:rsid w:val="00CC6293"/>
    <w:rsid w:val="00CC6B4C"/>
    <w:rsid w:val="00CC720B"/>
    <w:rsid w:val="00CC774F"/>
    <w:rsid w:val="00CD08C8"/>
    <w:rsid w:val="00CD0DA2"/>
    <w:rsid w:val="00CD1567"/>
    <w:rsid w:val="00CD19D4"/>
    <w:rsid w:val="00CD2123"/>
    <w:rsid w:val="00CD262C"/>
    <w:rsid w:val="00CD298E"/>
    <w:rsid w:val="00CD2EB7"/>
    <w:rsid w:val="00CD3C13"/>
    <w:rsid w:val="00CD3E3F"/>
    <w:rsid w:val="00CD4485"/>
    <w:rsid w:val="00CD4A9F"/>
    <w:rsid w:val="00CD5E99"/>
    <w:rsid w:val="00CD602C"/>
    <w:rsid w:val="00CD664F"/>
    <w:rsid w:val="00CD6B48"/>
    <w:rsid w:val="00CD738A"/>
    <w:rsid w:val="00CD742F"/>
    <w:rsid w:val="00CD7977"/>
    <w:rsid w:val="00CD7D32"/>
    <w:rsid w:val="00CD7E2A"/>
    <w:rsid w:val="00CE05AE"/>
    <w:rsid w:val="00CE05F1"/>
    <w:rsid w:val="00CE06F6"/>
    <w:rsid w:val="00CE0FCF"/>
    <w:rsid w:val="00CE154B"/>
    <w:rsid w:val="00CE15BF"/>
    <w:rsid w:val="00CE1605"/>
    <w:rsid w:val="00CE1780"/>
    <w:rsid w:val="00CE1CD5"/>
    <w:rsid w:val="00CE1EC4"/>
    <w:rsid w:val="00CE1FDC"/>
    <w:rsid w:val="00CE267D"/>
    <w:rsid w:val="00CE2704"/>
    <w:rsid w:val="00CE2E0B"/>
    <w:rsid w:val="00CE2F7D"/>
    <w:rsid w:val="00CE33C6"/>
    <w:rsid w:val="00CE37C5"/>
    <w:rsid w:val="00CE463E"/>
    <w:rsid w:val="00CE4A29"/>
    <w:rsid w:val="00CE4D81"/>
    <w:rsid w:val="00CE4EB8"/>
    <w:rsid w:val="00CE5C95"/>
    <w:rsid w:val="00CE601F"/>
    <w:rsid w:val="00CE61DD"/>
    <w:rsid w:val="00CE6384"/>
    <w:rsid w:val="00CE67CA"/>
    <w:rsid w:val="00CE6865"/>
    <w:rsid w:val="00CE6BCD"/>
    <w:rsid w:val="00CE6F90"/>
    <w:rsid w:val="00CE74A9"/>
    <w:rsid w:val="00CE7870"/>
    <w:rsid w:val="00CF1007"/>
    <w:rsid w:val="00CF10CE"/>
    <w:rsid w:val="00CF12D0"/>
    <w:rsid w:val="00CF132D"/>
    <w:rsid w:val="00CF192E"/>
    <w:rsid w:val="00CF1EC6"/>
    <w:rsid w:val="00CF216F"/>
    <w:rsid w:val="00CF2899"/>
    <w:rsid w:val="00CF2902"/>
    <w:rsid w:val="00CF3E4B"/>
    <w:rsid w:val="00CF3EA5"/>
    <w:rsid w:val="00CF4898"/>
    <w:rsid w:val="00CF5D03"/>
    <w:rsid w:val="00CF60E2"/>
    <w:rsid w:val="00CF65CA"/>
    <w:rsid w:val="00CF674D"/>
    <w:rsid w:val="00CF7798"/>
    <w:rsid w:val="00CF7E48"/>
    <w:rsid w:val="00D00612"/>
    <w:rsid w:val="00D00CB2"/>
    <w:rsid w:val="00D00DC9"/>
    <w:rsid w:val="00D00E5C"/>
    <w:rsid w:val="00D01686"/>
    <w:rsid w:val="00D020FE"/>
    <w:rsid w:val="00D02584"/>
    <w:rsid w:val="00D025B8"/>
    <w:rsid w:val="00D02ABA"/>
    <w:rsid w:val="00D038A4"/>
    <w:rsid w:val="00D03C00"/>
    <w:rsid w:val="00D03D31"/>
    <w:rsid w:val="00D04831"/>
    <w:rsid w:val="00D0487C"/>
    <w:rsid w:val="00D04D25"/>
    <w:rsid w:val="00D050E1"/>
    <w:rsid w:val="00D05C09"/>
    <w:rsid w:val="00D0765D"/>
    <w:rsid w:val="00D07BFA"/>
    <w:rsid w:val="00D104D7"/>
    <w:rsid w:val="00D105FA"/>
    <w:rsid w:val="00D108F7"/>
    <w:rsid w:val="00D10BC6"/>
    <w:rsid w:val="00D10FFB"/>
    <w:rsid w:val="00D1105A"/>
    <w:rsid w:val="00D11867"/>
    <w:rsid w:val="00D11D61"/>
    <w:rsid w:val="00D1211B"/>
    <w:rsid w:val="00D12B6B"/>
    <w:rsid w:val="00D12DFB"/>
    <w:rsid w:val="00D12F03"/>
    <w:rsid w:val="00D1348B"/>
    <w:rsid w:val="00D139D5"/>
    <w:rsid w:val="00D13DC8"/>
    <w:rsid w:val="00D144D1"/>
    <w:rsid w:val="00D1465B"/>
    <w:rsid w:val="00D146E4"/>
    <w:rsid w:val="00D15161"/>
    <w:rsid w:val="00D153C7"/>
    <w:rsid w:val="00D1590A"/>
    <w:rsid w:val="00D161B4"/>
    <w:rsid w:val="00D165FA"/>
    <w:rsid w:val="00D16CFB"/>
    <w:rsid w:val="00D1743D"/>
    <w:rsid w:val="00D17F88"/>
    <w:rsid w:val="00D202E6"/>
    <w:rsid w:val="00D20954"/>
    <w:rsid w:val="00D20B25"/>
    <w:rsid w:val="00D20E5A"/>
    <w:rsid w:val="00D21ACA"/>
    <w:rsid w:val="00D21DB9"/>
    <w:rsid w:val="00D22091"/>
    <w:rsid w:val="00D222B7"/>
    <w:rsid w:val="00D22CB9"/>
    <w:rsid w:val="00D233CA"/>
    <w:rsid w:val="00D234AD"/>
    <w:rsid w:val="00D23B1A"/>
    <w:rsid w:val="00D23E1C"/>
    <w:rsid w:val="00D244C3"/>
    <w:rsid w:val="00D24573"/>
    <w:rsid w:val="00D24A04"/>
    <w:rsid w:val="00D24A7C"/>
    <w:rsid w:val="00D24A81"/>
    <w:rsid w:val="00D24F29"/>
    <w:rsid w:val="00D2564F"/>
    <w:rsid w:val="00D25917"/>
    <w:rsid w:val="00D25CC0"/>
    <w:rsid w:val="00D2619A"/>
    <w:rsid w:val="00D265E5"/>
    <w:rsid w:val="00D2673C"/>
    <w:rsid w:val="00D26A70"/>
    <w:rsid w:val="00D270F6"/>
    <w:rsid w:val="00D2729E"/>
    <w:rsid w:val="00D2779C"/>
    <w:rsid w:val="00D27A34"/>
    <w:rsid w:val="00D27AC1"/>
    <w:rsid w:val="00D30412"/>
    <w:rsid w:val="00D31033"/>
    <w:rsid w:val="00D31624"/>
    <w:rsid w:val="00D31BEC"/>
    <w:rsid w:val="00D32E7E"/>
    <w:rsid w:val="00D33515"/>
    <w:rsid w:val="00D33663"/>
    <w:rsid w:val="00D338E2"/>
    <w:rsid w:val="00D33CF1"/>
    <w:rsid w:val="00D33D9C"/>
    <w:rsid w:val="00D348B3"/>
    <w:rsid w:val="00D34E07"/>
    <w:rsid w:val="00D34F15"/>
    <w:rsid w:val="00D35AF8"/>
    <w:rsid w:val="00D35BD4"/>
    <w:rsid w:val="00D35BF2"/>
    <w:rsid w:val="00D35F21"/>
    <w:rsid w:val="00D37162"/>
    <w:rsid w:val="00D37A50"/>
    <w:rsid w:val="00D37B82"/>
    <w:rsid w:val="00D37CB8"/>
    <w:rsid w:val="00D40660"/>
    <w:rsid w:val="00D40724"/>
    <w:rsid w:val="00D40FC1"/>
    <w:rsid w:val="00D426CC"/>
    <w:rsid w:val="00D428A8"/>
    <w:rsid w:val="00D42A5F"/>
    <w:rsid w:val="00D43396"/>
    <w:rsid w:val="00D4378A"/>
    <w:rsid w:val="00D43B46"/>
    <w:rsid w:val="00D43D88"/>
    <w:rsid w:val="00D43E88"/>
    <w:rsid w:val="00D44C7B"/>
    <w:rsid w:val="00D44FE7"/>
    <w:rsid w:val="00D45D64"/>
    <w:rsid w:val="00D45E58"/>
    <w:rsid w:val="00D47198"/>
    <w:rsid w:val="00D471DE"/>
    <w:rsid w:val="00D47A4C"/>
    <w:rsid w:val="00D50097"/>
    <w:rsid w:val="00D50480"/>
    <w:rsid w:val="00D50C69"/>
    <w:rsid w:val="00D50D74"/>
    <w:rsid w:val="00D51637"/>
    <w:rsid w:val="00D51C4B"/>
    <w:rsid w:val="00D52A61"/>
    <w:rsid w:val="00D52AF0"/>
    <w:rsid w:val="00D52AFF"/>
    <w:rsid w:val="00D534F3"/>
    <w:rsid w:val="00D5358D"/>
    <w:rsid w:val="00D5405C"/>
    <w:rsid w:val="00D5428A"/>
    <w:rsid w:val="00D54CB1"/>
    <w:rsid w:val="00D54E3B"/>
    <w:rsid w:val="00D555EB"/>
    <w:rsid w:val="00D55CA3"/>
    <w:rsid w:val="00D55E04"/>
    <w:rsid w:val="00D56066"/>
    <w:rsid w:val="00D569B5"/>
    <w:rsid w:val="00D57358"/>
    <w:rsid w:val="00D57688"/>
    <w:rsid w:val="00D576CD"/>
    <w:rsid w:val="00D57A37"/>
    <w:rsid w:val="00D57F92"/>
    <w:rsid w:val="00D60E2B"/>
    <w:rsid w:val="00D60EDF"/>
    <w:rsid w:val="00D6133D"/>
    <w:rsid w:val="00D61394"/>
    <w:rsid w:val="00D618D5"/>
    <w:rsid w:val="00D61AEF"/>
    <w:rsid w:val="00D61F83"/>
    <w:rsid w:val="00D62002"/>
    <w:rsid w:val="00D623C1"/>
    <w:rsid w:val="00D62879"/>
    <w:rsid w:val="00D630D9"/>
    <w:rsid w:val="00D630E0"/>
    <w:rsid w:val="00D63214"/>
    <w:rsid w:val="00D634BB"/>
    <w:rsid w:val="00D64485"/>
    <w:rsid w:val="00D6462F"/>
    <w:rsid w:val="00D6467E"/>
    <w:rsid w:val="00D66090"/>
    <w:rsid w:val="00D66314"/>
    <w:rsid w:val="00D66504"/>
    <w:rsid w:val="00D66A71"/>
    <w:rsid w:val="00D66F9C"/>
    <w:rsid w:val="00D6745E"/>
    <w:rsid w:val="00D676E2"/>
    <w:rsid w:val="00D67A5E"/>
    <w:rsid w:val="00D67A97"/>
    <w:rsid w:val="00D70175"/>
    <w:rsid w:val="00D7102A"/>
    <w:rsid w:val="00D715E5"/>
    <w:rsid w:val="00D72230"/>
    <w:rsid w:val="00D7262E"/>
    <w:rsid w:val="00D72D50"/>
    <w:rsid w:val="00D73100"/>
    <w:rsid w:val="00D73385"/>
    <w:rsid w:val="00D73B65"/>
    <w:rsid w:val="00D74332"/>
    <w:rsid w:val="00D746D6"/>
    <w:rsid w:val="00D746E3"/>
    <w:rsid w:val="00D74734"/>
    <w:rsid w:val="00D74C00"/>
    <w:rsid w:val="00D751F3"/>
    <w:rsid w:val="00D75231"/>
    <w:rsid w:val="00D756A2"/>
    <w:rsid w:val="00D75B1B"/>
    <w:rsid w:val="00D75B9A"/>
    <w:rsid w:val="00D75C15"/>
    <w:rsid w:val="00D75F64"/>
    <w:rsid w:val="00D762D9"/>
    <w:rsid w:val="00D763F1"/>
    <w:rsid w:val="00D76BB1"/>
    <w:rsid w:val="00D77675"/>
    <w:rsid w:val="00D779E6"/>
    <w:rsid w:val="00D804D0"/>
    <w:rsid w:val="00D80580"/>
    <w:rsid w:val="00D806B9"/>
    <w:rsid w:val="00D80DAC"/>
    <w:rsid w:val="00D81817"/>
    <w:rsid w:val="00D81BA5"/>
    <w:rsid w:val="00D8204D"/>
    <w:rsid w:val="00D82CC5"/>
    <w:rsid w:val="00D82CD0"/>
    <w:rsid w:val="00D82D62"/>
    <w:rsid w:val="00D82DEC"/>
    <w:rsid w:val="00D82E73"/>
    <w:rsid w:val="00D83785"/>
    <w:rsid w:val="00D8398F"/>
    <w:rsid w:val="00D83A90"/>
    <w:rsid w:val="00D83BED"/>
    <w:rsid w:val="00D8423C"/>
    <w:rsid w:val="00D8431C"/>
    <w:rsid w:val="00D84AFD"/>
    <w:rsid w:val="00D84BFE"/>
    <w:rsid w:val="00D84F28"/>
    <w:rsid w:val="00D854C4"/>
    <w:rsid w:val="00D85699"/>
    <w:rsid w:val="00D85724"/>
    <w:rsid w:val="00D85DBE"/>
    <w:rsid w:val="00D85FC9"/>
    <w:rsid w:val="00D865B2"/>
    <w:rsid w:val="00D86FD5"/>
    <w:rsid w:val="00D87481"/>
    <w:rsid w:val="00D87CCD"/>
    <w:rsid w:val="00D900F5"/>
    <w:rsid w:val="00D9046F"/>
    <w:rsid w:val="00D90A63"/>
    <w:rsid w:val="00D912E0"/>
    <w:rsid w:val="00D91677"/>
    <w:rsid w:val="00D91A61"/>
    <w:rsid w:val="00D91D8F"/>
    <w:rsid w:val="00D91F7D"/>
    <w:rsid w:val="00D92498"/>
    <w:rsid w:val="00D9261B"/>
    <w:rsid w:val="00D93349"/>
    <w:rsid w:val="00D93CEF"/>
    <w:rsid w:val="00D9468B"/>
    <w:rsid w:val="00D946E6"/>
    <w:rsid w:val="00D94740"/>
    <w:rsid w:val="00D94E6F"/>
    <w:rsid w:val="00D95417"/>
    <w:rsid w:val="00D954DB"/>
    <w:rsid w:val="00D95AE7"/>
    <w:rsid w:val="00D95C98"/>
    <w:rsid w:val="00D96019"/>
    <w:rsid w:val="00D960E7"/>
    <w:rsid w:val="00D96713"/>
    <w:rsid w:val="00D96CAB"/>
    <w:rsid w:val="00D96E88"/>
    <w:rsid w:val="00D97C50"/>
    <w:rsid w:val="00DA1509"/>
    <w:rsid w:val="00DA1940"/>
    <w:rsid w:val="00DA1EFF"/>
    <w:rsid w:val="00DA20BE"/>
    <w:rsid w:val="00DA231A"/>
    <w:rsid w:val="00DA2D25"/>
    <w:rsid w:val="00DA2DD7"/>
    <w:rsid w:val="00DA3083"/>
    <w:rsid w:val="00DA34C8"/>
    <w:rsid w:val="00DA397E"/>
    <w:rsid w:val="00DA3E50"/>
    <w:rsid w:val="00DA3F53"/>
    <w:rsid w:val="00DA4060"/>
    <w:rsid w:val="00DA4252"/>
    <w:rsid w:val="00DA46CF"/>
    <w:rsid w:val="00DA46E6"/>
    <w:rsid w:val="00DA4EA0"/>
    <w:rsid w:val="00DA5193"/>
    <w:rsid w:val="00DA57F2"/>
    <w:rsid w:val="00DA5D5C"/>
    <w:rsid w:val="00DA6741"/>
    <w:rsid w:val="00DA6A65"/>
    <w:rsid w:val="00DA7A9B"/>
    <w:rsid w:val="00DB01D1"/>
    <w:rsid w:val="00DB1487"/>
    <w:rsid w:val="00DB17C7"/>
    <w:rsid w:val="00DB1AAE"/>
    <w:rsid w:val="00DB1C15"/>
    <w:rsid w:val="00DB1D14"/>
    <w:rsid w:val="00DB1E25"/>
    <w:rsid w:val="00DB24BC"/>
    <w:rsid w:val="00DB25A5"/>
    <w:rsid w:val="00DB2C15"/>
    <w:rsid w:val="00DB2F65"/>
    <w:rsid w:val="00DB3BD6"/>
    <w:rsid w:val="00DB498F"/>
    <w:rsid w:val="00DB4D32"/>
    <w:rsid w:val="00DB4D57"/>
    <w:rsid w:val="00DB4DD6"/>
    <w:rsid w:val="00DB4E4F"/>
    <w:rsid w:val="00DB4F76"/>
    <w:rsid w:val="00DB555F"/>
    <w:rsid w:val="00DB56C9"/>
    <w:rsid w:val="00DB57C0"/>
    <w:rsid w:val="00DB58FD"/>
    <w:rsid w:val="00DB5948"/>
    <w:rsid w:val="00DB5CC9"/>
    <w:rsid w:val="00DB60A2"/>
    <w:rsid w:val="00DB6602"/>
    <w:rsid w:val="00DB6893"/>
    <w:rsid w:val="00DB7569"/>
    <w:rsid w:val="00DC070D"/>
    <w:rsid w:val="00DC0B50"/>
    <w:rsid w:val="00DC13E7"/>
    <w:rsid w:val="00DC222B"/>
    <w:rsid w:val="00DC2652"/>
    <w:rsid w:val="00DC2AAE"/>
    <w:rsid w:val="00DC2E68"/>
    <w:rsid w:val="00DC30F3"/>
    <w:rsid w:val="00DC315B"/>
    <w:rsid w:val="00DC3C4E"/>
    <w:rsid w:val="00DC3D5D"/>
    <w:rsid w:val="00DC4570"/>
    <w:rsid w:val="00DC45D6"/>
    <w:rsid w:val="00DC4CA3"/>
    <w:rsid w:val="00DC4EA2"/>
    <w:rsid w:val="00DC4F29"/>
    <w:rsid w:val="00DC4F51"/>
    <w:rsid w:val="00DC5143"/>
    <w:rsid w:val="00DC5E7C"/>
    <w:rsid w:val="00DC6645"/>
    <w:rsid w:val="00DC6DE9"/>
    <w:rsid w:val="00DC6F30"/>
    <w:rsid w:val="00DC6F6E"/>
    <w:rsid w:val="00DC741C"/>
    <w:rsid w:val="00DC744C"/>
    <w:rsid w:val="00DC74E2"/>
    <w:rsid w:val="00DC7673"/>
    <w:rsid w:val="00DC79CB"/>
    <w:rsid w:val="00DD0290"/>
    <w:rsid w:val="00DD040A"/>
    <w:rsid w:val="00DD0609"/>
    <w:rsid w:val="00DD0A60"/>
    <w:rsid w:val="00DD0EBB"/>
    <w:rsid w:val="00DD214B"/>
    <w:rsid w:val="00DD246D"/>
    <w:rsid w:val="00DD2E04"/>
    <w:rsid w:val="00DD3411"/>
    <w:rsid w:val="00DD366F"/>
    <w:rsid w:val="00DD3FC3"/>
    <w:rsid w:val="00DD4589"/>
    <w:rsid w:val="00DD497D"/>
    <w:rsid w:val="00DD4AF7"/>
    <w:rsid w:val="00DD5D0B"/>
    <w:rsid w:val="00DD5D88"/>
    <w:rsid w:val="00DD5FCC"/>
    <w:rsid w:val="00DD60D8"/>
    <w:rsid w:val="00DD6205"/>
    <w:rsid w:val="00DD6226"/>
    <w:rsid w:val="00DD642F"/>
    <w:rsid w:val="00DD7788"/>
    <w:rsid w:val="00DD7C81"/>
    <w:rsid w:val="00DE08A0"/>
    <w:rsid w:val="00DE0917"/>
    <w:rsid w:val="00DE0A71"/>
    <w:rsid w:val="00DE0DF1"/>
    <w:rsid w:val="00DE15A6"/>
    <w:rsid w:val="00DE15E2"/>
    <w:rsid w:val="00DE1660"/>
    <w:rsid w:val="00DE1BBC"/>
    <w:rsid w:val="00DE2AF5"/>
    <w:rsid w:val="00DE33B9"/>
    <w:rsid w:val="00DE3418"/>
    <w:rsid w:val="00DE34DD"/>
    <w:rsid w:val="00DE3724"/>
    <w:rsid w:val="00DE3F3D"/>
    <w:rsid w:val="00DE446A"/>
    <w:rsid w:val="00DE45E2"/>
    <w:rsid w:val="00DE4FF2"/>
    <w:rsid w:val="00DE51B6"/>
    <w:rsid w:val="00DE55E6"/>
    <w:rsid w:val="00DE560A"/>
    <w:rsid w:val="00DE5D37"/>
    <w:rsid w:val="00DE5D81"/>
    <w:rsid w:val="00DE5F61"/>
    <w:rsid w:val="00DE5F7B"/>
    <w:rsid w:val="00DE6AAB"/>
    <w:rsid w:val="00DE6D5B"/>
    <w:rsid w:val="00DE758D"/>
    <w:rsid w:val="00DE7D4B"/>
    <w:rsid w:val="00DE7E4A"/>
    <w:rsid w:val="00DF0096"/>
    <w:rsid w:val="00DF0699"/>
    <w:rsid w:val="00DF07EC"/>
    <w:rsid w:val="00DF0829"/>
    <w:rsid w:val="00DF0AC1"/>
    <w:rsid w:val="00DF0AEE"/>
    <w:rsid w:val="00DF1017"/>
    <w:rsid w:val="00DF102A"/>
    <w:rsid w:val="00DF14BB"/>
    <w:rsid w:val="00DF19BF"/>
    <w:rsid w:val="00DF1B04"/>
    <w:rsid w:val="00DF1EE7"/>
    <w:rsid w:val="00DF2B3C"/>
    <w:rsid w:val="00DF3550"/>
    <w:rsid w:val="00DF3748"/>
    <w:rsid w:val="00DF3A69"/>
    <w:rsid w:val="00DF4121"/>
    <w:rsid w:val="00DF50D7"/>
    <w:rsid w:val="00DF5329"/>
    <w:rsid w:val="00DF534B"/>
    <w:rsid w:val="00DF5721"/>
    <w:rsid w:val="00DF67DE"/>
    <w:rsid w:val="00DF6E22"/>
    <w:rsid w:val="00DF6EE8"/>
    <w:rsid w:val="00DF7CAE"/>
    <w:rsid w:val="00E002F0"/>
    <w:rsid w:val="00E00543"/>
    <w:rsid w:val="00E00691"/>
    <w:rsid w:val="00E00821"/>
    <w:rsid w:val="00E00DD4"/>
    <w:rsid w:val="00E015A8"/>
    <w:rsid w:val="00E01D68"/>
    <w:rsid w:val="00E0232A"/>
    <w:rsid w:val="00E026BD"/>
    <w:rsid w:val="00E0327E"/>
    <w:rsid w:val="00E03644"/>
    <w:rsid w:val="00E039B3"/>
    <w:rsid w:val="00E03DE5"/>
    <w:rsid w:val="00E057E5"/>
    <w:rsid w:val="00E059C5"/>
    <w:rsid w:val="00E05DA3"/>
    <w:rsid w:val="00E05F90"/>
    <w:rsid w:val="00E07394"/>
    <w:rsid w:val="00E07DFB"/>
    <w:rsid w:val="00E10176"/>
    <w:rsid w:val="00E10393"/>
    <w:rsid w:val="00E108A3"/>
    <w:rsid w:val="00E109A6"/>
    <w:rsid w:val="00E10C4F"/>
    <w:rsid w:val="00E11101"/>
    <w:rsid w:val="00E123A1"/>
    <w:rsid w:val="00E1276D"/>
    <w:rsid w:val="00E12CE7"/>
    <w:rsid w:val="00E13353"/>
    <w:rsid w:val="00E1336E"/>
    <w:rsid w:val="00E13923"/>
    <w:rsid w:val="00E13DAC"/>
    <w:rsid w:val="00E13E7E"/>
    <w:rsid w:val="00E14588"/>
    <w:rsid w:val="00E14F66"/>
    <w:rsid w:val="00E15AEB"/>
    <w:rsid w:val="00E16039"/>
    <w:rsid w:val="00E16C4E"/>
    <w:rsid w:val="00E17CF6"/>
    <w:rsid w:val="00E206B0"/>
    <w:rsid w:val="00E20B08"/>
    <w:rsid w:val="00E20B89"/>
    <w:rsid w:val="00E20F7D"/>
    <w:rsid w:val="00E21568"/>
    <w:rsid w:val="00E21651"/>
    <w:rsid w:val="00E222DE"/>
    <w:rsid w:val="00E226FA"/>
    <w:rsid w:val="00E229FC"/>
    <w:rsid w:val="00E22C1E"/>
    <w:rsid w:val="00E231F4"/>
    <w:rsid w:val="00E233E9"/>
    <w:rsid w:val="00E23519"/>
    <w:rsid w:val="00E2352E"/>
    <w:rsid w:val="00E23FB2"/>
    <w:rsid w:val="00E253E6"/>
    <w:rsid w:val="00E253F5"/>
    <w:rsid w:val="00E25598"/>
    <w:rsid w:val="00E25946"/>
    <w:rsid w:val="00E25AE7"/>
    <w:rsid w:val="00E25E2D"/>
    <w:rsid w:val="00E2622C"/>
    <w:rsid w:val="00E26A51"/>
    <w:rsid w:val="00E271F1"/>
    <w:rsid w:val="00E27208"/>
    <w:rsid w:val="00E27334"/>
    <w:rsid w:val="00E27AAF"/>
    <w:rsid w:val="00E300A4"/>
    <w:rsid w:val="00E30135"/>
    <w:rsid w:val="00E31035"/>
    <w:rsid w:val="00E31713"/>
    <w:rsid w:val="00E319DE"/>
    <w:rsid w:val="00E322B4"/>
    <w:rsid w:val="00E32362"/>
    <w:rsid w:val="00E327FB"/>
    <w:rsid w:val="00E32B8F"/>
    <w:rsid w:val="00E3336B"/>
    <w:rsid w:val="00E33618"/>
    <w:rsid w:val="00E33B71"/>
    <w:rsid w:val="00E34AA7"/>
    <w:rsid w:val="00E34ADC"/>
    <w:rsid w:val="00E34B79"/>
    <w:rsid w:val="00E353C5"/>
    <w:rsid w:val="00E35647"/>
    <w:rsid w:val="00E3576A"/>
    <w:rsid w:val="00E357F9"/>
    <w:rsid w:val="00E35A88"/>
    <w:rsid w:val="00E36A39"/>
    <w:rsid w:val="00E36DE8"/>
    <w:rsid w:val="00E3726F"/>
    <w:rsid w:val="00E37296"/>
    <w:rsid w:val="00E37A02"/>
    <w:rsid w:val="00E4009A"/>
    <w:rsid w:val="00E406F0"/>
    <w:rsid w:val="00E407A9"/>
    <w:rsid w:val="00E41B4A"/>
    <w:rsid w:val="00E4226F"/>
    <w:rsid w:val="00E42ABD"/>
    <w:rsid w:val="00E42DFE"/>
    <w:rsid w:val="00E43A51"/>
    <w:rsid w:val="00E43AC6"/>
    <w:rsid w:val="00E43EA1"/>
    <w:rsid w:val="00E43F83"/>
    <w:rsid w:val="00E4421A"/>
    <w:rsid w:val="00E44C84"/>
    <w:rsid w:val="00E44F72"/>
    <w:rsid w:val="00E456EB"/>
    <w:rsid w:val="00E45762"/>
    <w:rsid w:val="00E45D19"/>
    <w:rsid w:val="00E45E87"/>
    <w:rsid w:val="00E46124"/>
    <w:rsid w:val="00E46176"/>
    <w:rsid w:val="00E46892"/>
    <w:rsid w:val="00E469E6"/>
    <w:rsid w:val="00E46A70"/>
    <w:rsid w:val="00E47BCD"/>
    <w:rsid w:val="00E47CD0"/>
    <w:rsid w:val="00E508EE"/>
    <w:rsid w:val="00E50B87"/>
    <w:rsid w:val="00E50E23"/>
    <w:rsid w:val="00E5113B"/>
    <w:rsid w:val="00E51BB4"/>
    <w:rsid w:val="00E51DAC"/>
    <w:rsid w:val="00E520B9"/>
    <w:rsid w:val="00E520FB"/>
    <w:rsid w:val="00E52419"/>
    <w:rsid w:val="00E524BF"/>
    <w:rsid w:val="00E52881"/>
    <w:rsid w:val="00E528C2"/>
    <w:rsid w:val="00E551C7"/>
    <w:rsid w:val="00E554F0"/>
    <w:rsid w:val="00E5591A"/>
    <w:rsid w:val="00E56354"/>
    <w:rsid w:val="00E563E8"/>
    <w:rsid w:val="00E56509"/>
    <w:rsid w:val="00E56A27"/>
    <w:rsid w:val="00E572C2"/>
    <w:rsid w:val="00E575B4"/>
    <w:rsid w:val="00E578FF"/>
    <w:rsid w:val="00E579FA"/>
    <w:rsid w:val="00E57F51"/>
    <w:rsid w:val="00E600B6"/>
    <w:rsid w:val="00E602D4"/>
    <w:rsid w:val="00E60345"/>
    <w:rsid w:val="00E60E9C"/>
    <w:rsid w:val="00E61B55"/>
    <w:rsid w:val="00E6202E"/>
    <w:rsid w:val="00E620D6"/>
    <w:rsid w:val="00E62404"/>
    <w:rsid w:val="00E6379A"/>
    <w:rsid w:val="00E64367"/>
    <w:rsid w:val="00E64986"/>
    <w:rsid w:val="00E65940"/>
    <w:rsid w:val="00E66507"/>
    <w:rsid w:val="00E66751"/>
    <w:rsid w:val="00E66DF4"/>
    <w:rsid w:val="00E67605"/>
    <w:rsid w:val="00E679A9"/>
    <w:rsid w:val="00E70CE1"/>
    <w:rsid w:val="00E70D2D"/>
    <w:rsid w:val="00E711AC"/>
    <w:rsid w:val="00E72902"/>
    <w:rsid w:val="00E72D49"/>
    <w:rsid w:val="00E72D59"/>
    <w:rsid w:val="00E72FB5"/>
    <w:rsid w:val="00E73097"/>
    <w:rsid w:val="00E73797"/>
    <w:rsid w:val="00E73AD8"/>
    <w:rsid w:val="00E74292"/>
    <w:rsid w:val="00E75392"/>
    <w:rsid w:val="00E754D4"/>
    <w:rsid w:val="00E7597C"/>
    <w:rsid w:val="00E75DAA"/>
    <w:rsid w:val="00E7658F"/>
    <w:rsid w:val="00E769B2"/>
    <w:rsid w:val="00E76C7B"/>
    <w:rsid w:val="00E772C3"/>
    <w:rsid w:val="00E775E9"/>
    <w:rsid w:val="00E77666"/>
    <w:rsid w:val="00E7793C"/>
    <w:rsid w:val="00E80012"/>
    <w:rsid w:val="00E806DB"/>
    <w:rsid w:val="00E8095D"/>
    <w:rsid w:val="00E80BE4"/>
    <w:rsid w:val="00E80C2E"/>
    <w:rsid w:val="00E810AF"/>
    <w:rsid w:val="00E81159"/>
    <w:rsid w:val="00E81349"/>
    <w:rsid w:val="00E814C2"/>
    <w:rsid w:val="00E819EF"/>
    <w:rsid w:val="00E81DCF"/>
    <w:rsid w:val="00E82A18"/>
    <w:rsid w:val="00E8300F"/>
    <w:rsid w:val="00E835FC"/>
    <w:rsid w:val="00E83894"/>
    <w:rsid w:val="00E83DCC"/>
    <w:rsid w:val="00E8401A"/>
    <w:rsid w:val="00E8477E"/>
    <w:rsid w:val="00E85086"/>
    <w:rsid w:val="00E85BBD"/>
    <w:rsid w:val="00E85C2F"/>
    <w:rsid w:val="00E85CF8"/>
    <w:rsid w:val="00E85ECA"/>
    <w:rsid w:val="00E860D9"/>
    <w:rsid w:val="00E8629B"/>
    <w:rsid w:val="00E867EE"/>
    <w:rsid w:val="00E86875"/>
    <w:rsid w:val="00E86D50"/>
    <w:rsid w:val="00E86D8B"/>
    <w:rsid w:val="00E8702B"/>
    <w:rsid w:val="00E87059"/>
    <w:rsid w:val="00E91006"/>
    <w:rsid w:val="00E911BB"/>
    <w:rsid w:val="00E914A7"/>
    <w:rsid w:val="00E919AA"/>
    <w:rsid w:val="00E921C9"/>
    <w:rsid w:val="00E921F1"/>
    <w:rsid w:val="00E9253B"/>
    <w:rsid w:val="00E92552"/>
    <w:rsid w:val="00E9269E"/>
    <w:rsid w:val="00E928DE"/>
    <w:rsid w:val="00E92D9E"/>
    <w:rsid w:val="00E931E7"/>
    <w:rsid w:val="00E93571"/>
    <w:rsid w:val="00E93916"/>
    <w:rsid w:val="00E93CCB"/>
    <w:rsid w:val="00E93CD0"/>
    <w:rsid w:val="00E93CF9"/>
    <w:rsid w:val="00E942D9"/>
    <w:rsid w:val="00E94654"/>
    <w:rsid w:val="00E94FE8"/>
    <w:rsid w:val="00E9561E"/>
    <w:rsid w:val="00E95ABF"/>
    <w:rsid w:val="00E9608F"/>
    <w:rsid w:val="00E96423"/>
    <w:rsid w:val="00E968D9"/>
    <w:rsid w:val="00E96BAC"/>
    <w:rsid w:val="00E975ED"/>
    <w:rsid w:val="00E976F3"/>
    <w:rsid w:val="00E978E3"/>
    <w:rsid w:val="00E97E4A"/>
    <w:rsid w:val="00EA06AA"/>
    <w:rsid w:val="00EA07BD"/>
    <w:rsid w:val="00EA0DDD"/>
    <w:rsid w:val="00EA0EF3"/>
    <w:rsid w:val="00EA1466"/>
    <w:rsid w:val="00EA16EF"/>
    <w:rsid w:val="00EA2090"/>
    <w:rsid w:val="00EA2339"/>
    <w:rsid w:val="00EA3174"/>
    <w:rsid w:val="00EA4A25"/>
    <w:rsid w:val="00EA4DAE"/>
    <w:rsid w:val="00EA5110"/>
    <w:rsid w:val="00EA5396"/>
    <w:rsid w:val="00EA584F"/>
    <w:rsid w:val="00EA5E93"/>
    <w:rsid w:val="00EA65CE"/>
    <w:rsid w:val="00EA6DD3"/>
    <w:rsid w:val="00EA71E2"/>
    <w:rsid w:val="00EA7B71"/>
    <w:rsid w:val="00EA7DB1"/>
    <w:rsid w:val="00EB01A0"/>
    <w:rsid w:val="00EB150A"/>
    <w:rsid w:val="00EB165B"/>
    <w:rsid w:val="00EB1D78"/>
    <w:rsid w:val="00EB23B7"/>
    <w:rsid w:val="00EB3B63"/>
    <w:rsid w:val="00EB3C99"/>
    <w:rsid w:val="00EB449D"/>
    <w:rsid w:val="00EB4F0A"/>
    <w:rsid w:val="00EB4FA6"/>
    <w:rsid w:val="00EB5707"/>
    <w:rsid w:val="00EB5F08"/>
    <w:rsid w:val="00EB6400"/>
    <w:rsid w:val="00EB66E8"/>
    <w:rsid w:val="00EB6E33"/>
    <w:rsid w:val="00EB77C7"/>
    <w:rsid w:val="00EB7C8E"/>
    <w:rsid w:val="00EB7E9C"/>
    <w:rsid w:val="00EC050A"/>
    <w:rsid w:val="00EC07A8"/>
    <w:rsid w:val="00EC13CC"/>
    <w:rsid w:val="00EC1BA4"/>
    <w:rsid w:val="00EC1C93"/>
    <w:rsid w:val="00EC1DBB"/>
    <w:rsid w:val="00EC2306"/>
    <w:rsid w:val="00EC248E"/>
    <w:rsid w:val="00EC264E"/>
    <w:rsid w:val="00EC288A"/>
    <w:rsid w:val="00EC32A1"/>
    <w:rsid w:val="00EC36AE"/>
    <w:rsid w:val="00EC38A0"/>
    <w:rsid w:val="00EC3E29"/>
    <w:rsid w:val="00EC4C2D"/>
    <w:rsid w:val="00EC4C42"/>
    <w:rsid w:val="00EC5621"/>
    <w:rsid w:val="00EC5A58"/>
    <w:rsid w:val="00EC675B"/>
    <w:rsid w:val="00EC68A0"/>
    <w:rsid w:val="00EC6970"/>
    <w:rsid w:val="00EC6D5B"/>
    <w:rsid w:val="00EC724C"/>
    <w:rsid w:val="00ED0061"/>
    <w:rsid w:val="00ED0242"/>
    <w:rsid w:val="00ED05D9"/>
    <w:rsid w:val="00ED0FC9"/>
    <w:rsid w:val="00ED17F1"/>
    <w:rsid w:val="00ED1A32"/>
    <w:rsid w:val="00ED1A7D"/>
    <w:rsid w:val="00ED288E"/>
    <w:rsid w:val="00ED2F61"/>
    <w:rsid w:val="00ED3254"/>
    <w:rsid w:val="00ED35E2"/>
    <w:rsid w:val="00ED3770"/>
    <w:rsid w:val="00ED408D"/>
    <w:rsid w:val="00ED459B"/>
    <w:rsid w:val="00ED49DA"/>
    <w:rsid w:val="00ED50EF"/>
    <w:rsid w:val="00ED5475"/>
    <w:rsid w:val="00ED5B78"/>
    <w:rsid w:val="00ED68E4"/>
    <w:rsid w:val="00ED6FF9"/>
    <w:rsid w:val="00ED75AE"/>
    <w:rsid w:val="00ED7B9D"/>
    <w:rsid w:val="00ED7E7D"/>
    <w:rsid w:val="00EE057B"/>
    <w:rsid w:val="00EE0AC1"/>
    <w:rsid w:val="00EE0F08"/>
    <w:rsid w:val="00EE10E6"/>
    <w:rsid w:val="00EE1289"/>
    <w:rsid w:val="00EE1404"/>
    <w:rsid w:val="00EE176F"/>
    <w:rsid w:val="00EE1F6C"/>
    <w:rsid w:val="00EE2209"/>
    <w:rsid w:val="00EE2231"/>
    <w:rsid w:val="00EE2A78"/>
    <w:rsid w:val="00EE2F5C"/>
    <w:rsid w:val="00EE3467"/>
    <w:rsid w:val="00EE35BE"/>
    <w:rsid w:val="00EE3ED6"/>
    <w:rsid w:val="00EE4E59"/>
    <w:rsid w:val="00EE500D"/>
    <w:rsid w:val="00EE5339"/>
    <w:rsid w:val="00EE6662"/>
    <w:rsid w:val="00EE6D31"/>
    <w:rsid w:val="00EE79F9"/>
    <w:rsid w:val="00EE7A1A"/>
    <w:rsid w:val="00EE7AA0"/>
    <w:rsid w:val="00EE7D38"/>
    <w:rsid w:val="00EF004D"/>
    <w:rsid w:val="00EF0352"/>
    <w:rsid w:val="00EF1351"/>
    <w:rsid w:val="00EF155A"/>
    <w:rsid w:val="00EF1F79"/>
    <w:rsid w:val="00EF210E"/>
    <w:rsid w:val="00EF22F1"/>
    <w:rsid w:val="00EF2CEF"/>
    <w:rsid w:val="00EF3445"/>
    <w:rsid w:val="00EF3ACD"/>
    <w:rsid w:val="00EF4108"/>
    <w:rsid w:val="00EF4380"/>
    <w:rsid w:val="00EF468C"/>
    <w:rsid w:val="00EF47C1"/>
    <w:rsid w:val="00EF4C47"/>
    <w:rsid w:val="00EF4E97"/>
    <w:rsid w:val="00EF5918"/>
    <w:rsid w:val="00EF5BBF"/>
    <w:rsid w:val="00EF5F08"/>
    <w:rsid w:val="00EF5F2D"/>
    <w:rsid w:val="00EF6603"/>
    <w:rsid w:val="00EF694E"/>
    <w:rsid w:val="00EF6CAC"/>
    <w:rsid w:val="00EF7B9A"/>
    <w:rsid w:val="00EF7CD6"/>
    <w:rsid w:val="00F0040A"/>
    <w:rsid w:val="00F00A0B"/>
    <w:rsid w:val="00F01387"/>
    <w:rsid w:val="00F0138D"/>
    <w:rsid w:val="00F013F5"/>
    <w:rsid w:val="00F016E0"/>
    <w:rsid w:val="00F01A3F"/>
    <w:rsid w:val="00F02127"/>
    <w:rsid w:val="00F02245"/>
    <w:rsid w:val="00F02D5F"/>
    <w:rsid w:val="00F02DC7"/>
    <w:rsid w:val="00F02F71"/>
    <w:rsid w:val="00F03632"/>
    <w:rsid w:val="00F038E6"/>
    <w:rsid w:val="00F0394B"/>
    <w:rsid w:val="00F03E4B"/>
    <w:rsid w:val="00F03E73"/>
    <w:rsid w:val="00F04473"/>
    <w:rsid w:val="00F048E0"/>
    <w:rsid w:val="00F04ABE"/>
    <w:rsid w:val="00F051FF"/>
    <w:rsid w:val="00F05362"/>
    <w:rsid w:val="00F05772"/>
    <w:rsid w:val="00F05B34"/>
    <w:rsid w:val="00F05D83"/>
    <w:rsid w:val="00F06123"/>
    <w:rsid w:val="00F06141"/>
    <w:rsid w:val="00F06333"/>
    <w:rsid w:val="00F06ACA"/>
    <w:rsid w:val="00F079EF"/>
    <w:rsid w:val="00F07F51"/>
    <w:rsid w:val="00F10145"/>
    <w:rsid w:val="00F104DA"/>
    <w:rsid w:val="00F1157F"/>
    <w:rsid w:val="00F11EA6"/>
    <w:rsid w:val="00F12462"/>
    <w:rsid w:val="00F124B9"/>
    <w:rsid w:val="00F12CA4"/>
    <w:rsid w:val="00F12DD9"/>
    <w:rsid w:val="00F12F48"/>
    <w:rsid w:val="00F1362D"/>
    <w:rsid w:val="00F138B7"/>
    <w:rsid w:val="00F13C5A"/>
    <w:rsid w:val="00F13E89"/>
    <w:rsid w:val="00F140A0"/>
    <w:rsid w:val="00F14592"/>
    <w:rsid w:val="00F14A41"/>
    <w:rsid w:val="00F14D3F"/>
    <w:rsid w:val="00F1556C"/>
    <w:rsid w:val="00F15693"/>
    <w:rsid w:val="00F1573D"/>
    <w:rsid w:val="00F1586D"/>
    <w:rsid w:val="00F16401"/>
    <w:rsid w:val="00F16675"/>
    <w:rsid w:val="00F17024"/>
    <w:rsid w:val="00F17201"/>
    <w:rsid w:val="00F1721C"/>
    <w:rsid w:val="00F176C8"/>
    <w:rsid w:val="00F17820"/>
    <w:rsid w:val="00F2018A"/>
    <w:rsid w:val="00F20247"/>
    <w:rsid w:val="00F2082B"/>
    <w:rsid w:val="00F20B8F"/>
    <w:rsid w:val="00F21781"/>
    <w:rsid w:val="00F218DF"/>
    <w:rsid w:val="00F21CD4"/>
    <w:rsid w:val="00F22660"/>
    <w:rsid w:val="00F23168"/>
    <w:rsid w:val="00F23A30"/>
    <w:rsid w:val="00F23CCA"/>
    <w:rsid w:val="00F23F85"/>
    <w:rsid w:val="00F24317"/>
    <w:rsid w:val="00F244DA"/>
    <w:rsid w:val="00F24E98"/>
    <w:rsid w:val="00F25037"/>
    <w:rsid w:val="00F25715"/>
    <w:rsid w:val="00F2611E"/>
    <w:rsid w:val="00F26EDC"/>
    <w:rsid w:val="00F27421"/>
    <w:rsid w:val="00F27782"/>
    <w:rsid w:val="00F277DB"/>
    <w:rsid w:val="00F27829"/>
    <w:rsid w:val="00F27A6E"/>
    <w:rsid w:val="00F27FA5"/>
    <w:rsid w:val="00F30282"/>
    <w:rsid w:val="00F3039E"/>
    <w:rsid w:val="00F303E8"/>
    <w:rsid w:val="00F304C5"/>
    <w:rsid w:val="00F30F73"/>
    <w:rsid w:val="00F312C0"/>
    <w:rsid w:val="00F31650"/>
    <w:rsid w:val="00F31823"/>
    <w:rsid w:val="00F3193A"/>
    <w:rsid w:val="00F31DAE"/>
    <w:rsid w:val="00F31E4F"/>
    <w:rsid w:val="00F32A47"/>
    <w:rsid w:val="00F32E10"/>
    <w:rsid w:val="00F333F4"/>
    <w:rsid w:val="00F33662"/>
    <w:rsid w:val="00F336B2"/>
    <w:rsid w:val="00F33855"/>
    <w:rsid w:val="00F33B33"/>
    <w:rsid w:val="00F33B78"/>
    <w:rsid w:val="00F344B0"/>
    <w:rsid w:val="00F345AA"/>
    <w:rsid w:val="00F34EDD"/>
    <w:rsid w:val="00F355BF"/>
    <w:rsid w:val="00F3641B"/>
    <w:rsid w:val="00F36D9E"/>
    <w:rsid w:val="00F40ABF"/>
    <w:rsid w:val="00F40DB1"/>
    <w:rsid w:val="00F413DB"/>
    <w:rsid w:val="00F413E8"/>
    <w:rsid w:val="00F42372"/>
    <w:rsid w:val="00F42405"/>
    <w:rsid w:val="00F42ADA"/>
    <w:rsid w:val="00F434C6"/>
    <w:rsid w:val="00F435EC"/>
    <w:rsid w:val="00F43FDF"/>
    <w:rsid w:val="00F44AD7"/>
    <w:rsid w:val="00F44D9B"/>
    <w:rsid w:val="00F44EA4"/>
    <w:rsid w:val="00F4505F"/>
    <w:rsid w:val="00F45079"/>
    <w:rsid w:val="00F45297"/>
    <w:rsid w:val="00F460E5"/>
    <w:rsid w:val="00F46144"/>
    <w:rsid w:val="00F46281"/>
    <w:rsid w:val="00F4658C"/>
    <w:rsid w:val="00F469EB"/>
    <w:rsid w:val="00F46FDB"/>
    <w:rsid w:val="00F470D5"/>
    <w:rsid w:val="00F47B42"/>
    <w:rsid w:val="00F47D01"/>
    <w:rsid w:val="00F47D67"/>
    <w:rsid w:val="00F504C5"/>
    <w:rsid w:val="00F51206"/>
    <w:rsid w:val="00F514E8"/>
    <w:rsid w:val="00F518A0"/>
    <w:rsid w:val="00F5257C"/>
    <w:rsid w:val="00F53128"/>
    <w:rsid w:val="00F543C1"/>
    <w:rsid w:val="00F54584"/>
    <w:rsid w:val="00F54B36"/>
    <w:rsid w:val="00F553B4"/>
    <w:rsid w:val="00F55907"/>
    <w:rsid w:val="00F55C22"/>
    <w:rsid w:val="00F5620D"/>
    <w:rsid w:val="00F565CA"/>
    <w:rsid w:val="00F566F6"/>
    <w:rsid w:val="00F5691C"/>
    <w:rsid w:val="00F56C39"/>
    <w:rsid w:val="00F57218"/>
    <w:rsid w:val="00F576A4"/>
    <w:rsid w:val="00F577A9"/>
    <w:rsid w:val="00F57A82"/>
    <w:rsid w:val="00F57CD6"/>
    <w:rsid w:val="00F61321"/>
    <w:rsid w:val="00F61408"/>
    <w:rsid w:val="00F61BB6"/>
    <w:rsid w:val="00F61C96"/>
    <w:rsid w:val="00F61D63"/>
    <w:rsid w:val="00F6281B"/>
    <w:rsid w:val="00F6284B"/>
    <w:rsid w:val="00F628CD"/>
    <w:rsid w:val="00F62A13"/>
    <w:rsid w:val="00F63415"/>
    <w:rsid w:val="00F6343B"/>
    <w:rsid w:val="00F63482"/>
    <w:rsid w:val="00F634B0"/>
    <w:rsid w:val="00F63566"/>
    <w:rsid w:val="00F63919"/>
    <w:rsid w:val="00F641DB"/>
    <w:rsid w:val="00F64206"/>
    <w:rsid w:val="00F64343"/>
    <w:rsid w:val="00F649BB"/>
    <w:rsid w:val="00F65B06"/>
    <w:rsid w:val="00F6614E"/>
    <w:rsid w:val="00F66282"/>
    <w:rsid w:val="00F663FF"/>
    <w:rsid w:val="00F66628"/>
    <w:rsid w:val="00F66815"/>
    <w:rsid w:val="00F66A98"/>
    <w:rsid w:val="00F66B61"/>
    <w:rsid w:val="00F66CE2"/>
    <w:rsid w:val="00F67173"/>
    <w:rsid w:val="00F67638"/>
    <w:rsid w:val="00F6775C"/>
    <w:rsid w:val="00F677AA"/>
    <w:rsid w:val="00F67A2F"/>
    <w:rsid w:val="00F67D8E"/>
    <w:rsid w:val="00F7075D"/>
    <w:rsid w:val="00F7093E"/>
    <w:rsid w:val="00F70CF1"/>
    <w:rsid w:val="00F7108A"/>
    <w:rsid w:val="00F711AB"/>
    <w:rsid w:val="00F7138B"/>
    <w:rsid w:val="00F718C2"/>
    <w:rsid w:val="00F71BBC"/>
    <w:rsid w:val="00F72170"/>
    <w:rsid w:val="00F728A0"/>
    <w:rsid w:val="00F7312C"/>
    <w:rsid w:val="00F73505"/>
    <w:rsid w:val="00F735E9"/>
    <w:rsid w:val="00F737BC"/>
    <w:rsid w:val="00F73844"/>
    <w:rsid w:val="00F73905"/>
    <w:rsid w:val="00F73CFB"/>
    <w:rsid w:val="00F7442E"/>
    <w:rsid w:val="00F74705"/>
    <w:rsid w:val="00F74C4A"/>
    <w:rsid w:val="00F752B6"/>
    <w:rsid w:val="00F755AE"/>
    <w:rsid w:val="00F75732"/>
    <w:rsid w:val="00F75752"/>
    <w:rsid w:val="00F76049"/>
    <w:rsid w:val="00F767A8"/>
    <w:rsid w:val="00F76888"/>
    <w:rsid w:val="00F76C8B"/>
    <w:rsid w:val="00F77D87"/>
    <w:rsid w:val="00F80585"/>
    <w:rsid w:val="00F80804"/>
    <w:rsid w:val="00F80F18"/>
    <w:rsid w:val="00F81028"/>
    <w:rsid w:val="00F8156F"/>
    <w:rsid w:val="00F81A83"/>
    <w:rsid w:val="00F81BAE"/>
    <w:rsid w:val="00F82257"/>
    <w:rsid w:val="00F825C0"/>
    <w:rsid w:val="00F82BEC"/>
    <w:rsid w:val="00F82DCF"/>
    <w:rsid w:val="00F82E63"/>
    <w:rsid w:val="00F830C5"/>
    <w:rsid w:val="00F832D1"/>
    <w:rsid w:val="00F83472"/>
    <w:rsid w:val="00F836BD"/>
    <w:rsid w:val="00F83C0D"/>
    <w:rsid w:val="00F841D4"/>
    <w:rsid w:val="00F842A7"/>
    <w:rsid w:val="00F846E1"/>
    <w:rsid w:val="00F84F14"/>
    <w:rsid w:val="00F8547B"/>
    <w:rsid w:val="00F85483"/>
    <w:rsid w:val="00F85491"/>
    <w:rsid w:val="00F85819"/>
    <w:rsid w:val="00F859A1"/>
    <w:rsid w:val="00F85A3B"/>
    <w:rsid w:val="00F85BC2"/>
    <w:rsid w:val="00F860D7"/>
    <w:rsid w:val="00F863C1"/>
    <w:rsid w:val="00F8674D"/>
    <w:rsid w:val="00F86C67"/>
    <w:rsid w:val="00F87303"/>
    <w:rsid w:val="00F8743C"/>
    <w:rsid w:val="00F874AB"/>
    <w:rsid w:val="00F875C3"/>
    <w:rsid w:val="00F87724"/>
    <w:rsid w:val="00F902BC"/>
    <w:rsid w:val="00F906EE"/>
    <w:rsid w:val="00F90890"/>
    <w:rsid w:val="00F90958"/>
    <w:rsid w:val="00F9098F"/>
    <w:rsid w:val="00F9155F"/>
    <w:rsid w:val="00F91BEA"/>
    <w:rsid w:val="00F91EC8"/>
    <w:rsid w:val="00F91EF3"/>
    <w:rsid w:val="00F924AB"/>
    <w:rsid w:val="00F927F3"/>
    <w:rsid w:val="00F92C44"/>
    <w:rsid w:val="00F92CD9"/>
    <w:rsid w:val="00F92E3D"/>
    <w:rsid w:val="00F93257"/>
    <w:rsid w:val="00F9331F"/>
    <w:rsid w:val="00F936D5"/>
    <w:rsid w:val="00F93B1B"/>
    <w:rsid w:val="00F95305"/>
    <w:rsid w:val="00F959B3"/>
    <w:rsid w:val="00F959C6"/>
    <w:rsid w:val="00F95A17"/>
    <w:rsid w:val="00F96796"/>
    <w:rsid w:val="00F9681C"/>
    <w:rsid w:val="00F969A7"/>
    <w:rsid w:val="00F96F2F"/>
    <w:rsid w:val="00F972C5"/>
    <w:rsid w:val="00F976C1"/>
    <w:rsid w:val="00F979D7"/>
    <w:rsid w:val="00F97E85"/>
    <w:rsid w:val="00F97E99"/>
    <w:rsid w:val="00FA01B8"/>
    <w:rsid w:val="00FA1CDE"/>
    <w:rsid w:val="00FA2393"/>
    <w:rsid w:val="00FA2813"/>
    <w:rsid w:val="00FA2E8F"/>
    <w:rsid w:val="00FA31E0"/>
    <w:rsid w:val="00FA326F"/>
    <w:rsid w:val="00FA36A4"/>
    <w:rsid w:val="00FA3D32"/>
    <w:rsid w:val="00FA4447"/>
    <w:rsid w:val="00FA48E1"/>
    <w:rsid w:val="00FA4AB1"/>
    <w:rsid w:val="00FA4BA9"/>
    <w:rsid w:val="00FA4E1B"/>
    <w:rsid w:val="00FA59E3"/>
    <w:rsid w:val="00FA5DC1"/>
    <w:rsid w:val="00FA7216"/>
    <w:rsid w:val="00FB011A"/>
    <w:rsid w:val="00FB0552"/>
    <w:rsid w:val="00FB083A"/>
    <w:rsid w:val="00FB0889"/>
    <w:rsid w:val="00FB1439"/>
    <w:rsid w:val="00FB1FF5"/>
    <w:rsid w:val="00FB2693"/>
    <w:rsid w:val="00FB2D4F"/>
    <w:rsid w:val="00FB2EEA"/>
    <w:rsid w:val="00FB308D"/>
    <w:rsid w:val="00FB3C11"/>
    <w:rsid w:val="00FB3F5C"/>
    <w:rsid w:val="00FB40E9"/>
    <w:rsid w:val="00FB4ADC"/>
    <w:rsid w:val="00FB5058"/>
    <w:rsid w:val="00FB50E7"/>
    <w:rsid w:val="00FB6025"/>
    <w:rsid w:val="00FB71E2"/>
    <w:rsid w:val="00FB78EC"/>
    <w:rsid w:val="00FC0E77"/>
    <w:rsid w:val="00FC11B6"/>
    <w:rsid w:val="00FC149A"/>
    <w:rsid w:val="00FC1B1B"/>
    <w:rsid w:val="00FC2679"/>
    <w:rsid w:val="00FC2913"/>
    <w:rsid w:val="00FC32C4"/>
    <w:rsid w:val="00FC3446"/>
    <w:rsid w:val="00FC446C"/>
    <w:rsid w:val="00FC4588"/>
    <w:rsid w:val="00FC45D9"/>
    <w:rsid w:val="00FC4C80"/>
    <w:rsid w:val="00FC4E5F"/>
    <w:rsid w:val="00FC5171"/>
    <w:rsid w:val="00FC532B"/>
    <w:rsid w:val="00FC57DF"/>
    <w:rsid w:val="00FC5E67"/>
    <w:rsid w:val="00FC6123"/>
    <w:rsid w:val="00FC61FA"/>
    <w:rsid w:val="00FC7615"/>
    <w:rsid w:val="00FC776A"/>
    <w:rsid w:val="00FC7E72"/>
    <w:rsid w:val="00FC7EF2"/>
    <w:rsid w:val="00FD0287"/>
    <w:rsid w:val="00FD02A6"/>
    <w:rsid w:val="00FD0710"/>
    <w:rsid w:val="00FD07B4"/>
    <w:rsid w:val="00FD0973"/>
    <w:rsid w:val="00FD0B97"/>
    <w:rsid w:val="00FD0EB1"/>
    <w:rsid w:val="00FD11AA"/>
    <w:rsid w:val="00FD1249"/>
    <w:rsid w:val="00FD1B5F"/>
    <w:rsid w:val="00FD1B7C"/>
    <w:rsid w:val="00FD1DD6"/>
    <w:rsid w:val="00FD20C0"/>
    <w:rsid w:val="00FD23FC"/>
    <w:rsid w:val="00FD2E85"/>
    <w:rsid w:val="00FD2F34"/>
    <w:rsid w:val="00FD32D7"/>
    <w:rsid w:val="00FD32E5"/>
    <w:rsid w:val="00FD3D2C"/>
    <w:rsid w:val="00FD50F5"/>
    <w:rsid w:val="00FD5185"/>
    <w:rsid w:val="00FD525D"/>
    <w:rsid w:val="00FD5777"/>
    <w:rsid w:val="00FD5833"/>
    <w:rsid w:val="00FD6553"/>
    <w:rsid w:val="00FD7239"/>
    <w:rsid w:val="00FD725C"/>
    <w:rsid w:val="00FD7688"/>
    <w:rsid w:val="00FD769F"/>
    <w:rsid w:val="00FE03D3"/>
    <w:rsid w:val="00FE04C9"/>
    <w:rsid w:val="00FE050F"/>
    <w:rsid w:val="00FE0A0E"/>
    <w:rsid w:val="00FE0BBD"/>
    <w:rsid w:val="00FE1257"/>
    <w:rsid w:val="00FE12D4"/>
    <w:rsid w:val="00FE145A"/>
    <w:rsid w:val="00FE16FF"/>
    <w:rsid w:val="00FE1702"/>
    <w:rsid w:val="00FE2395"/>
    <w:rsid w:val="00FE3358"/>
    <w:rsid w:val="00FE38C8"/>
    <w:rsid w:val="00FE3DAE"/>
    <w:rsid w:val="00FE4D50"/>
    <w:rsid w:val="00FE5084"/>
    <w:rsid w:val="00FE50BF"/>
    <w:rsid w:val="00FE52C9"/>
    <w:rsid w:val="00FE58A0"/>
    <w:rsid w:val="00FE5C4F"/>
    <w:rsid w:val="00FE6346"/>
    <w:rsid w:val="00FE6770"/>
    <w:rsid w:val="00FE685A"/>
    <w:rsid w:val="00FE69AD"/>
    <w:rsid w:val="00FE6AFB"/>
    <w:rsid w:val="00FE787C"/>
    <w:rsid w:val="00FF06F7"/>
    <w:rsid w:val="00FF0C61"/>
    <w:rsid w:val="00FF18EC"/>
    <w:rsid w:val="00FF1DF4"/>
    <w:rsid w:val="00FF2839"/>
    <w:rsid w:val="00FF2D2A"/>
    <w:rsid w:val="00FF32DA"/>
    <w:rsid w:val="00FF3396"/>
    <w:rsid w:val="00FF3568"/>
    <w:rsid w:val="00FF36A3"/>
    <w:rsid w:val="00FF370A"/>
    <w:rsid w:val="00FF3A8D"/>
    <w:rsid w:val="00FF3C82"/>
    <w:rsid w:val="00FF46C8"/>
    <w:rsid w:val="00FF4E93"/>
    <w:rsid w:val="00FF6182"/>
    <w:rsid w:val="00FF6280"/>
    <w:rsid w:val="00FF6437"/>
    <w:rsid w:val="00FF6739"/>
    <w:rsid w:val="00FF6865"/>
    <w:rsid w:val="00FF7759"/>
    <w:rsid w:val="00FF7A42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17FDF1"/>
  <w15:docId w15:val="{E0361C66-6257-4F15-9806-490F79BD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191464"/>
    <w:pPr>
      <w:jc w:val="both"/>
    </w:pPr>
    <w:rPr>
      <w:rFonts w:ascii="Tahoma" w:hAnsi="Tahoma"/>
      <w:sz w:val="24"/>
      <w:szCs w:val="24"/>
    </w:rPr>
  </w:style>
  <w:style w:type="paragraph" w:styleId="12">
    <w:name w:val="heading 1"/>
    <w:basedOn w:val="a2"/>
    <w:next w:val="a2"/>
    <w:link w:val="13"/>
    <w:qFormat/>
    <w:rsid w:val="00C5424F"/>
    <w:pPr>
      <w:keepNext/>
      <w:numPr>
        <w:numId w:val="3"/>
      </w:numPr>
      <w:spacing w:before="240" w:after="60"/>
      <w:outlineLvl w:val="0"/>
    </w:pPr>
    <w:rPr>
      <w:rFonts w:cs="Tahoma"/>
      <w:b/>
      <w:bCs/>
      <w:kern w:val="32"/>
      <w:sz w:val="32"/>
      <w:szCs w:val="32"/>
    </w:rPr>
  </w:style>
  <w:style w:type="paragraph" w:styleId="22">
    <w:name w:val="heading 2"/>
    <w:basedOn w:val="a2"/>
    <w:next w:val="a2"/>
    <w:link w:val="23"/>
    <w:qFormat/>
    <w:rsid w:val="003340F0"/>
    <w:pPr>
      <w:keepNext/>
      <w:keepLines/>
      <w:numPr>
        <w:ilvl w:val="1"/>
        <w:numId w:val="3"/>
      </w:numPr>
      <w:tabs>
        <w:tab w:val="left" w:pos="284"/>
        <w:tab w:val="left" w:pos="709"/>
        <w:tab w:val="left" w:pos="1701"/>
        <w:tab w:val="left" w:pos="1985"/>
      </w:tabs>
      <w:suppressAutoHyphens/>
      <w:spacing w:before="240" w:line="360" w:lineRule="auto"/>
      <w:jc w:val="left"/>
      <w:outlineLvl w:val="1"/>
    </w:pPr>
    <w:rPr>
      <w:b/>
      <w:sz w:val="28"/>
    </w:rPr>
  </w:style>
  <w:style w:type="paragraph" w:styleId="32">
    <w:name w:val="heading 3"/>
    <w:basedOn w:val="a2"/>
    <w:next w:val="a2"/>
    <w:link w:val="33"/>
    <w:qFormat/>
    <w:rsid w:val="004B30F5"/>
    <w:pPr>
      <w:keepNext/>
      <w:numPr>
        <w:ilvl w:val="2"/>
        <w:numId w:val="3"/>
      </w:numPr>
      <w:spacing w:before="240" w:after="60"/>
      <w:ind w:left="1134" w:hanging="567"/>
      <w:outlineLvl w:val="2"/>
    </w:pPr>
    <w:rPr>
      <w:rFonts w:cs="Arial"/>
      <w:b/>
      <w:bCs/>
      <w:sz w:val="26"/>
      <w:szCs w:val="26"/>
    </w:rPr>
  </w:style>
  <w:style w:type="paragraph" w:styleId="41">
    <w:name w:val="heading 4"/>
    <w:basedOn w:val="a2"/>
    <w:next w:val="a2"/>
    <w:link w:val="42"/>
    <w:qFormat/>
    <w:rsid w:val="004B30F5"/>
    <w:pPr>
      <w:keepNext/>
      <w:numPr>
        <w:ilvl w:val="3"/>
        <w:numId w:val="3"/>
      </w:numPr>
      <w:spacing w:before="120" w:after="120"/>
      <w:ind w:left="1843" w:hanging="992"/>
      <w:outlineLvl w:val="3"/>
    </w:pPr>
    <w:rPr>
      <w:b/>
      <w:bCs/>
      <w:szCs w:val="28"/>
    </w:rPr>
  </w:style>
  <w:style w:type="paragraph" w:styleId="51">
    <w:name w:val="heading 5"/>
    <w:basedOn w:val="a2"/>
    <w:next w:val="a2"/>
    <w:link w:val="52"/>
    <w:qFormat/>
    <w:rsid w:val="006340A6"/>
    <w:pPr>
      <w:numPr>
        <w:ilvl w:val="4"/>
        <w:numId w:val="3"/>
      </w:numPr>
      <w:spacing w:before="240" w:after="6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6340A6"/>
    <w:pPr>
      <w:keepNext/>
      <w:numPr>
        <w:ilvl w:val="5"/>
        <w:numId w:val="3"/>
      </w:numPr>
      <w:outlineLvl w:val="5"/>
    </w:pPr>
    <w:rPr>
      <w:bCs/>
    </w:rPr>
  </w:style>
  <w:style w:type="paragraph" w:styleId="7">
    <w:name w:val="heading 7"/>
    <w:basedOn w:val="a2"/>
    <w:next w:val="a2"/>
    <w:link w:val="70"/>
    <w:unhideWhenUsed/>
    <w:qFormat/>
    <w:rsid w:val="00341F0C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2"/>
    <w:next w:val="a2"/>
    <w:link w:val="80"/>
    <w:unhideWhenUsed/>
    <w:qFormat/>
    <w:rsid w:val="00A93084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2"/>
    <w:next w:val="a2"/>
    <w:link w:val="90"/>
    <w:unhideWhenUsed/>
    <w:qFormat/>
    <w:rsid w:val="00A93084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5F4168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A7479B"/>
    <w:pPr>
      <w:tabs>
        <w:tab w:val="center" w:pos="4677"/>
        <w:tab w:val="right" w:pos="9355"/>
      </w:tabs>
    </w:pPr>
    <w:rPr>
      <w:sz w:val="20"/>
    </w:rPr>
  </w:style>
  <w:style w:type="paragraph" w:customStyle="1" w:styleId="aa">
    <w:name w:val="Заголовок без номера"/>
    <w:basedOn w:val="a2"/>
    <w:rsid w:val="001F0477"/>
    <w:pPr>
      <w:jc w:val="center"/>
    </w:pPr>
    <w:rPr>
      <w:b/>
      <w:sz w:val="28"/>
    </w:rPr>
  </w:style>
  <w:style w:type="paragraph" w:customStyle="1" w:styleId="ab">
    <w:name w:val="Рисунок"/>
    <w:basedOn w:val="a2"/>
    <w:rsid w:val="001F0477"/>
    <w:pPr>
      <w:keepNext/>
      <w:jc w:val="center"/>
    </w:pPr>
  </w:style>
  <w:style w:type="paragraph" w:styleId="14">
    <w:name w:val="toc 1"/>
    <w:basedOn w:val="a2"/>
    <w:next w:val="a2"/>
    <w:autoRedefine/>
    <w:uiPriority w:val="39"/>
    <w:rsid w:val="00344A38"/>
    <w:pPr>
      <w:tabs>
        <w:tab w:val="left" w:pos="880"/>
        <w:tab w:val="right" w:leader="dot" w:pos="9345"/>
      </w:tabs>
      <w:jc w:val="center"/>
    </w:pPr>
    <w:rPr>
      <w:rFonts w:cs="Tahoma"/>
      <w:b/>
      <w:noProof/>
    </w:rPr>
  </w:style>
  <w:style w:type="paragraph" w:styleId="24">
    <w:name w:val="toc 2"/>
    <w:basedOn w:val="a2"/>
    <w:next w:val="a2"/>
    <w:autoRedefine/>
    <w:uiPriority w:val="39"/>
    <w:rsid w:val="00EF6603"/>
    <w:pPr>
      <w:tabs>
        <w:tab w:val="right" w:leader="dot" w:pos="9345"/>
      </w:tabs>
      <w:ind w:left="360"/>
      <w:jc w:val="center"/>
    </w:pPr>
    <w:rPr>
      <w:rFonts w:ascii="Arial" w:hAnsi="Arial" w:cs="Arial"/>
      <w:b/>
      <w:noProof/>
    </w:rPr>
  </w:style>
  <w:style w:type="paragraph" w:styleId="34">
    <w:name w:val="toc 3"/>
    <w:basedOn w:val="a2"/>
    <w:next w:val="a2"/>
    <w:autoRedefine/>
    <w:uiPriority w:val="39"/>
    <w:rsid w:val="002A2E89"/>
    <w:pPr>
      <w:tabs>
        <w:tab w:val="left" w:pos="1276"/>
        <w:tab w:val="right" w:leader="dot" w:pos="9498"/>
      </w:tabs>
      <w:ind w:left="567"/>
    </w:pPr>
    <w:rPr>
      <w:rFonts w:ascii="Arial" w:hAnsi="Arial" w:cs="Arial"/>
      <w:noProof/>
      <w:sz w:val="22"/>
      <w:szCs w:val="22"/>
      <w:lang w:val="en-US"/>
    </w:rPr>
  </w:style>
  <w:style w:type="character" w:styleId="ac">
    <w:name w:val="Hyperlink"/>
    <w:uiPriority w:val="99"/>
    <w:rsid w:val="00B234E7"/>
    <w:rPr>
      <w:color w:val="0000FF"/>
      <w:u w:val="single"/>
    </w:rPr>
  </w:style>
  <w:style w:type="character" w:customStyle="1" w:styleId="80">
    <w:name w:val="Заголовок 8 Знак"/>
    <w:link w:val="8"/>
    <w:rsid w:val="00A93084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A93084"/>
    <w:rPr>
      <w:rFonts w:ascii="Cambria" w:hAnsi="Cambria"/>
      <w:sz w:val="22"/>
      <w:szCs w:val="22"/>
    </w:rPr>
  </w:style>
  <w:style w:type="paragraph" w:styleId="ad">
    <w:name w:val="Balloon Text"/>
    <w:basedOn w:val="a2"/>
    <w:link w:val="ae"/>
    <w:uiPriority w:val="99"/>
    <w:semiHidden/>
    <w:rsid w:val="00AA0CD4"/>
    <w:rPr>
      <w:rFonts w:cs="Tahoma"/>
      <w:sz w:val="16"/>
      <w:szCs w:val="16"/>
    </w:rPr>
  </w:style>
  <w:style w:type="paragraph" w:styleId="a1">
    <w:name w:val="List Number"/>
    <w:basedOn w:val="a2"/>
    <w:rsid w:val="006340A6"/>
    <w:pPr>
      <w:numPr>
        <w:numId w:val="9"/>
      </w:numPr>
      <w:contextualSpacing/>
    </w:pPr>
  </w:style>
  <w:style w:type="paragraph" w:styleId="af">
    <w:name w:val="Title"/>
    <w:basedOn w:val="a2"/>
    <w:next w:val="a2"/>
    <w:link w:val="af0"/>
    <w:qFormat/>
    <w:rsid w:val="006340A6"/>
    <w:pPr>
      <w:spacing w:before="240" w:after="60"/>
      <w:jc w:val="center"/>
      <w:outlineLvl w:val="0"/>
    </w:pPr>
    <w:rPr>
      <w:bCs/>
      <w:caps/>
      <w:kern w:val="28"/>
      <w:sz w:val="36"/>
      <w:szCs w:val="32"/>
    </w:rPr>
  </w:style>
  <w:style w:type="character" w:styleId="af1">
    <w:name w:val="annotation reference"/>
    <w:uiPriority w:val="99"/>
    <w:rsid w:val="00F42405"/>
    <w:rPr>
      <w:sz w:val="16"/>
      <w:szCs w:val="16"/>
    </w:rPr>
  </w:style>
  <w:style w:type="paragraph" w:styleId="af2">
    <w:name w:val="annotation text"/>
    <w:basedOn w:val="a2"/>
    <w:link w:val="af3"/>
    <w:uiPriority w:val="99"/>
    <w:rsid w:val="00F42405"/>
    <w:rPr>
      <w:sz w:val="20"/>
      <w:szCs w:val="20"/>
    </w:rPr>
  </w:style>
  <w:style w:type="character" w:customStyle="1" w:styleId="af3">
    <w:name w:val="Текст примечания Знак"/>
    <w:basedOn w:val="a3"/>
    <w:link w:val="af2"/>
    <w:uiPriority w:val="99"/>
    <w:rsid w:val="00F42405"/>
  </w:style>
  <w:style w:type="paragraph" w:styleId="af4">
    <w:name w:val="annotation subject"/>
    <w:basedOn w:val="af2"/>
    <w:next w:val="af2"/>
    <w:link w:val="af5"/>
    <w:uiPriority w:val="99"/>
    <w:rsid w:val="00F42405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uiPriority w:val="99"/>
    <w:rsid w:val="00F42405"/>
    <w:rPr>
      <w:b/>
      <w:bCs/>
    </w:rPr>
  </w:style>
  <w:style w:type="paragraph" w:styleId="af6">
    <w:name w:val="Document Map"/>
    <w:basedOn w:val="a2"/>
    <w:link w:val="af7"/>
    <w:semiHidden/>
    <w:rsid w:val="009A0522"/>
    <w:pPr>
      <w:shd w:val="clear" w:color="auto" w:fill="000080"/>
    </w:pPr>
    <w:rPr>
      <w:rFonts w:cs="Tahoma"/>
      <w:sz w:val="20"/>
      <w:szCs w:val="20"/>
    </w:rPr>
  </w:style>
  <w:style w:type="character" w:customStyle="1" w:styleId="33">
    <w:name w:val="Заголовок 3 Знак"/>
    <w:link w:val="32"/>
    <w:rsid w:val="004B30F5"/>
    <w:rPr>
      <w:rFonts w:ascii="Tahoma" w:hAnsi="Tahoma" w:cs="Arial"/>
      <w:b/>
      <w:bCs/>
      <w:sz w:val="26"/>
      <w:szCs w:val="26"/>
    </w:rPr>
  </w:style>
  <w:style w:type="character" w:customStyle="1" w:styleId="af0">
    <w:name w:val="Название Знак"/>
    <w:link w:val="af"/>
    <w:rsid w:val="006340A6"/>
    <w:rPr>
      <w:rFonts w:ascii="Tahoma" w:eastAsia="Times New Roman" w:hAnsi="Tahoma" w:cs="Times New Roman"/>
      <w:bCs/>
      <w:caps/>
      <w:kern w:val="28"/>
      <w:sz w:val="36"/>
      <w:szCs w:val="32"/>
    </w:rPr>
  </w:style>
  <w:style w:type="paragraph" w:styleId="21">
    <w:name w:val="List Number 2"/>
    <w:basedOn w:val="a2"/>
    <w:rsid w:val="006340A6"/>
    <w:pPr>
      <w:numPr>
        <w:ilvl w:val="1"/>
        <w:numId w:val="9"/>
      </w:numPr>
      <w:contextualSpacing/>
    </w:pPr>
  </w:style>
  <w:style w:type="paragraph" w:styleId="31">
    <w:name w:val="List Number 3"/>
    <w:basedOn w:val="a2"/>
    <w:rsid w:val="006340A6"/>
    <w:pPr>
      <w:numPr>
        <w:ilvl w:val="2"/>
        <w:numId w:val="9"/>
      </w:numPr>
      <w:contextualSpacing/>
    </w:pPr>
  </w:style>
  <w:style w:type="paragraph" w:styleId="af8">
    <w:name w:val="footnote text"/>
    <w:basedOn w:val="a2"/>
    <w:link w:val="af9"/>
    <w:uiPriority w:val="99"/>
    <w:rsid w:val="001004F8"/>
    <w:rPr>
      <w:sz w:val="20"/>
      <w:szCs w:val="20"/>
    </w:rPr>
  </w:style>
  <w:style w:type="character" w:styleId="afa">
    <w:name w:val="footnote reference"/>
    <w:rsid w:val="001004F8"/>
    <w:rPr>
      <w:vertAlign w:val="superscript"/>
    </w:rPr>
  </w:style>
  <w:style w:type="table" w:styleId="afb">
    <w:name w:val="Table Grid"/>
    <w:basedOn w:val="a4"/>
    <w:uiPriority w:val="99"/>
    <w:rsid w:val="008712D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List Bullet"/>
    <w:basedOn w:val="a2"/>
    <w:rsid w:val="00C45672"/>
    <w:pPr>
      <w:numPr>
        <w:numId w:val="4"/>
      </w:numPr>
      <w:ind w:left="924" w:hanging="357"/>
      <w:contextualSpacing/>
    </w:pPr>
  </w:style>
  <w:style w:type="paragraph" w:styleId="2">
    <w:name w:val="List Bullet 2"/>
    <w:basedOn w:val="a2"/>
    <w:rsid w:val="006340A6"/>
    <w:pPr>
      <w:numPr>
        <w:numId w:val="5"/>
      </w:numPr>
      <w:contextualSpacing/>
    </w:pPr>
  </w:style>
  <w:style w:type="paragraph" w:styleId="3">
    <w:name w:val="List Bullet 3"/>
    <w:basedOn w:val="a2"/>
    <w:rsid w:val="006340A6"/>
    <w:pPr>
      <w:numPr>
        <w:numId w:val="6"/>
      </w:numPr>
      <w:contextualSpacing/>
    </w:pPr>
  </w:style>
  <w:style w:type="numbering" w:styleId="111111">
    <w:name w:val="Outline List 2"/>
    <w:basedOn w:val="a5"/>
    <w:rsid w:val="0036363E"/>
    <w:pPr>
      <w:numPr>
        <w:numId w:val="1"/>
      </w:numPr>
    </w:pPr>
  </w:style>
  <w:style w:type="paragraph" w:customStyle="1" w:styleId="afc">
    <w:name w:val="Подписи к таблицам"/>
    <w:basedOn w:val="afd"/>
    <w:link w:val="afe"/>
    <w:qFormat/>
    <w:rsid w:val="00BC4911"/>
    <w:pPr>
      <w:keepNext/>
      <w:spacing w:before="240"/>
      <w:ind w:right="28"/>
      <w:jc w:val="right"/>
    </w:pPr>
    <w:rPr>
      <w:b/>
      <w:bCs w:val="0"/>
      <w:lang w:val="x-none" w:eastAsia="x-none"/>
    </w:rPr>
  </w:style>
  <w:style w:type="character" w:customStyle="1" w:styleId="afe">
    <w:name w:val="Подписи к таблицам Знак"/>
    <w:link w:val="afc"/>
    <w:rsid w:val="00BC4911"/>
    <w:rPr>
      <w:lang w:val="x-none" w:eastAsia="x-none" w:bidi="ar-SA"/>
    </w:rPr>
  </w:style>
  <w:style w:type="paragraph" w:styleId="afd">
    <w:name w:val="caption"/>
    <w:basedOn w:val="a2"/>
    <w:next w:val="a2"/>
    <w:link w:val="aff"/>
    <w:uiPriority w:val="35"/>
    <w:qFormat/>
    <w:rsid w:val="001F0477"/>
    <w:pPr>
      <w:jc w:val="center"/>
    </w:pPr>
    <w:rPr>
      <w:rFonts w:cs="Tahoma"/>
      <w:bCs/>
      <w:szCs w:val="20"/>
    </w:rPr>
  </w:style>
  <w:style w:type="paragraph" w:styleId="4">
    <w:name w:val="List Bullet 4"/>
    <w:basedOn w:val="a2"/>
    <w:rsid w:val="006340A6"/>
    <w:pPr>
      <w:numPr>
        <w:numId w:val="7"/>
      </w:numPr>
      <w:contextualSpacing/>
    </w:pPr>
  </w:style>
  <w:style w:type="paragraph" w:styleId="5">
    <w:name w:val="List Bullet 5"/>
    <w:basedOn w:val="a2"/>
    <w:rsid w:val="006340A6"/>
    <w:pPr>
      <w:numPr>
        <w:numId w:val="8"/>
      </w:numPr>
      <w:contextualSpacing/>
    </w:pPr>
  </w:style>
  <w:style w:type="paragraph" w:styleId="40">
    <w:name w:val="List Number 4"/>
    <w:basedOn w:val="a2"/>
    <w:rsid w:val="006340A6"/>
    <w:pPr>
      <w:numPr>
        <w:ilvl w:val="3"/>
        <w:numId w:val="9"/>
      </w:numPr>
      <w:contextualSpacing/>
    </w:pPr>
  </w:style>
  <w:style w:type="paragraph" w:styleId="aff0">
    <w:name w:val="Body Text"/>
    <w:basedOn w:val="a2"/>
    <w:link w:val="aff1"/>
    <w:uiPriority w:val="99"/>
    <w:rsid w:val="005F43A6"/>
    <w:pPr>
      <w:spacing w:after="120"/>
    </w:pPr>
  </w:style>
  <w:style w:type="character" w:customStyle="1" w:styleId="aff1">
    <w:name w:val="Основной текст Знак"/>
    <w:link w:val="aff0"/>
    <w:uiPriority w:val="99"/>
    <w:rsid w:val="005F43A6"/>
    <w:rPr>
      <w:sz w:val="24"/>
      <w:szCs w:val="24"/>
    </w:rPr>
  </w:style>
  <w:style w:type="character" w:styleId="aff2">
    <w:name w:val="FollowedHyperlink"/>
    <w:uiPriority w:val="99"/>
    <w:rsid w:val="00CF5D03"/>
    <w:rPr>
      <w:color w:val="800080"/>
      <w:u w:val="single"/>
    </w:rPr>
  </w:style>
  <w:style w:type="paragraph" w:styleId="50">
    <w:name w:val="List Number 5"/>
    <w:basedOn w:val="a2"/>
    <w:rsid w:val="006340A6"/>
    <w:pPr>
      <w:numPr>
        <w:ilvl w:val="4"/>
        <w:numId w:val="9"/>
      </w:numPr>
      <w:contextualSpacing/>
    </w:pPr>
  </w:style>
  <w:style w:type="paragraph" w:customStyle="1" w:styleId="Tabletext">
    <w:name w:val="Table text"/>
    <w:basedOn w:val="aff0"/>
    <w:rsid w:val="00AF4680"/>
    <w:pPr>
      <w:spacing w:before="60" w:after="60" w:line="240" w:lineRule="atLeast"/>
    </w:pPr>
    <w:rPr>
      <w:rFonts w:ascii="Times New Roman" w:hAnsi="Times New Roman"/>
      <w:szCs w:val="20"/>
    </w:rPr>
  </w:style>
  <w:style w:type="paragraph" w:styleId="aff3">
    <w:name w:val="Normal (Web)"/>
    <w:basedOn w:val="a2"/>
    <w:unhideWhenUsed/>
    <w:rsid w:val="002A2E89"/>
    <w:pPr>
      <w:spacing w:before="120"/>
    </w:pPr>
  </w:style>
  <w:style w:type="paragraph" w:styleId="aff4">
    <w:name w:val="List Paragraph"/>
    <w:aliases w:val="Булит 1"/>
    <w:basedOn w:val="a2"/>
    <w:link w:val="aff5"/>
    <w:uiPriority w:val="34"/>
    <w:qFormat/>
    <w:rsid w:val="00B24A9D"/>
    <w:pPr>
      <w:ind w:left="708"/>
    </w:pPr>
  </w:style>
  <w:style w:type="paragraph" w:customStyle="1" w:styleId="Tableheader">
    <w:name w:val="Table header"/>
    <w:basedOn w:val="aff0"/>
    <w:rsid w:val="00AF4680"/>
    <w:pPr>
      <w:keepNext/>
      <w:spacing w:before="60" w:after="60" w:line="240" w:lineRule="atLeast"/>
      <w:jc w:val="center"/>
    </w:pPr>
    <w:rPr>
      <w:rFonts w:ascii="Times New Roman" w:hAnsi="Times New Roman"/>
      <w:b/>
      <w:szCs w:val="20"/>
    </w:rPr>
  </w:style>
  <w:style w:type="character" w:customStyle="1" w:styleId="af9">
    <w:name w:val="Текст сноски Знак"/>
    <w:link w:val="af8"/>
    <w:uiPriority w:val="99"/>
    <w:rsid w:val="00F40ABF"/>
  </w:style>
  <w:style w:type="paragraph" w:styleId="43">
    <w:name w:val="toc 4"/>
    <w:basedOn w:val="a2"/>
    <w:next w:val="a2"/>
    <w:autoRedefine/>
    <w:uiPriority w:val="39"/>
    <w:unhideWhenUsed/>
    <w:rsid w:val="00A914E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2"/>
    <w:next w:val="a2"/>
    <w:autoRedefine/>
    <w:uiPriority w:val="39"/>
    <w:unhideWhenUsed/>
    <w:rsid w:val="00A914E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2"/>
    <w:next w:val="a2"/>
    <w:autoRedefine/>
    <w:uiPriority w:val="39"/>
    <w:unhideWhenUsed/>
    <w:rsid w:val="00A914E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2"/>
    <w:next w:val="a2"/>
    <w:autoRedefine/>
    <w:uiPriority w:val="39"/>
    <w:unhideWhenUsed/>
    <w:rsid w:val="00A914E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2"/>
    <w:next w:val="a2"/>
    <w:autoRedefine/>
    <w:uiPriority w:val="39"/>
    <w:unhideWhenUsed/>
    <w:rsid w:val="00A914E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A914E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6">
    <w:name w:val="Revision"/>
    <w:hidden/>
    <w:uiPriority w:val="99"/>
    <w:semiHidden/>
    <w:rsid w:val="000F2DAF"/>
    <w:rPr>
      <w:sz w:val="24"/>
      <w:szCs w:val="24"/>
    </w:rPr>
  </w:style>
  <w:style w:type="paragraph" w:styleId="aff7">
    <w:name w:val="TOC Heading"/>
    <w:basedOn w:val="12"/>
    <w:next w:val="a2"/>
    <w:uiPriority w:val="39"/>
    <w:unhideWhenUsed/>
    <w:qFormat/>
    <w:rsid w:val="00614CDA"/>
    <w:pPr>
      <w:numPr>
        <w:numId w:val="0"/>
      </w:numPr>
      <w:outlineLvl w:val="9"/>
    </w:pPr>
    <w:rPr>
      <w:rFonts w:cs="Times New Roman"/>
      <w:sz w:val="28"/>
    </w:rPr>
  </w:style>
  <w:style w:type="character" w:styleId="aff8">
    <w:name w:val="Emphasis"/>
    <w:uiPriority w:val="20"/>
    <w:qFormat/>
    <w:rsid w:val="00341F0C"/>
    <w:rPr>
      <w:i/>
      <w:iCs/>
    </w:rPr>
  </w:style>
  <w:style w:type="character" w:customStyle="1" w:styleId="52">
    <w:name w:val="Заголовок 5 Знак"/>
    <w:link w:val="51"/>
    <w:rsid w:val="006340A6"/>
    <w:rPr>
      <w:rFonts w:ascii="Tahoma" w:hAnsi="Tahoma"/>
      <w:bCs/>
      <w:i/>
      <w:iCs/>
      <w:sz w:val="24"/>
      <w:szCs w:val="26"/>
    </w:rPr>
  </w:style>
  <w:style w:type="character" w:customStyle="1" w:styleId="60">
    <w:name w:val="Заголовок 6 Знак"/>
    <w:link w:val="6"/>
    <w:rsid w:val="006340A6"/>
    <w:rPr>
      <w:rFonts w:ascii="Tahoma" w:hAnsi="Tahoma"/>
      <w:bCs/>
      <w:sz w:val="24"/>
      <w:szCs w:val="24"/>
    </w:rPr>
  </w:style>
  <w:style w:type="character" w:customStyle="1" w:styleId="70">
    <w:name w:val="Заголовок 7 Знак"/>
    <w:link w:val="7"/>
    <w:rsid w:val="00341F0C"/>
    <w:rPr>
      <w:rFonts w:ascii="Calibri" w:hAnsi="Calibri"/>
      <w:sz w:val="24"/>
      <w:szCs w:val="24"/>
    </w:rPr>
  </w:style>
  <w:style w:type="character" w:customStyle="1" w:styleId="13">
    <w:name w:val="Заголовок 1 Знак"/>
    <w:link w:val="12"/>
    <w:rsid w:val="00A93084"/>
    <w:rPr>
      <w:rFonts w:ascii="Tahoma" w:hAnsi="Tahoma" w:cs="Tahoma"/>
      <w:b/>
      <w:bCs/>
      <w:kern w:val="32"/>
      <w:sz w:val="32"/>
      <w:szCs w:val="32"/>
    </w:rPr>
  </w:style>
  <w:style w:type="character" w:customStyle="1" w:styleId="23">
    <w:name w:val="Заголовок 2 Знак"/>
    <w:link w:val="22"/>
    <w:rsid w:val="003340F0"/>
    <w:rPr>
      <w:rFonts w:ascii="Tahoma" w:hAnsi="Tahoma"/>
      <w:b/>
      <w:sz w:val="28"/>
      <w:szCs w:val="24"/>
    </w:rPr>
  </w:style>
  <w:style w:type="character" w:customStyle="1" w:styleId="42">
    <w:name w:val="Заголовок 4 Знак"/>
    <w:link w:val="41"/>
    <w:rsid w:val="004B30F5"/>
    <w:rPr>
      <w:rFonts w:ascii="Tahoma" w:hAnsi="Tahoma"/>
      <w:b/>
      <w:bCs/>
      <w:sz w:val="24"/>
      <w:szCs w:val="28"/>
    </w:rPr>
  </w:style>
  <w:style w:type="paragraph" w:styleId="25">
    <w:name w:val="Body Text Indent 2"/>
    <w:basedOn w:val="a2"/>
    <w:link w:val="26"/>
    <w:uiPriority w:val="99"/>
    <w:rsid w:val="00341F0C"/>
    <w:pPr>
      <w:ind w:left="709"/>
    </w:pPr>
    <w:rPr>
      <w:rFonts w:ascii="Arial" w:hAnsi="Arial"/>
      <w:sz w:val="20"/>
      <w:szCs w:val="20"/>
    </w:rPr>
  </w:style>
  <w:style w:type="character" w:customStyle="1" w:styleId="26">
    <w:name w:val="Основной текст с отступом 2 Знак"/>
    <w:link w:val="25"/>
    <w:uiPriority w:val="99"/>
    <w:rsid w:val="00341F0C"/>
    <w:rPr>
      <w:rFonts w:ascii="Arial" w:hAnsi="Arial"/>
    </w:rPr>
  </w:style>
  <w:style w:type="paragraph" w:styleId="35">
    <w:name w:val="Body Text Indent 3"/>
    <w:basedOn w:val="a2"/>
    <w:link w:val="36"/>
    <w:uiPriority w:val="99"/>
    <w:rsid w:val="00341F0C"/>
    <w:pPr>
      <w:ind w:left="993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link w:val="35"/>
    <w:uiPriority w:val="99"/>
    <w:rsid w:val="00341F0C"/>
    <w:rPr>
      <w:rFonts w:ascii="Arial" w:hAnsi="Arial"/>
    </w:rPr>
  </w:style>
  <w:style w:type="paragraph" w:styleId="27">
    <w:name w:val="Body Text 2"/>
    <w:basedOn w:val="a2"/>
    <w:link w:val="28"/>
    <w:uiPriority w:val="99"/>
    <w:rsid w:val="00341F0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Основной текст 2 Знак"/>
    <w:link w:val="27"/>
    <w:uiPriority w:val="99"/>
    <w:rsid w:val="00341F0C"/>
    <w:rPr>
      <w:rFonts w:ascii="Arial" w:hAnsi="Arial"/>
    </w:rPr>
  </w:style>
  <w:style w:type="character" w:customStyle="1" w:styleId="a9">
    <w:name w:val="Нижний колонтитул Знак"/>
    <w:link w:val="a8"/>
    <w:uiPriority w:val="99"/>
    <w:rsid w:val="00A7479B"/>
    <w:rPr>
      <w:rFonts w:ascii="Tahoma" w:hAnsi="Tahoma"/>
      <w:szCs w:val="24"/>
    </w:rPr>
  </w:style>
  <w:style w:type="character" w:styleId="aff9">
    <w:name w:val="page number"/>
    <w:uiPriority w:val="99"/>
    <w:rsid w:val="00341F0C"/>
    <w:rPr>
      <w:rFonts w:cs="Times New Roman"/>
    </w:rPr>
  </w:style>
  <w:style w:type="paragraph" w:styleId="affa">
    <w:name w:val="Plain Text"/>
    <w:basedOn w:val="a2"/>
    <w:link w:val="affb"/>
    <w:uiPriority w:val="99"/>
    <w:rsid w:val="00341F0C"/>
    <w:rPr>
      <w:rFonts w:ascii="Courier New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341F0C"/>
    <w:rPr>
      <w:rFonts w:ascii="Courier New" w:hAnsi="Courier New"/>
    </w:rPr>
  </w:style>
  <w:style w:type="character" w:customStyle="1" w:styleId="a7">
    <w:name w:val="Верхний колонтитул Знак"/>
    <w:link w:val="a6"/>
    <w:uiPriority w:val="99"/>
    <w:rsid w:val="00341F0C"/>
    <w:rPr>
      <w:sz w:val="24"/>
      <w:szCs w:val="24"/>
    </w:rPr>
  </w:style>
  <w:style w:type="character" w:customStyle="1" w:styleId="ae">
    <w:name w:val="Текст выноски Знак"/>
    <w:link w:val="ad"/>
    <w:uiPriority w:val="99"/>
    <w:semiHidden/>
    <w:rsid w:val="00341F0C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link w:val="af6"/>
    <w:semiHidden/>
    <w:rsid w:val="00341F0C"/>
    <w:rPr>
      <w:rFonts w:ascii="Tahoma" w:hAnsi="Tahoma" w:cs="Tahoma"/>
      <w:shd w:val="clear" w:color="auto" w:fill="000080"/>
    </w:rPr>
  </w:style>
  <w:style w:type="paragraph" w:styleId="affc">
    <w:name w:val="Body Text Indent"/>
    <w:basedOn w:val="a2"/>
    <w:link w:val="affd"/>
    <w:uiPriority w:val="99"/>
    <w:rsid w:val="00341F0C"/>
    <w:pPr>
      <w:ind w:left="540" w:hanging="180"/>
    </w:pPr>
  </w:style>
  <w:style w:type="character" w:customStyle="1" w:styleId="affd">
    <w:name w:val="Основной текст с отступом Знак"/>
    <w:link w:val="affc"/>
    <w:uiPriority w:val="99"/>
    <w:rsid w:val="00341F0C"/>
    <w:rPr>
      <w:sz w:val="24"/>
      <w:szCs w:val="24"/>
    </w:rPr>
  </w:style>
  <w:style w:type="paragraph" w:styleId="37">
    <w:name w:val="Body Text 3"/>
    <w:basedOn w:val="a2"/>
    <w:link w:val="38"/>
    <w:uiPriority w:val="99"/>
    <w:rsid w:val="00341F0C"/>
    <w:pPr>
      <w:jc w:val="center"/>
    </w:pPr>
  </w:style>
  <w:style w:type="character" w:customStyle="1" w:styleId="38">
    <w:name w:val="Основной текст 3 Знак"/>
    <w:link w:val="37"/>
    <w:uiPriority w:val="99"/>
    <w:rsid w:val="00341F0C"/>
    <w:rPr>
      <w:sz w:val="24"/>
      <w:szCs w:val="24"/>
    </w:rPr>
  </w:style>
  <w:style w:type="paragraph" w:customStyle="1" w:styleId="affe">
    <w:name w:val="Таблица"/>
    <w:basedOn w:val="a2"/>
    <w:autoRedefine/>
    <w:uiPriority w:val="99"/>
    <w:rsid w:val="00F84F14"/>
    <w:pPr>
      <w:suppressAutoHyphens/>
    </w:pPr>
    <w:rPr>
      <w:szCs w:val="26"/>
    </w:rPr>
  </w:style>
  <w:style w:type="numbering" w:customStyle="1" w:styleId="10">
    <w:name w:val="Мой_список1"/>
    <w:uiPriority w:val="99"/>
    <w:rsid w:val="00341F0C"/>
    <w:pPr>
      <w:numPr>
        <w:numId w:val="2"/>
      </w:numPr>
    </w:pPr>
  </w:style>
  <w:style w:type="character" w:styleId="afff">
    <w:name w:val="Book Title"/>
    <w:uiPriority w:val="33"/>
    <w:rsid w:val="00574B98"/>
    <w:rPr>
      <w:rFonts w:ascii="Tahoma" w:hAnsi="Tahoma" w:cs="Tahoma"/>
      <w:smallCaps/>
      <w:spacing w:val="5"/>
      <w:sz w:val="36"/>
      <w:szCs w:val="36"/>
    </w:rPr>
  </w:style>
  <w:style w:type="paragraph" w:customStyle="1" w:styleId="afff0">
    <w:name w:val="Текст в таблицах"/>
    <w:basedOn w:val="a2"/>
    <w:link w:val="afff1"/>
    <w:qFormat/>
    <w:rsid w:val="000E797A"/>
    <w:rPr>
      <w:rFonts w:cs="Tahoma"/>
      <w:color w:val="000000"/>
      <w:sz w:val="22"/>
      <w:szCs w:val="22"/>
      <w:lang w:eastAsia="en-US"/>
    </w:rPr>
  </w:style>
  <w:style w:type="character" w:customStyle="1" w:styleId="afff1">
    <w:name w:val="Текст в таблицах Знак"/>
    <w:link w:val="afff0"/>
    <w:rsid w:val="000E797A"/>
    <w:rPr>
      <w:rFonts w:ascii="Tahoma" w:hAnsi="Tahoma" w:cs="Tahoma"/>
      <w:color w:val="000000"/>
      <w:sz w:val="22"/>
      <w:szCs w:val="22"/>
      <w:lang w:eastAsia="en-US"/>
    </w:rPr>
  </w:style>
  <w:style w:type="paragraph" w:customStyle="1" w:styleId="afff2">
    <w:name w:val="Наименование"/>
    <w:basedOn w:val="a2"/>
    <w:next w:val="af"/>
    <w:link w:val="afff3"/>
    <w:qFormat/>
    <w:rsid w:val="004A77E2"/>
    <w:pPr>
      <w:jc w:val="center"/>
    </w:pPr>
    <w:rPr>
      <w:rFonts w:cs="Tahoma"/>
      <w:bCs/>
      <w:szCs w:val="20"/>
    </w:rPr>
  </w:style>
  <w:style w:type="character" w:customStyle="1" w:styleId="aff">
    <w:name w:val="Название объекта Знак"/>
    <w:link w:val="afd"/>
    <w:uiPriority w:val="35"/>
    <w:rsid w:val="001F0477"/>
    <w:rPr>
      <w:rFonts w:ascii="Tahoma" w:hAnsi="Tahoma" w:cs="Tahoma"/>
      <w:bCs/>
      <w:sz w:val="24"/>
    </w:rPr>
  </w:style>
  <w:style w:type="paragraph" w:customStyle="1" w:styleId="afff4">
    <w:name w:val="Заголовок в таблицах"/>
    <w:basedOn w:val="a2"/>
    <w:link w:val="afff5"/>
    <w:qFormat/>
    <w:rsid w:val="00437272"/>
    <w:rPr>
      <w:rFonts w:eastAsia="Calibri" w:cs="Tahoma"/>
      <w:b/>
      <w:sz w:val="22"/>
    </w:rPr>
  </w:style>
  <w:style w:type="character" w:customStyle="1" w:styleId="afff3">
    <w:name w:val="Наименование Знак"/>
    <w:link w:val="afff2"/>
    <w:rsid w:val="004A77E2"/>
    <w:rPr>
      <w:rFonts w:ascii="Tahoma" w:hAnsi="Tahoma" w:cs="Tahoma"/>
      <w:bCs/>
      <w:sz w:val="24"/>
    </w:rPr>
  </w:style>
  <w:style w:type="character" w:customStyle="1" w:styleId="afff5">
    <w:name w:val="Заголовок в таблицах Знак"/>
    <w:link w:val="afff4"/>
    <w:rsid w:val="00437272"/>
    <w:rPr>
      <w:rFonts w:ascii="Tahoma" w:eastAsia="Calibri" w:hAnsi="Tahoma" w:cs="Tahoma"/>
      <w:b/>
      <w:sz w:val="22"/>
      <w:szCs w:val="24"/>
    </w:rPr>
  </w:style>
  <w:style w:type="paragraph" w:customStyle="1" w:styleId="15">
    <w:name w:val="1Обычный"/>
    <w:basedOn w:val="a2"/>
    <w:link w:val="16"/>
    <w:qFormat/>
    <w:rsid w:val="003B0368"/>
    <w:pPr>
      <w:spacing w:after="120"/>
      <w:ind w:firstLine="708"/>
    </w:pPr>
  </w:style>
  <w:style w:type="character" w:customStyle="1" w:styleId="16">
    <w:name w:val="1Обычный Знак"/>
    <w:basedOn w:val="a3"/>
    <w:link w:val="15"/>
    <w:rsid w:val="003B0368"/>
    <w:rPr>
      <w:rFonts w:ascii="Tahoma" w:hAnsi="Tahoma"/>
      <w:sz w:val="24"/>
      <w:szCs w:val="24"/>
    </w:rPr>
  </w:style>
  <w:style w:type="paragraph" w:styleId="afff6">
    <w:name w:val="Subtitle"/>
    <w:basedOn w:val="a2"/>
    <w:next w:val="a2"/>
    <w:link w:val="afff7"/>
    <w:autoRedefine/>
    <w:qFormat/>
    <w:rsid w:val="00174CC0"/>
    <w:pPr>
      <w:keepNext/>
      <w:pageBreakBefore/>
      <w:spacing w:after="120" w:line="360" w:lineRule="auto"/>
      <w:jc w:val="left"/>
      <w:outlineLvl w:val="0"/>
    </w:pPr>
    <w:rPr>
      <w:rFonts w:cs="Tahoma"/>
      <w:b/>
      <w:sz w:val="32"/>
      <w:szCs w:val="40"/>
    </w:rPr>
  </w:style>
  <w:style w:type="character" w:customStyle="1" w:styleId="afff7">
    <w:name w:val="Подзаголовок Знак"/>
    <w:basedOn w:val="a3"/>
    <w:link w:val="afff6"/>
    <w:rsid w:val="00174CC0"/>
    <w:rPr>
      <w:rFonts w:ascii="Tahoma" w:hAnsi="Tahoma" w:cs="Tahoma"/>
      <w:b/>
      <w:sz w:val="32"/>
      <w:szCs w:val="40"/>
    </w:rPr>
  </w:style>
  <w:style w:type="paragraph" w:customStyle="1" w:styleId="1">
    <w:name w:val="Заголовок ТЗ Прил 1"/>
    <w:basedOn w:val="32"/>
    <w:next w:val="a2"/>
    <w:qFormat/>
    <w:rsid w:val="00283161"/>
    <w:pPr>
      <w:numPr>
        <w:ilvl w:val="0"/>
        <w:numId w:val="10"/>
      </w:numPr>
    </w:pPr>
    <w:rPr>
      <w:rFonts w:ascii="Times New Roman" w:hAnsi="Times New Roman" w:cs="Times New Roman"/>
      <w:i/>
      <w:sz w:val="24"/>
      <w:lang w:eastAsia="en-US"/>
    </w:rPr>
  </w:style>
  <w:style w:type="paragraph" w:customStyle="1" w:styleId="20">
    <w:name w:val="Заголовок ТЗ Прил 2"/>
    <w:basedOn w:val="41"/>
    <w:next w:val="a2"/>
    <w:qFormat/>
    <w:rsid w:val="00283161"/>
    <w:pPr>
      <w:keepLines/>
      <w:numPr>
        <w:ilvl w:val="1"/>
        <w:numId w:val="10"/>
      </w:numPr>
      <w:spacing w:before="240" w:after="60"/>
    </w:pPr>
    <w:rPr>
      <w:rFonts w:ascii="Times New Roman" w:hAnsi="Times New Roman"/>
      <w:i/>
    </w:rPr>
  </w:style>
  <w:style w:type="paragraph" w:customStyle="1" w:styleId="30">
    <w:name w:val="Заголовок ТЗ Прил 3"/>
    <w:basedOn w:val="51"/>
    <w:next w:val="a2"/>
    <w:qFormat/>
    <w:rsid w:val="00283161"/>
    <w:pPr>
      <w:keepNext/>
      <w:keepLines/>
      <w:widowControl w:val="0"/>
      <w:numPr>
        <w:ilvl w:val="2"/>
        <w:numId w:val="10"/>
      </w:numPr>
      <w:suppressAutoHyphens/>
      <w:spacing w:before="200" w:after="0"/>
      <w:ind w:left="1560" w:hanging="709"/>
    </w:pPr>
    <w:rPr>
      <w:rFonts w:ascii="Times New Roman" w:hAnsi="Times New Roman"/>
      <w:b/>
      <w:bCs w:val="0"/>
      <w:iCs w:val="0"/>
      <w:kern w:val="1"/>
      <w:szCs w:val="24"/>
      <w:lang w:eastAsia="en-US"/>
    </w:rPr>
  </w:style>
  <w:style w:type="character" w:customStyle="1" w:styleId="afff8">
    <w:name w:val="Перекрестная ссылка"/>
    <w:rsid w:val="00D804D0"/>
    <w:rPr>
      <w:rFonts w:ascii="Times New Roman" w:hAnsi="Times New Roman" w:cs="Times New Roman"/>
      <w:color w:val="0000FF"/>
      <w:u w:val="single"/>
    </w:rPr>
  </w:style>
  <w:style w:type="character" w:styleId="afff9">
    <w:name w:val="Strong"/>
    <w:qFormat/>
    <w:rsid w:val="006D7ECC"/>
    <w:rPr>
      <w:rFonts w:ascii="Times New Roman" w:hAnsi="Times New Roman" w:cs="Times New Roman"/>
      <w:b/>
      <w:bCs/>
      <w:color w:val="auto"/>
    </w:rPr>
  </w:style>
  <w:style w:type="paragraph" w:customStyle="1" w:styleId="afffa">
    <w:name w:val="Шапка таблицы"/>
    <w:basedOn w:val="afffb"/>
    <w:link w:val="afffc"/>
    <w:autoRedefine/>
    <w:rsid w:val="00783228"/>
    <w:pPr>
      <w:keepNext/>
      <w:spacing w:before="60"/>
    </w:pPr>
  </w:style>
  <w:style w:type="paragraph" w:customStyle="1" w:styleId="afffb">
    <w:name w:val="Обычный (тбл)"/>
    <w:basedOn w:val="a2"/>
    <w:link w:val="afffd"/>
    <w:autoRedefine/>
    <w:rsid w:val="00783228"/>
    <w:pPr>
      <w:spacing w:line="360" w:lineRule="auto"/>
      <w:jc w:val="left"/>
    </w:pPr>
    <w:rPr>
      <w:rFonts w:ascii="Times New Roman" w:hAnsi="Times New Roman"/>
      <w:bCs/>
      <w:szCs w:val="18"/>
    </w:rPr>
  </w:style>
  <w:style w:type="character" w:customStyle="1" w:styleId="afffd">
    <w:name w:val="Обычный (тбл) Знак"/>
    <w:link w:val="afffb"/>
    <w:locked/>
    <w:rsid w:val="00783228"/>
    <w:rPr>
      <w:bCs/>
      <w:sz w:val="24"/>
      <w:szCs w:val="18"/>
    </w:rPr>
  </w:style>
  <w:style w:type="character" w:customStyle="1" w:styleId="afffc">
    <w:name w:val="Шапка таблицы Знак"/>
    <w:link w:val="afffa"/>
    <w:locked/>
    <w:rsid w:val="00783228"/>
    <w:rPr>
      <w:bCs/>
      <w:sz w:val="24"/>
      <w:szCs w:val="18"/>
    </w:rPr>
  </w:style>
  <w:style w:type="paragraph" w:customStyle="1" w:styleId="a0">
    <w:name w:val="Нумерованный список (тбл)"/>
    <w:basedOn w:val="a2"/>
    <w:link w:val="afffe"/>
    <w:rsid w:val="002E1AD4"/>
    <w:pPr>
      <w:numPr>
        <w:numId w:val="11"/>
      </w:numPr>
      <w:spacing w:line="360" w:lineRule="auto"/>
      <w:jc w:val="left"/>
    </w:pPr>
    <w:rPr>
      <w:rFonts w:ascii="Times New Roman" w:hAnsi="Times New Roman"/>
      <w:bCs/>
      <w:szCs w:val="18"/>
    </w:rPr>
  </w:style>
  <w:style w:type="character" w:customStyle="1" w:styleId="afffe">
    <w:name w:val="Нумерованный список (тбл) Знак"/>
    <w:link w:val="a0"/>
    <w:locked/>
    <w:rsid w:val="002E1AD4"/>
    <w:rPr>
      <w:bCs/>
      <w:sz w:val="24"/>
      <w:szCs w:val="18"/>
    </w:rPr>
  </w:style>
  <w:style w:type="paragraph" w:customStyle="1" w:styleId="H1">
    <w:name w:val="H1"/>
    <w:next w:val="a2"/>
    <w:rsid w:val="00B917CC"/>
    <w:pPr>
      <w:keepNext/>
      <w:pageBreakBefore/>
      <w:numPr>
        <w:numId w:val="12"/>
      </w:numPr>
      <w:spacing w:before="240" w:after="120"/>
      <w:outlineLvl w:val="0"/>
    </w:pPr>
    <w:rPr>
      <w:rFonts w:ascii="Arial" w:hAnsi="Arial"/>
      <w:b/>
      <w:sz w:val="32"/>
      <w:szCs w:val="24"/>
    </w:rPr>
  </w:style>
  <w:style w:type="paragraph" w:customStyle="1" w:styleId="H22">
    <w:name w:val="H22"/>
    <w:next w:val="a2"/>
    <w:rsid w:val="00B917CC"/>
    <w:pPr>
      <w:keepNext/>
      <w:numPr>
        <w:ilvl w:val="1"/>
        <w:numId w:val="12"/>
      </w:numPr>
      <w:spacing w:before="240" w:after="120"/>
      <w:outlineLvl w:val="1"/>
    </w:pPr>
    <w:rPr>
      <w:rFonts w:ascii="Arial" w:hAnsi="Arial"/>
      <w:b/>
      <w:i/>
      <w:sz w:val="28"/>
      <w:szCs w:val="24"/>
    </w:rPr>
  </w:style>
  <w:style w:type="paragraph" w:customStyle="1" w:styleId="H3">
    <w:name w:val="H3"/>
    <w:next w:val="a2"/>
    <w:rsid w:val="00B917CC"/>
    <w:pPr>
      <w:keepNext/>
      <w:numPr>
        <w:ilvl w:val="2"/>
        <w:numId w:val="12"/>
      </w:numPr>
      <w:spacing w:before="240" w:after="120"/>
      <w:outlineLvl w:val="2"/>
    </w:pPr>
    <w:rPr>
      <w:rFonts w:ascii="Arial" w:hAnsi="Arial"/>
      <w:b/>
      <w:sz w:val="24"/>
      <w:szCs w:val="24"/>
    </w:rPr>
  </w:style>
  <w:style w:type="paragraph" w:customStyle="1" w:styleId="H4">
    <w:name w:val="H4"/>
    <w:next w:val="a2"/>
    <w:rsid w:val="00B917CC"/>
    <w:pPr>
      <w:keepNext/>
      <w:numPr>
        <w:ilvl w:val="3"/>
        <w:numId w:val="12"/>
      </w:numPr>
      <w:spacing w:before="240" w:after="120"/>
      <w:outlineLvl w:val="3"/>
    </w:pPr>
    <w:rPr>
      <w:rFonts w:ascii="Arial" w:hAnsi="Arial"/>
      <w:b/>
      <w:sz w:val="22"/>
      <w:szCs w:val="24"/>
    </w:rPr>
  </w:style>
  <w:style w:type="paragraph" w:customStyle="1" w:styleId="H5">
    <w:name w:val="H5"/>
    <w:rsid w:val="00B917CC"/>
    <w:pPr>
      <w:keepNext/>
      <w:numPr>
        <w:ilvl w:val="4"/>
        <w:numId w:val="12"/>
      </w:numPr>
      <w:spacing w:before="240" w:after="120"/>
      <w:outlineLvl w:val="4"/>
    </w:pPr>
    <w:rPr>
      <w:rFonts w:ascii="Arial" w:hAnsi="Arial"/>
      <w:b/>
      <w:i/>
      <w:sz w:val="22"/>
      <w:szCs w:val="24"/>
    </w:rPr>
  </w:style>
  <w:style w:type="paragraph" w:customStyle="1" w:styleId="BulletList1">
    <w:name w:val="Bullet_List_1"/>
    <w:rsid w:val="00B917CC"/>
    <w:pPr>
      <w:numPr>
        <w:numId w:val="13"/>
      </w:numPr>
      <w:spacing w:line="360" w:lineRule="auto"/>
      <w:ind w:left="1071" w:hanging="357"/>
      <w:jc w:val="both"/>
    </w:pPr>
    <w:rPr>
      <w:sz w:val="24"/>
      <w:szCs w:val="24"/>
      <w:lang w:val="en-US"/>
    </w:rPr>
  </w:style>
  <w:style w:type="paragraph" w:customStyle="1" w:styleId="17">
    <w:name w:val="Обычный1"/>
    <w:rsid w:val="00B917CC"/>
    <w:pPr>
      <w:widowControl w:val="0"/>
    </w:pPr>
    <w:rPr>
      <w:sz w:val="24"/>
    </w:rPr>
  </w:style>
  <w:style w:type="paragraph" w:customStyle="1" w:styleId="11">
    <w:name w:val="Маркированный список 1"/>
    <w:basedOn w:val="a2"/>
    <w:rsid w:val="00695D30"/>
    <w:pPr>
      <w:numPr>
        <w:numId w:val="14"/>
      </w:numPr>
    </w:pPr>
    <w:rPr>
      <w:rFonts w:ascii="Times New Roman" w:hAnsi="Times New Roman"/>
    </w:rPr>
  </w:style>
  <w:style w:type="paragraph" w:customStyle="1" w:styleId="H">
    <w:name w:val="H_Рисунок"/>
    <w:basedOn w:val="a2"/>
    <w:autoRedefine/>
    <w:qFormat/>
    <w:rsid w:val="005E181A"/>
    <w:pPr>
      <w:keepNext/>
      <w:spacing w:before="120" w:after="60"/>
      <w:jc w:val="center"/>
    </w:pPr>
  </w:style>
  <w:style w:type="character" w:customStyle="1" w:styleId="aff5">
    <w:name w:val="Абзац списка Знак"/>
    <w:aliases w:val="Булит 1 Знак"/>
    <w:link w:val="aff4"/>
    <w:uiPriority w:val="34"/>
    <w:rsid w:val="005E181A"/>
    <w:rPr>
      <w:rFonts w:ascii="Tahoma" w:hAnsi="Tahoma"/>
      <w:sz w:val="24"/>
      <w:szCs w:val="24"/>
    </w:rPr>
  </w:style>
  <w:style w:type="paragraph" w:customStyle="1" w:styleId="H0">
    <w:name w:val="H_Название рисунка"/>
    <w:basedOn w:val="afd"/>
    <w:autoRedefine/>
    <w:qFormat/>
    <w:rsid w:val="000D5D46"/>
    <w:pPr>
      <w:keepLines/>
      <w:spacing w:after="120"/>
    </w:pPr>
    <w:rPr>
      <w:spacing w:val="-20"/>
    </w:rPr>
  </w:style>
  <w:style w:type="paragraph" w:customStyle="1" w:styleId="H10">
    <w:name w:val="H_Заголовок 1"/>
    <w:basedOn w:val="12"/>
    <w:next w:val="H2"/>
    <w:link w:val="H11"/>
    <w:autoRedefine/>
    <w:qFormat/>
    <w:rsid w:val="00717872"/>
    <w:pPr>
      <w:numPr>
        <w:numId w:val="0"/>
      </w:numPr>
      <w:spacing w:before="480" w:after="240"/>
      <w:jc w:val="left"/>
    </w:pPr>
    <w:rPr>
      <w:noProof/>
      <w:sz w:val="28"/>
      <w:szCs w:val="28"/>
    </w:rPr>
  </w:style>
  <w:style w:type="paragraph" w:customStyle="1" w:styleId="H2">
    <w:name w:val="H_Заголовок 2"/>
    <w:basedOn w:val="22"/>
    <w:autoRedefine/>
    <w:qFormat/>
    <w:rsid w:val="003A08A3"/>
    <w:pPr>
      <w:numPr>
        <w:ilvl w:val="0"/>
        <w:numId w:val="18"/>
      </w:numPr>
      <w:tabs>
        <w:tab w:val="clear" w:pos="1701"/>
        <w:tab w:val="left" w:pos="1276"/>
      </w:tabs>
      <w:spacing w:before="360" w:after="120" w:line="240" w:lineRule="auto"/>
    </w:pPr>
  </w:style>
  <w:style w:type="paragraph" w:customStyle="1" w:styleId="H30">
    <w:name w:val="H_Заголовок 3"/>
    <w:basedOn w:val="32"/>
    <w:next w:val="H40"/>
    <w:link w:val="H31"/>
    <w:autoRedefine/>
    <w:qFormat/>
    <w:rsid w:val="005E181A"/>
    <w:pPr>
      <w:spacing w:before="360" w:after="120"/>
      <w:ind w:left="1701" w:hanging="992"/>
      <w:jc w:val="left"/>
    </w:pPr>
    <w:rPr>
      <w:rFonts w:eastAsia="Calibri"/>
    </w:rPr>
  </w:style>
  <w:style w:type="paragraph" w:customStyle="1" w:styleId="H40">
    <w:name w:val="H_Заголовок 4"/>
    <w:basedOn w:val="41"/>
    <w:autoRedefine/>
    <w:qFormat/>
    <w:rsid w:val="005E181A"/>
    <w:pPr>
      <w:spacing w:before="240"/>
      <w:ind w:left="1730" w:hanging="1021"/>
      <w:jc w:val="left"/>
    </w:pPr>
  </w:style>
  <w:style w:type="character" w:customStyle="1" w:styleId="H31">
    <w:name w:val="H_Заголовок 3 Знак"/>
    <w:basedOn w:val="33"/>
    <w:link w:val="H30"/>
    <w:rsid w:val="005E181A"/>
    <w:rPr>
      <w:rFonts w:ascii="Tahoma" w:eastAsia="Calibri" w:hAnsi="Tahoma" w:cs="Arial"/>
      <w:b/>
      <w:bCs/>
      <w:sz w:val="26"/>
      <w:szCs w:val="26"/>
    </w:rPr>
  </w:style>
  <w:style w:type="character" w:customStyle="1" w:styleId="H11">
    <w:name w:val="H_Заголовок 1 Знак"/>
    <w:basedOn w:val="a3"/>
    <w:link w:val="H10"/>
    <w:rsid w:val="00717872"/>
    <w:rPr>
      <w:rFonts w:ascii="Tahoma" w:hAnsi="Tahoma" w:cs="Tahoma"/>
      <w:b/>
      <w:bCs/>
      <w:noProof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5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b.moex.com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arenskih.CORP\YandexDisk\Work\&#1059;&#1088;&#1086;&#1078;&#1072;&#1081;\&#1057;&#1087;&#1077;&#1094;&#1080;&#1092;&#1080;&#1082;&#1072;&#1094;&#1080;&#1080;\&#1057;&#1087;&#1088;&#1080;&#1085;&#1090;%203\&#1064;&#1072;&#1073;&#1083;&#1086;&#1085;%20&#1089;&#1087;&#1077;&#1094;&#1080;&#1092;&#1080;&#1082;&#1072;&#1094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A9EE-C173-4695-8811-602A3BF5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спецификаций</Template>
  <TotalTime>109</TotalTime>
  <Pages>12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Micex</Company>
  <LinksUpToDate>false</LinksUpToDate>
  <CharactersWithSpaces>9745</CharactersWithSpaces>
  <SharedDoc>false</SharedDoc>
  <HLinks>
    <vt:vector size="102" baseType="variant">
      <vt:variant>
        <vt:i4>1114162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_Toc405557649</vt:lpwstr>
      </vt:variant>
      <vt:variant>
        <vt:i4>1114162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_Toc405557648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_Toc405557647</vt:lpwstr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_Toc405557646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_Toc405557645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_Toc405557644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_Toc405557643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_Toc405557642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_Toc405557641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_Toc405557640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_Toc405557639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_Toc405557638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_Toc405557637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_Toc405557636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_Toc405557635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_Toc405557634</vt:lpwstr>
      </vt:variant>
      <vt:variant>
        <vt:i4>6881371</vt:i4>
      </vt:variant>
      <vt:variant>
        <vt:i4>20364</vt:i4>
      </vt:variant>
      <vt:variant>
        <vt:i4>1025</vt:i4>
      </vt:variant>
      <vt:variant>
        <vt:i4>1</vt:i4>
      </vt:variant>
      <vt:variant>
        <vt:lpwstr>cid:image002.png@01CE99A8.6F1F70D0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Михаил Владимирович</dc:creator>
  <cp:lastModifiedBy>Сисюкин Дмитрий Николаевич</cp:lastModifiedBy>
  <cp:revision>10</cp:revision>
  <cp:lastPrinted>2015-07-01T11:00:00Z</cp:lastPrinted>
  <dcterms:created xsi:type="dcterms:W3CDTF">2016-07-18T12:51:00Z</dcterms:created>
  <dcterms:modified xsi:type="dcterms:W3CDTF">2018-02-27T08:10:00Z</dcterms:modified>
</cp:coreProperties>
</file>