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B0" w:rsidRPr="00077617" w:rsidRDefault="00CE5EB0" w:rsidP="00CE5EB0">
      <w:pPr>
        <w:widowControl w:val="0"/>
        <w:ind w:right="-2"/>
        <w:rPr>
          <w:rFonts w:ascii="Calibri" w:hAnsi="Calibri"/>
          <w:b/>
          <w:sz w:val="24"/>
          <w:szCs w:val="24"/>
        </w:rPr>
      </w:pPr>
      <w:r w:rsidRPr="00077617">
        <w:rPr>
          <w:rFonts w:ascii="Calibri" w:hAnsi="Calibri"/>
          <w:b/>
          <w:sz w:val="24"/>
          <w:szCs w:val="24"/>
        </w:rPr>
        <w:t>ДОГОВОР №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CE5EB0" w:rsidRDefault="00CE5EB0" w:rsidP="00CE5EB0">
      <w:pPr>
        <w:widowControl w:val="0"/>
        <w:ind w:right="-2" w:firstLine="852"/>
        <w:rPr>
          <w:rFonts w:ascii="Calibri" w:hAnsi="Calibri"/>
          <w:sz w:val="24"/>
          <w:szCs w:val="24"/>
        </w:rPr>
      </w:pPr>
    </w:p>
    <w:p w:rsidR="005C3796" w:rsidRDefault="00CE5EB0" w:rsidP="005C3796">
      <w:pPr>
        <w:widowControl w:val="0"/>
        <w:tabs>
          <w:tab w:val="right" w:pos="9355"/>
        </w:tabs>
        <w:ind w:right="-2"/>
        <w:jc w:val="left"/>
        <w:rPr>
          <w:rFonts w:ascii="Calibri" w:hAnsi="Calibri"/>
          <w:sz w:val="24"/>
          <w:szCs w:val="24"/>
        </w:rPr>
      </w:pPr>
      <w:r w:rsidRPr="00831BCF">
        <w:rPr>
          <w:rFonts w:ascii="Calibri" w:hAnsi="Calibri"/>
          <w:sz w:val="24"/>
          <w:szCs w:val="24"/>
        </w:rPr>
        <w:t>г. Москва</w:t>
      </w:r>
      <w:proofErr w:type="gramStart"/>
      <w:r>
        <w:rPr>
          <w:rFonts w:ascii="Calibri" w:hAnsi="Calibri"/>
          <w:sz w:val="24"/>
          <w:szCs w:val="24"/>
        </w:rPr>
        <w:tab/>
      </w:r>
      <w:r w:rsidRPr="00831BCF">
        <w:rPr>
          <w:rFonts w:ascii="Calibri" w:hAnsi="Calibri"/>
          <w:sz w:val="24"/>
          <w:szCs w:val="24"/>
        </w:rPr>
        <w:t>«</w:t>
      </w:r>
      <w:proofErr w:type="gramEnd"/>
      <w:r>
        <w:rPr>
          <w:rFonts w:ascii="Calibri" w:hAnsi="Calibri"/>
          <w:sz w:val="24"/>
          <w:szCs w:val="24"/>
        </w:rPr>
        <w:t>__</w:t>
      </w:r>
      <w:r w:rsidRPr="00831BCF">
        <w:rPr>
          <w:rFonts w:ascii="Calibri" w:hAnsi="Calibri"/>
          <w:sz w:val="24"/>
          <w:szCs w:val="24"/>
        </w:rPr>
        <w:t>»</w:t>
      </w:r>
      <w:r>
        <w:rPr>
          <w:rFonts w:ascii="Calibri" w:hAnsi="Calibri"/>
          <w:sz w:val="24"/>
          <w:szCs w:val="24"/>
        </w:rPr>
        <w:t xml:space="preserve"> ____</w:t>
      </w:r>
      <w:r w:rsidR="00F7723C">
        <w:rPr>
          <w:rFonts w:ascii="Calibri" w:hAnsi="Calibri"/>
          <w:sz w:val="24"/>
          <w:szCs w:val="24"/>
        </w:rPr>
        <w:t xml:space="preserve">  20</w:t>
      </w:r>
      <w:r>
        <w:rPr>
          <w:rFonts w:ascii="Calibri" w:hAnsi="Calibri"/>
          <w:sz w:val="24"/>
          <w:szCs w:val="24"/>
        </w:rPr>
        <w:t>_</w:t>
      </w:r>
      <w:r w:rsidRPr="00831BCF">
        <w:rPr>
          <w:rFonts w:ascii="Calibri" w:hAnsi="Calibri"/>
          <w:sz w:val="24"/>
          <w:szCs w:val="24"/>
        </w:rPr>
        <w:t xml:space="preserve"> г.</w:t>
      </w:r>
    </w:p>
    <w:p w:rsidR="00FC5012" w:rsidRPr="00234800" w:rsidRDefault="00FC5012" w:rsidP="005C3796">
      <w:pPr>
        <w:widowControl w:val="0"/>
        <w:tabs>
          <w:tab w:val="right" w:pos="9355"/>
        </w:tabs>
        <w:ind w:right="-2"/>
        <w:jc w:val="left"/>
        <w:rPr>
          <w:rFonts w:ascii="Calibri" w:hAnsi="Calibri"/>
          <w:sz w:val="24"/>
          <w:szCs w:val="24"/>
        </w:rPr>
      </w:pPr>
    </w:p>
    <w:p w:rsidR="00CE5EB0" w:rsidRPr="003357A3" w:rsidRDefault="009A6DD8" w:rsidP="006E370A">
      <w:pPr>
        <w:pStyle w:val="a5"/>
        <w:widowControl w:val="0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permStart w:id="854474973" w:edGrp="everyone"/>
      <w:r>
        <w:t xml:space="preserve">   </w:t>
      </w:r>
      <w:permEnd w:id="854474973"/>
      <w:r w:rsidR="00CE5EB0" w:rsidRPr="002F4DF5">
        <w:rPr>
          <w:rFonts w:asciiTheme="minorHAnsi" w:hAnsiTheme="minorHAnsi" w:cs="Calibri"/>
          <w:sz w:val="24"/>
          <w:szCs w:val="24"/>
        </w:rPr>
        <w:t xml:space="preserve">, именуемое в дальнейшем «Исполнитель», в лице </w:t>
      </w:r>
      <w:permStart w:id="942807112" w:edGrp="everyone"/>
      <w:r>
        <w:t xml:space="preserve"> </w:t>
      </w:r>
      <w:proofErr w:type="gramStart"/>
      <w:r>
        <w:t xml:space="preserve">  </w:t>
      </w:r>
      <w:permEnd w:id="942807112"/>
      <w:r w:rsidR="00CE5EB0" w:rsidRPr="002F4DF5">
        <w:rPr>
          <w:rFonts w:asciiTheme="minorHAnsi" w:hAnsiTheme="minorHAnsi" w:cs="Calibri"/>
          <w:sz w:val="24"/>
          <w:szCs w:val="24"/>
        </w:rPr>
        <w:t>,</w:t>
      </w:r>
      <w:proofErr w:type="gramEnd"/>
      <w:r w:rsidR="00CE5EB0" w:rsidRPr="002F4DF5">
        <w:rPr>
          <w:rFonts w:asciiTheme="minorHAnsi" w:hAnsiTheme="minorHAnsi" w:cs="Calibri"/>
          <w:sz w:val="24"/>
          <w:szCs w:val="24"/>
        </w:rPr>
        <w:t xml:space="preserve"> действующего на </w:t>
      </w:r>
      <w:r w:rsidR="00D2536B" w:rsidRPr="002F4DF5">
        <w:rPr>
          <w:rFonts w:asciiTheme="minorHAnsi" w:hAnsiTheme="minorHAnsi" w:cs="Calibri"/>
          <w:sz w:val="24"/>
          <w:szCs w:val="24"/>
        </w:rPr>
        <w:t xml:space="preserve">основании </w:t>
      </w:r>
      <w:permStart w:id="499650637" w:edGrp="everyone"/>
      <w:r>
        <w:t xml:space="preserve"> </w:t>
      </w:r>
      <w:r w:rsidR="00BA7E58" w:rsidRPr="002F4DF5">
        <w:rPr>
          <w:rFonts w:asciiTheme="minorHAnsi" w:hAnsiTheme="minorHAnsi" w:cs="Calibri"/>
          <w:sz w:val="24"/>
          <w:szCs w:val="24"/>
        </w:rPr>
        <w:t>_</w:t>
      </w:r>
      <w:permEnd w:id="499650637"/>
      <w:r w:rsidR="00CE5EB0" w:rsidRPr="002F4DF5">
        <w:rPr>
          <w:rFonts w:asciiTheme="minorHAnsi" w:hAnsiTheme="minorHAnsi" w:cs="Calibri"/>
          <w:sz w:val="24"/>
          <w:szCs w:val="24"/>
        </w:rPr>
        <w:t>,</w:t>
      </w:r>
      <w:r w:rsidR="00CE5EB0" w:rsidRPr="003357A3">
        <w:rPr>
          <w:rFonts w:ascii="Calibri" w:hAnsi="Calibri"/>
          <w:sz w:val="24"/>
          <w:szCs w:val="24"/>
        </w:rPr>
        <w:t xml:space="preserve"> </w:t>
      </w:r>
      <w:r w:rsidR="00CE5EB0" w:rsidRPr="003357A3">
        <w:rPr>
          <w:rFonts w:asciiTheme="minorHAnsi" w:hAnsiTheme="minorHAnsi" w:cs="Calibri"/>
          <w:sz w:val="24"/>
          <w:szCs w:val="24"/>
        </w:rPr>
        <w:t>с одной стороны, и</w:t>
      </w:r>
    </w:p>
    <w:p w:rsidR="00CE5EB0" w:rsidRDefault="00CE5EB0" w:rsidP="00CE5EB0">
      <w:pPr>
        <w:pStyle w:val="a5"/>
        <w:widowControl w:val="0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6383A">
        <w:rPr>
          <w:rFonts w:ascii="Calibri" w:hAnsi="Calibri"/>
          <w:b/>
          <w:sz w:val="24"/>
          <w:szCs w:val="24"/>
        </w:rPr>
        <w:t>ООО «</w:t>
      </w:r>
      <w:r w:rsidRPr="00E32CCD">
        <w:rPr>
          <w:rFonts w:asciiTheme="minorHAnsi" w:hAnsiTheme="minorHAnsi" w:cs="Calibri"/>
          <w:b/>
          <w:sz w:val="24"/>
          <w:szCs w:val="24"/>
        </w:rPr>
        <w:t>Национальная</w:t>
      </w:r>
      <w:r w:rsidRPr="00B6383A">
        <w:rPr>
          <w:rFonts w:ascii="Calibri" w:hAnsi="Calibri"/>
          <w:b/>
          <w:sz w:val="24"/>
          <w:szCs w:val="24"/>
        </w:rPr>
        <w:t xml:space="preserve"> логистическая компания»</w:t>
      </w:r>
      <w:r w:rsidRPr="00D31D97">
        <w:rPr>
          <w:rFonts w:ascii="Calibri" w:hAnsi="Calibri"/>
          <w:sz w:val="24"/>
          <w:szCs w:val="24"/>
        </w:rPr>
        <w:t>,</w:t>
      </w:r>
      <w:r w:rsidRPr="00E01A50">
        <w:rPr>
          <w:rFonts w:ascii="Calibri" w:hAnsi="Calibri"/>
          <w:sz w:val="24"/>
          <w:szCs w:val="24"/>
        </w:rPr>
        <w:t xml:space="preserve"> именуемое в дальнейшем </w:t>
      </w:r>
      <w:r w:rsidRPr="00652289">
        <w:rPr>
          <w:rFonts w:ascii="Calibri" w:hAnsi="Calibri"/>
          <w:sz w:val="24"/>
          <w:szCs w:val="24"/>
        </w:rPr>
        <w:t>«Заказчик»,</w:t>
      </w:r>
      <w:r w:rsidRPr="00E01A50">
        <w:rPr>
          <w:rFonts w:ascii="Calibri" w:hAnsi="Calibri"/>
          <w:sz w:val="24"/>
          <w:szCs w:val="24"/>
        </w:rPr>
        <w:t xml:space="preserve"> в лице</w:t>
      </w:r>
      <w:r>
        <w:rPr>
          <w:rFonts w:ascii="Calibri" w:hAnsi="Calibri"/>
          <w:sz w:val="24"/>
          <w:szCs w:val="24"/>
        </w:rPr>
        <w:t xml:space="preserve"> </w:t>
      </w:r>
      <w:r w:rsidR="00BA7E58">
        <w:rPr>
          <w:rFonts w:ascii="Calibri" w:hAnsi="Calibri"/>
          <w:sz w:val="24"/>
          <w:szCs w:val="24"/>
        </w:rPr>
        <w:t>____________________________________________________________________</w:t>
      </w:r>
      <w:r>
        <w:rPr>
          <w:rFonts w:ascii="Calibri" w:hAnsi="Calibri"/>
          <w:sz w:val="24"/>
          <w:szCs w:val="24"/>
        </w:rPr>
        <w:t xml:space="preserve">, </w:t>
      </w:r>
      <w:r w:rsidR="00BA7E58">
        <w:rPr>
          <w:rFonts w:asciiTheme="minorHAnsi" w:hAnsiTheme="minorHAnsi" w:cs="Calibri"/>
          <w:sz w:val="24"/>
          <w:szCs w:val="24"/>
        </w:rPr>
        <w:t>действующего</w:t>
      </w:r>
      <w:r w:rsidRPr="00831BCF">
        <w:rPr>
          <w:rFonts w:asciiTheme="minorHAnsi" w:hAnsiTheme="minorHAnsi" w:cs="Calibri"/>
          <w:sz w:val="24"/>
          <w:szCs w:val="24"/>
        </w:rPr>
        <w:t xml:space="preserve"> на основании </w:t>
      </w:r>
      <w:r w:rsidR="00BA7E58">
        <w:rPr>
          <w:rFonts w:asciiTheme="minorHAnsi" w:hAnsiTheme="minorHAnsi" w:cs="Calibri"/>
          <w:sz w:val="24"/>
          <w:szCs w:val="24"/>
        </w:rPr>
        <w:t>____________________________________________________</w:t>
      </w:r>
      <w:r>
        <w:rPr>
          <w:rFonts w:asciiTheme="minorHAnsi" w:hAnsiTheme="minorHAnsi" w:cs="Calibri"/>
          <w:sz w:val="24"/>
          <w:szCs w:val="24"/>
        </w:rPr>
        <w:t>,</w:t>
      </w:r>
      <w:r w:rsidRPr="00831BCF">
        <w:rPr>
          <w:rFonts w:asciiTheme="minorHAnsi" w:hAnsiTheme="minorHAnsi" w:cs="Calibri"/>
          <w:sz w:val="24"/>
          <w:szCs w:val="24"/>
        </w:rPr>
        <w:t xml:space="preserve"> с другой стороны, </w:t>
      </w:r>
    </w:p>
    <w:p w:rsidR="00CE5EB0" w:rsidRPr="00831BCF" w:rsidRDefault="00CE5EB0" w:rsidP="00CE5EB0">
      <w:pPr>
        <w:widowControl w:val="0"/>
        <w:spacing w:after="120"/>
        <w:ind w:right="-2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далее совместно именуемые «Стороны», а по отдельности Сторона, заключили настоящий Договор (далее – «Договор») о нижеследующем</w:t>
      </w:r>
      <w:r>
        <w:rPr>
          <w:rFonts w:asciiTheme="minorHAnsi" w:hAnsiTheme="minorHAnsi" w:cs="Calibri"/>
          <w:sz w:val="24"/>
          <w:szCs w:val="24"/>
        </w:rPr>
        <w:t>, исходя из следующего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Pr="00F56CF2" w:rsidRDefault="00CE5EB0" w:rsidP="00CE5EB0">
      <w:pPr>
        <w:pStyle w:val="a5"/>
        <w:widowControl w:val="0"/>
        <w:numPr>
          <w:ilvl w:val="0"/>
          <w:numId w:val="1"/>
        </w:numPr>
        <w:spacing w:after="120"/>
        <w:ind w:left="0" w:right="-2" w:firstLine="12"/>
        <w:contextualSpacing w:val="0"/>
        <w:rPr>
          <w:rFonts w:asciiTheme="minorHAnsi" w:hAnsiTheme="minorHAnsi" w:cs="Calibri"/>
          <w:b/>
          <w:sz w:val="24"/>
          <w:szCs w:val="24"/>
        </w:rPr>
      </w:pPr>
      <w:r w:rsidRPr="00F56CF2">
        <w:rPr>
          <w:rFonts w:asciiTheme="minorHAnsi" w:hAnsiTheme="minorHAnsi" w:cs="Calibri"/>
          <w:b/>
          <w:sz w:val="24"/>
          <w:szCs w:val="24"/>
        </w:rPr>
        <w:t>Преамбула</w:t>
      </w:r>
    </w:p>
    <w:p w:rsidR="00CE5EB0" w:rsidRDefault="00CE5EB0" w:rsidP="00041ADB">
      <w:pPr>
        <w:pStyle w:val="a5"/>
        <w:widowControl w:val="0"/>
        <w:numPr>
          <w:ilvl w:val="1"/>
          <w:numId w:val="20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Исполнитель действует в рамках Договора хранения</w:t>
      </w:r>
      <w:r w:rsidR="00041ADB" w:rsidRPr="00E81614">
        <w:rPr>
          <w:rFonts w:asciiTheme="minorHAnsi" w:hAnsiTheme="minorHAnsi" w:cs="Calibri"/>
          <w:sz w:val="24"/>
          <w:szCs w:val="24"/>
        </w:rPr>
        <w:t xml:space="preserve"> </w:t>
      </w:r>
      <w:r w:rsidR="00041ADB">
        <w:rPr>
          <w:rFonts w:asciiTheme="minorHAnsi" w:hAnsiTheme="minorHAnsi" w:cs="Calibri"/>
          <w:sz w:val="24"/>
          <w:szCs w:val="24"/>
        </w:rPr>
        <w:t>товара</w:t>
      </w:r>
      <w:r>
        <w:rPr>
          <w:rFonts w:asciiTheme="minorHAnsi" w:hAnsiTheme="minorHAnsi" w:cs="Calibri"/>
          <w:sz w:val="24"/>
          <w:szCs w:val="24"/>
        </w:rPr>
        <w:t xml:space="preserve"> от </w:t>
      </w:r>
      <w:r w:rsidR="004B38F5">
        <w:rPr>
          <w:rFonts w:asciiTheme="minorHAnsi" w:hAnsiTheme="minorHAnsi" w:cs="Calibri"/>
          <w:sz w:val="24"/>
          <w:szCs w:val="24"/>
        </w:rPr>
        <w:t>_________________________</w:t>
      </w:r>
      <w:r w:rsidR="00BA7E58">
        <w:rPr>
          <w:rFonts w:asciiTheme="minorHAnsi" w:hAnsiTheme="minorHAnsi" w:cs="Calibri"/>
          <w:sz w:val="24"/>
          <w:szCs w:val="24"/>
        </w:rPr>
        <w:t>_________________</w:t>
      </w:r>
      <w:r>
        <w:rPr>
          <w:rFonts w:asciiTheme="minorHAnsi" w:hAnsiTheme="minorHAnsi" w:cs="Calibri"/>
          <w:sz w:val="24"/>
          <w:szCs w:val="24"/>
        </w:rPr>
        <w:t xml:space="preserve"> (далее – «Договор хранения»), заключенным с </w:t>
      </w:r>
      <w:r w:rsidR="00041ADB">
        <w:rPr>
          <w:rFonts w:asciiTheme="minorHAnsi" w:hAnsiTheme="minorHAnsi" w:cs="Calibri"/>
          <w:sz w:val="24"/>
          <w:szCs w:val="24"/>
        </w:rPr>
        <w:t>Небанковской кредитной организацией-центральным</w:t>
      </w:r>
      <w:r w:rsidR="00041ADB" w:rsidRPr="00041ADB">
        <w:rPr>
          <w:rFonts w:asciiTheme="minorHAnsi" w:hAnsiTheme="minorHAnsi" w:cs="Calibri"/>
          <w:sz w:val="24"/>
          <w:szCs w:val="24"/>
        </w:rPr>
        <w:t xml:space="preserve"> контрагент</w:t>
      </w:r>
      <w:r w:rsidR="00041ADB">
        <w:rPr>
          <w:rFonts w:asciiTheme="minorHAnsi" w:hAnsiTheme="minorHAnsi" w:cs="Calibri"/>
          <w:sz w:val="24"/>
          <w:szCs w:val="24"/>
        </w:rPr>
        <w:t>ом</w:t>
      </w:r>
      <w:r w:rsidR="00041ADB" w:rsidRPr="00041ADB">
        <w:rPr>
          <w:rFonts w:asciiTheme="minorHAnsi" w:hAnsiTheme="minorHAnsi" w:cs="Calibri"/>
          <w:sz w:val="24"/>
          <w:szCs w:val="24"/>
        </w:rPr>
        <w:t xml:space="preserve"> «Национальный Клиринговый Центр» (Акционерное общество) </w:t>
      </w:r>
      <w:r w:rsidRPr="00F56CF2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(далее – «Оператор товарных поставок»), в соответствии с которым Исполнитель </w:t>
      </w:r>
      <w:r w:rsidRPr="00B652BC">
        <w:rPr>
          <w:rFonts w:asciiTheme="minorHAnsi" w:hAnsiTheme="minorHAnsi" w:cs="Calibri"/>
          <w:sz w:val="24"/>
          <w:szCs w:val="24"/>
        </w:rPr>
        <w:t xml:space="preserve">обязуется оказывать Оператору товарных поставок услуги по хранению </w:t>
      </w:r>
      <w:r>
        <w:rPr>
          <w:rFonts w:asciiTheme="minorHAnsi" w:hAnsiTheme="minorHAnsi" w:cs="Calibri"/>
          <w:sz w:val="24"/>
          <w:szCs w:val="24"/>
        </w:rPr>
        <w:t>т</w:t>
      </w:r>
      <w:r w:rsidRPr="00B652BC">
        <w:rPr>
          <w:rFonts w:asciiTheme="minorHAnsi" w:hAnsiTheme="minorHAnsi" w:cs="Calibri"/>
          <w:sz w:val="24"/>
          <w:szCs w:val="24"/>
        </w:rPr>
        <w:t xml:space="preserve">овара </w:t>
      </w:r>
      <w:r>
        <w:rPr>
          <w:rFonts w:asciiTheme="minorHAnsi" w:hAnsiTheme="minorHAnsi" w:cs="Calibri"/>
          <w:sz w:val="24"/>
          <w:szCs w:val="24"/>
        </w:rPr>
        <w:t xml:space="preserve">(Груза) </w:t>
      </w:r>
      <w:r w:rsidRPr="00B652BC">
        <w:rPr>
          <w:rFonts w:asciiTheme="minorHAnsi" w:hAnsiTheme="minorHAnsi" w:cs="Calibri"/>
          <w:sz w:val="24"/>
          <w:szCs w:val="24"/>
        </w:rPr>
        <w:t>и иные, связанные с хранением услуги, а Оператор товарных поставок обязуется оплачивать указанные услуги</w:t>
      </w:r>
      <w:r>
        <w:rPr>
          <w:rFonts w:asciiTheme="minorHAnsi" w:hAnsiTheme="minorHAnsi" w:cs="Calibri"/>
          <w:sz w:val="24"/>
          <w:szCs w:val="24"/>
        </w:rPr>
        <w:t>.</w:t>
      </w:r>
    </w:p>
    <w:p w:rsidR="00CE5EB0" w:rsidRPr="009E6926" w:rsidRDefault="00CE5EB0" w:rsidP="004B38F5">
      <w:pPr>
        <w:pStyle w:val="a5"/>
        <w:widowControl w:val="0"/>
        <w:numPr>
          <w:ilvl w:val="1"/>
          <w:numId w:val="20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F56CF2">
        <w:rPr>
          <w:rFonts w:asciiTheme="minorHAnsi" w:hAnsiTheme="minorHAnsi" w:cs="Calibri"/>
          <w:sz w:val="24"/>
          <w:szCs w:val="24"/>
        </w:rPr>
        <w:t xml:space="preserve">Заказчик действует от имени и по поручению </w:t>
      </w:r>
      <w:r>
        <w:rPr>
          <w:rFonts w:asciiTheme="minorHAnsi" w:hAnsiTheme="minorHAnsi" w:cs="Calibri"/>
          <w:sz w:val="24"/>
          <w:szCs w:val="24"/>
        </w:rPr>
        <w:t>Оператора товарных поставок в соответствии с Договором</w:t>
      </w:r>
      <w:r w:rsidRPr="00F56CF2">
        <w:rPr>
          <w:rFonts w:asciiTheme="minorHAnsi" w:hAnsiTheme="minorHAnsi" w:cs="Calibri"/>
          <w:sz w:val="24"/>
          <w:szCs w:val="24"/>
        </w:rPr>
        <w:t xml:space="preserve"> об оказании информационно-консультационных услуг</w:t>
      </w:r>
      <w:r>
        <w:rPr>
          <w:rFonts w:asciiTheme="minorHAnsi" w:hAnsiTheme="minorHAnsi" w:cs="Calibri"/>
          <w:sz w:val="24"/>
          <w:szCs w:val="24"/>
        </w:rPr>
        <w:t xml:space="preserve"> от </w:t>
      </w:r>
      <w:r w:rsidR="004B38F5" w:rsidRPr="004B38F5">
        <w:rPr>
          <w:rFonts w:asciiTheme="minorHAnsi" w:hAnsiTheme="minorHAnsi" w:cs="Calibri"/>
          <w:sz w:val="24"/>
          <w:szCs w:val="24"/>
        </w:rPr>
        <w:t>_________________________</w:t>
      </w:r>
      <w:r>
        <w:rPr>
          <w:rFonts w:asciiTheme="minorHAnsi" w:hAnsiTheme="minorHAnsi" w:cs="Calibri"/>
          <w:sz w:val="24"/>
          <w:szCs w:val="24"/>
        </w:rPr>
        <w:t>, в рамках которого Заказчик вправе подавать, отзывать и отменять распоряжения на отгрузку грузов в рамках Договора хранения от имени Оператора товарных поставок</w:t>
      </w:r>
      <w:r w:rsidRPr="009E6926">
        <w:rPr>
          <w:rFonts w:asciiTheme="minorHAnsi" w:hAnsiTheme="minorHAnsi" w:cs="Calibri"/>
          <w:sz w:val="24"/>
          <w:szCs w:val="24"/>
        </w:rPr>
        <w:t>.</w:t>
      </w:r>
    </w:p>
    <w:p w:rsidR="00CE5EB0" w:rsidRPr="00077617" w:rsidRDefault="00CE5EB0" w:rsidP="00CE5EB0">
      <w:pPr>
        <w:pStyle w:val="a5"/>
        <w:widowControl w:val="0"/>
        <w:numPr>
          <w:ilvl w:val="0"/>
          <w:numId w:val="1"/>
        </w:numPr>
        <w:spacing w:after="120"/>
        <w:ind w:left="0" w:right="-2" w:firstLine="12"/>
        <w:contextualSpacing w:val="0"/>
        <w:rPr>
          <w:rFonts w:asciiTheme="minorHAnsi" w:hAnsiTheme="minorHAnsi" w:cs="Calibri"/>
          <w:b/>
          <w:sz w:val="24"/>
          <w:szCs w:val="24"/>
        </w:rPr>
      </w:pPr>
      <w:r w:rsidRPr="00077617">
        <w:rPr>
          <w:rFonts w:asciiTheme="minorHAnsi" w:hAnsiTheme="minorHAnsi" w:cs="Calibri"/>
          <w:b/>
          <w:sz w:val="24"/>
          <w:szCs w:val="24"/>
        </w:rPr>
        <w:t>Термины Договора</w:t>
      </w:r>
    </w:p>
    <w:p w:rsidR="00CE5EB0" w:rsidRPr="00BD3AC1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A555A">
        <w:rPr>
          <w:rFonts w:asciiTheme="minorHAnsi" w:hAnsiTheme="minorHAnsi" w:cs="Calibri"/>
          <w:b/>
          <w:sz w:val="24"/>
          <w:szCs w:val="24"/>
        </w:rPr>
        <w:t>Груз</w:t>
      </w:r>
      <w:r w:rsidRPr="00BD3AC1">
        <w:rPr>
          <w:rFonts w:asciiTheme="minorHAnsi" w:hAnsiTheme="minorHAnsi" w:cs="Calibri"/>
          <w:sz w:val="24"/>
          <w:szCs w:val="24"/>
        </w:rPr>
        <w:t xml:space="preserve"> – разрешенный к перевозке груз, согласованный Сторонами в порядке, предусмотренном настоящим Договором.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Вагоны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– сертифицированные железнодорожные вагоны, находящиеся в собственности </w:t>
      </w:r>
      <w:r>
        <w:rPr>
          <w:rFonts w:asciiTheme="minorHAnsi" w:hAnsiTheme="minorHAnsi" w:cs="Calibri"/>
          <w:sz w:val="24"/>
          <w:szCs w:val="24"/>
        </w:rPr>
        <w:t>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или поступившие во временное владение и/или пользование </w:t>
      </w:r>
      <w:r>
        <w:rPr>
          <w:rFonts w:asciiTheme="minorHAnsi" w:hAnsiTheme="minorHAnsi" w:cs="Calibri"/>
          <w:sz w:val="24"/>
          <w:szCs w:val="24"/>
        </w:rPr>
        <w:t>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на любом законном основании.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A54DE1">
        <w:rPr>
          <w:rFonts w:asciiTheme="minorHAnsi" w:hAnsiTheme="minorHAnsi" w:cs="Calibri"/>
          <w:b/>
          <w:sz w:val="24"/>
          <w:szCs w:val="24"/>
        </w:rPr>
        <w:t xml:space="preserve">Распоряжение </w:t>
      </w:r>
      <w:r w:rsidRPr="007A555A">
        <w:rPr>
          <w:rFonts w:asciiTheme="minorHAnsi" w:hAnsiTheme="minorHAnsi" w:cs="Calibri"/>
          <w:b/>
          <w:sz w:val="24"/>
          <w:szCs w:val="24"/>
        </w:rPr>
        <w:t>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(Приложение № 1) </w:t>
      </w:r>
      <w:r w:rsidRPr="00831BCF">
        <w:rPr>
          <w:rFonts w:asciiTheme="minorHAnsi" w:hAnsiTheme="minorHAnsi" w:cs="Calibri"/>
          <w:sz w:val="24"/>
          <w:szCs w:val="24"/>
        </w:rPr>
        <w:t>– документ, согласован</w:t>
      </w:r>
      <w:r>
        <w:rPr>
          <w:rFonts w:asciiTheme="minorHAnsi" w:hAnsiTheme="minorHAnsi" w:cs="Calibri"/>
          <w:sz w:val="24"/>
          <w:szCs w:val="24"/>
        </w:rPr>
        <w:t>ный</w:t>
      </w:r>
      <w:r w:rsidRPr="00831BCF">
        <w:rPr>
          <w:rFonts w:asciiTheme="minorHAnsi" w:hAnsiTheme="minorHAnsi" w:cs="Calibri"/>
          <w:sz w:val="24"/>
          <w:szCs w:val="24"/>
        </w:rPr>
        <w:t xml:space="preserve"> Сторонами в рамках настоящего Договора, на оказание услуг по Договору, содержащий в себе сведения, необходимые для оказания услуг по Договору (наименование Грузополучателя, станции и дороги отправления/назначения, наименовани</w:t>
      </w:r>
      <w:r>
        <w:rPr>
          <w:rFonts w:asciiTheme="minorHAnsi" w:hAnsiTheme="minorHAnsi" w:cs="Calibri"/>
          <w:sz w:val="24"/>
          <w:szCs w:val="24"/>
        </w:rPr>
        <w:t>е</w:t>
      </w:r>
      <w:r w:rsidRPr="00831BCF">
        <w:rPr>
          <w:rFonts w:asciiTheme="minorHAnsi" w:hAnsiTheme="minorHAnsi" w:cs="Calibri"/>
          <w:sz w:val="24"/>
          <w:szCs w:val="24"/>
        </w:rPr>
        <w:t xml:space="preserve"> и код Груза, планируемы</w:t>
      </w:r>
      <w:r>
        <w:rPr>
          <w:rFonts w:asciiTheme="minorHAnsi" w:hAnsiTheme="minorHAnsi" w:cs="Calibri"/>
          <w:sz w:val="24"/>
          <w:szCs w:val="24"/>
        </w:rPr>
        <w:t>е</w:t>
      </w:r>
      <w:r w:rsidRPr="00831BCF">
        <w:rPr>
          <w:rFonts w:asciiTheme="minorHAnsi" w:hAnsiTheme="minorHAnsi" w:cs="Calibri"/>
          <w:sz w:val="24"/>
          <w:szCs w:val="24"/>
        </w:rPr>
        <w:t xml:space="preserve"> дат</w:t>
      </w:r>
      <w:r>
        <w:rPr>
          <w:rFonts w:asciiTheme="minorHAnsi" w:hAnsiTheme="minorHAnsi" w:cs="Calibri"/>
          <w:sz w:val="24"/>
          <w:szCs w:val="24"/>
        </w:rPr>
        <w:t>ы</w:t>
      </w:r>
      <w:r w:rsidRPr="00831BCF">
        <w:rPr>
          <w:rFonts w:asciiTheme="minorHAnsi" w:hAnsiTheme="minorHAnsi" w:cs="Calibri"/>
          <w:sz w:val="24"/>
          <w:szCs w:val="24"/>
        </w:rPr>
        <w:t xml:space="preserve"> отгрузки</w:t>
      </w:r>
      <w:r>
        <w:rPr>
          <w:rFonts w:asciiTheme="minorHAnsi" w:hAnsiTheme="minorHAnsi" w:cs="Calibri"/>
          <w:sz w:val="24"/>
          <w:szCs w:val="24"/>
        </w:rPr>
        <w:t>,</w:t>
      </w:r>
      <w:r w:rsidRPr="00831BCF">
        <w:rPr>
          <w:rFonts w:asciiTheme="minorHAnsi" w:hAnsiTheme="minorHAnsi" w:cs="Calibri"/>
          <w:sz w:val="24"/>
          <w:szCs w:val="24"/>
        </w:rPr>
        <w:t xml:space="preserve"> условия поставки, заказываемые дополнительные услуги и друг</w:t>
      </w:r>
      <w:r>
        <w:rPr>
          <w:rFonts w:asciiTheme="minorHAnsi" w:hAnsiTheme="minorHAnsi" w:cs="Calibri"/>
          <w:sz w:val="24"/>
          <w:szCs w:val="24"/>
        </w:rPr>
        <w:t>ая</w:t>
      </w:r>
      <w:r w:rsidRPr="00831BCF">
        <w:rPr>
          <w:rFonts w:asciiTheme="minorHAnsi" w:hAnsiTheme="minorHAnsi" w:cs="Calibri"/>
          <w:sz w:val="24"/>
          <w:szCs w:val="24"/>
        </w:rPr>
        <w:t xml:space="preserve"> информаци</w:t>
      </w:r>
      <w:r>
        <w:rPr>
          <w:rFonts w:asciiTheme="minorHAnsi" w:hAnsiTheme="minorHAnsi" w:cs="Calibri"/>
          <w:sz w:val="24"/>
          <w:szCs w:val="24"/>
        </w:rPr>
        <w:t>я</w:t>
      </w:r>
      <w:r w:rsidRPr="00831BCF">
        <w:rPr>
          <w:rFonts w:asciiTheme="minorHAnsi" w:hAnsiTheme="minorHAnsi" w:cs="Calibri"/>
          <w:sz w:val="24"/>
          <w:szCs w:val="24"/>
        </w:rPr>
        <w:t>, являющ</w:t>
      </w:r>
      <w:r>
        <w:rPr>
          <w:rFonts w:asciiTheme="minorHAnsi" w:hAnsiTheme="minorHAnsi" w:cs="Calibri"/>
          <w:sz w:val="24"/>
          <w:szCs w:val="24"/>
        </w:rPr>
        <w:t>ая</w:t>
      </w:r>
      <w:r w:rsidRPr="00831BCF">
        <w:rPr>
          <w:rFonts w:asciiTheme="minorHAnsi" w:hAnsiTheme="minorHAnsi" w:cs="Calibri"/>
          <w:sz w:val="24"/>
          <w:szCs w:val="24"/>
        </w:rPr>
        <w:t xml:space="preserve">ся приложением к </w:t>
      </w:r>
      <w:r>
        <w:rPr>
          <w:rFonts w:asciiTheme="minorHAnsi" w:hAnsiTheme="minorHAnsi" w:cs="Calibri"/>
          <w:sz w:val="24"/>
          <w:szCs w:val="24"/>
        </w:rPr>
        <w:t>Распоряжению</w:t>
      </w:r>
      <w:r w:rsidRPr="00831BCF">
        <w:rPr>
          <w:rFonts w:asciiTheme="minorHAnsi" w:hAnsiTheme="minorHAnsi" w:cs="Calibri"/>
          <w:sz w:val="24"/>
          <w:szCs w:val="24"/>
        </w:rPr>
        <w:t xml:space="preserve"> Заказчика и неотъемлемой частью Договора</w:t>
      </w:r>
      <w:r>
        <w:rPr>
          <w:rFonts w:asciiTheme="minorHAnsi" w:hAnsiTheme="minorHAnsi" w:cs="Calibri"/>
          <w:sz w:val="24"/>
          <w:szCs w:val="24"/>
        </w:rPr>
        <w:t>)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Заказ-наряд</w:t>
      </w:r>
      <w:r w:rsidRPr="00831BCF">
        <w:rPr>
          <w:rFonts w:asciiTheme="minorHAnsi" w:hAnsiTheme="minorHAnsi" w:cs="Calibri"/>
          <w:sz w:val="24"/>
          <w:szCs w:val="24"/>
        </w:rPr>
        <w:t xml:space="preserve"> – документ, являющийся неотъемлемой частью Договора,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831BCF">
        <w:rPr>
          <w:rFonts w:asciiTheme="minorHAnsi" w:hAnsiTheme="minorHAnsi" w:cs="Calibri"/>
          <w:sz w:val="24"/>
          <w:szCs w:val="24"/>
        </w:rPr>
        <w:t xml:space="preserve">определяющий конкретное наименование Груза, станции отправления и назначения (маршрут перевозки), стоимость услуг, составленный в соответствии с </w:t>
      </w:r>
      <w:r>
        <w:rPr>
          <w:rFonts w:asciiTheme="minorHAnsi" w:hAnsiTheme="minorHAnsi" w:cs="Calibri"/>
          <w:sz w:val="24"/>
          <w:szCs w:val="24"/>
        </w:rPr>
        <w:t>Распоряжением</w:t>
      </w:r>
      <w:r w:rsidRPr="00831BCF">
        <w:rPr>
          <w:rFonts w:asciiTheme="minorHAnsi" w:hAnsiTheme="minorHAnsi" w:cs="Calibri"/>
          <w:sz w:val="24"/>
          <w:szCs w:val="24"/>
        </w:rPr>
        <w:t xml:space="preserve"> Заказчика и Планом отгрузок. </w:t>
      </w:r>
      <w:r>
        <w:rPr>
          <w:rFonts w:asciiTheme="minorHAnsi" w:hAnsiTheme="minorHAnsi" w:cs="Calibri"/>
          <w:sz w:val="24"/>
          <w:szCs w:val="24"/>
        </w:rPr>
        <w:t>Форма Заказ-наряда содержится в Приложении 4 к настоящему Договору.</w:t>
      </w:r>
    </w:p>
    <w:p w:rsidR="00CE5EB0" w:rsidRPr="00831BCF" w:rsidRDefault="00CE5EB0" w:rsidP="00F35C7C">
      <w:pPr>
        <w:pStyle w:val="a5"/>
        <w:widowControl w:val="0"/>
        <w:numPr>
          <w:ilvl w:val="1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A555A">
        <w:rPr>
          <w:rFonts w:asciiTheme="minorHAnsi" w:hAnsiTheme="minorHAnsi" w:cs="Calibri"/>
          <w:b/>
          <w:sz w:val="24"/>
          <w:szCs w:val="24"/>
        </w:rPr>
        <w:t>Ставка Исполнителя</w:t>
      </w:r>
      <w:r w:rsidRPr="00831BCF">
        <w:rPr>
          <w:rFonts w:asciiTheme="minorHAnsi" w:hAnsiTheme="minorHAnsi" w:cs="Calibri"/>
          <w:sz w:val="24"/>
          <w:szCs w:val="24"/>
        </w:rPr>
        <w:t xml:space="preserve"> –</w:t>
      </w:r>
      <w:r w:rsidR="00F96C0A" w:rsidRPr="00F96C0A">
        <w:t xml:space="preserve"> </w:t>
      </w:r>
      <w:r w:rsidR="00F96C0A" w:rsidRPr="00F96C0A">
        <w:rPr>
          <w:rFonts w:asciiTheme="minorHAnsi" w:hAnsiTheme="minorHAnsi" w:cs="Calibri"/>
          <w:sz w:val="24"/>
          <w:szCs w:val="24"/>
        </w:rPr>
        <w:t xml:space="preserve">Ставка Исполнителя – цена Услуг Исполнителя </w:t>
      </w:r>
      <w:proofErr w:type="gramStart"/>
      <w:r w:rsidR="00F96C0A" w:rsidRPr="00F96C0A">
        <w:rPr>
          <w:rFonts w:asciiTheme="minorHAnsi" w:hAnsiTheme="minorHAnsi" w:cs="Calibri"/>
          <w:sz w:val="24"/>
          <w:szCs w:val="24"/>
        </w:rPr>
        <w:t>за  организацию</w:t>
      </w:r>
      <w:proofErr w:type="gramEnd"/>
      <w:r w:rsidR="00F96C0A" w:rsidRPr="00F96C0A">
        <w:rPr>
          <w:rFonts w:asciiTheme="minorHAnsi" w:hAnsiTheme="minorHAnsi" w:cs="Calibri"/>
          <w:sz w:val="24"/>
          <w:szCs w:val="24"/>
        </w:rPr>
        <w:t xml:space="preserve">  отгрузки  Груза железнодорожным транспортом  по  Распоряжениям  Заказчика в зависимости от вида груза,  железнодорожного транспортного маршрута и прочих существенных условий.  Ставка Исполнителя согласовывается сторонами путем подписания Протокола по форме Приложения №</w:t>
      </w:r>
      <w:r w:rsidR="00F96C0A">
        <w:rPr>
          <w:rFonts w:asciiTheme="minorHAnsi" w:hAnsiTheme="minorHAnsi" w:cs="Calibri"/>
          <w:sz w:val="24"/>
          <w:szCs w:val="24"/>
        </w:rPr>
        <w:t>6</w:t>
      </w:r>
      <w:r w:rsidR="00F96C0A" w:rsidRPr="00F96C0A">
        <w:rPr>
          <w:rFonts w:asciiTheme="minorHAnsi" w:hAnsiTheme="minorHAnsi" w:cs="Calibri"/>
          <w:sz w:val="24"/>
          <w:szCs w:val="24"/>
        </w:rPr>
        <w:t xml:space="preserve"> к настоящему Договору одновременно с подписанием настоящего Договора и подлежит изменению только по письменному согласованию Сторон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A555A">
        <w:rPr>
          <w:rFonts w:asciiTheme="minorHAnsi" w:hAnsiTheme="minorHAnsi" w:cs="Calibri"/>
          <w:b/>
          <w:sz w:val="24"/>
          <w:szCs w:val="24"/>
        </w:rPr>
        <w:t>Перевозчик</w:t>
      </w:r>
      <w:r w:rsidRPr="00831BCF">
        <w:rPr>
          <w:rFonts w:asciiTheme="minorHAnsi" w:hAnsiTheme="minorHAnsi" w:cs="Calibri"/>
          <w:sz w:val="24"/>
          <w:szCs w:val="24"/>
        </w:rPr>
        <w:t xml:space="preserve"> – 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 xml:space="preserve">ОАО «РЖД» (в т.ч. его подразделения) или иное любое юридическое лицо, принявшее на себя по договору перевозки железнодорожным транспортом, обязанность доставить вверенный ему отправителем </w:t>
      </w:r>
      <w:r>
        <w:rPr>
          <w:rStyle w:val="af5"/>
          <w:rFonts w:asciiTheme="minorHAnsi" w:hAnsiTheme="minorHAnsi"/>
          <w:color w:val="000000" w:themeColor="text1"/>
          <w:szCs w:val="24"/>
        </w:rPr>
        <w:t>Г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 xml:space="preserve">руз из пункта отправления в пункт назначения в установленный срок, а также выдать </w:t>
      </w:r>
      <w:r>
        <w:rPr>
          <w:rStyle w:val="af5"/>
          <w:rFonts w:asciiTheme="minorHAnsi" w:hAnsiTheme="minorHAnsi"/>
          <w:color w:val="000000" w:themeColor="text1"/>
          <w:szCs w:val="24"/>
        </w:rPr>
        <w:t>Г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>руз получателю.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A555A">
        <w:rPr>
          <w:rFonts w:asciiTheme="minorHAnsi" w:hAnsiTheme="minorHAnsi" w:cs="Calibri"/>
          <w:b/>
          <w:sz w:val="24"/>
          <w:szCs w:val="24"/>
        </w:rPr>
        <w:t>Правила перевозок грузов</w:t>
      </w:r>
      <w:r w:rsidRPr="00831BCF">
        <w:rPr>
          <w:rFonts w:asciiTheme="minorHAnsi" w:hAnsiTheme="minorHAnsi" w:cs="Calibri"/>
          <w:sz w:val="24"/>
          <w:szCs w:val="24"/>
        </w:rPr>
        <w:t xml:space="preserve"> – нормативно-правовые акты, утвержденные полномочными государственными органами, регулирующие отношения по перевозке грузов в Российской Федерации. 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A555A">
        <w:rPr>
          <w:rFonts w:asciiTheme="minorHAnsi" w:hAnsiTheme="minorHAnsi" w:cs="Calibri"/>
          <w:b/>
          <w:sz w:val="24"/>
          <w:szCs w:val="24"/>
        </w:rPr>
        <w:t>Заявка ГУ-12</w:t>
      </w:r>
      <w:r w:rsidRPr="005306F9">
        <w:rPr>
          <w:rFonts w:asciiTheme="minorHAnsi" w:hAnsiTheme="minorHAnsi" w:cs="Calibri"/>
          <w:sz w:val="24"/>
          <w:szCs w:val="24"/>
        </w:rPr>
        <w:t xml:space="preserve"> - 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 xml:space="preserve">заявка, подаваемая </w:t>
      </w:r>
      <w:r>
        <w:rPr>
          <w:rStyle w:val="af5"/>
          <w:rFonts w:asciiTheme="minorHAnsi" w:hAnsiTheme="minorHAnsi"/>
          <w:color w:val="000000" w:themeColor="text1"/>
          <w:szCs w:val="24"/>
        </w:rPr>
        <w:t>Исполнителем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 xml:space="preserve"> (или его </w:t>
      </w:r>
      <w:r>
        <w:rPr>
          <w:rStyle w:val="af5"/>
          <w:rFonts w:asciiTheme="minorHAnsi" w:hAnsiTheme="minorHAnsi"/>
          <w:color w:val="000000" w:themeColor="text1"/>
          <w:szCs w:val="24"/>
        </w:rPr>
        <w:t>У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 xml:space="preserve">полномоченными лицами) Перевозчику по установленной последним форме, и регулирующая отношения </w:t>
      </w:r>
      <w:r>
        <w:rPr>
          <w:rStyle w:val="af5"/>
          <w:rFonts w:asciiTheme="minorHAnsi" w:hAnsiTheme="minorHAnsi"/>
          <w:color w:val="000000" w:themeColor="text1"/>
          <w:szCs w:val="24"/>
        </w:rPr>
        <w:t>Исполнителя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 xml:space="preserve"> (или его </w:t>
      </w:r>
      <w:r>
        <w:rPr>
          <w:rStyle w:val="af5"/>
          <w:rFonts w:asciiTheme="minorHAnsi" w:hAnsiTheme="minorHAnsi"/>
          <w:color w:val="000000" w:themeColor="text1"/>
          <w:szCs w:val="24"/>
        </w:rPr>
        <w:t>У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>полномоченных лиц) с Перевозчиком по вопросам перевозки Груза. Форма Заявки</w:t>
      </w:r>
      <w:r>
        <w:rPr>
          <w:rStyle w:val="af5"/>
          <w:rFonts w:asciiTheme="minorHAnsi" w:hAnsiTheme="minorHAnsi"/>
          <w:color w:val="000000" w:themeColor="text1"/>
          <w:szCs w:val="24"/>
        </w:rPr>
        <w:t xml:space="preserve"> ГУ-12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 xml:space="preserve">, правила и порядок ее оформления и предоставления установлены Уставом </w:t>
      </w:r>
      <w:r w:rsidRPr="00597B29">
        <w:rPr>
          <w:rStyle w:val="af5"/>
          <w:rFonts w:asciiTheme="minorHAnsi" w:hAnsiTheme="minorHAnsi"/>
          <w:szCs w:val="24"/>
        </w:rPr>
        <w:t>железнодорожного транспорта Российской Федерации</w:t>
      </w:r>
      <w:r w:rsidRPr="00597B29">
        <w:rPr>
          <w:rStyle w:val="22"/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Pr="00597B29">
        <w:rPr>
          <w:rStyle w:val="af5"/>
          <w:rFonts w:asciiTheme="minorHAnsi" w:hAnsiTheme="minorHAnsi"/>
          <w:color w:val="000000" w:themeColor="text1"/>
          <w:szCs w:val="24"/>
        </w:rPr>
        <w:t>и Правилами перевозок грузов</w:t>
      </w:r>
      <w:r w:rsidRPr="00BD3AC1">
        <w:rPr>
          <w:rFonts w:asciiTheme="minorHAnsi" w:hAnsiTheme="minorHAnsi" w:cs="Calibri"/>
          <w:sz w:val="24"/>
          <w:szCs w:val="24"/>
        </w:rPr>
        <w:t>.</w:t>
      </w:r>
    </w:p>
    <w:p w:rsidR="00CE5EB0" w:rsidRPr="004B0FB4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4B0FB4">
        <w:rPr>
          <w:rStyle w:val="af5"/>
          <w:rFonts w:asciiTheme="minorHAnsi" w:hAnsiTheme="minorHAnsi"/>
          <w:b/>
          <w:color w:val="000000" w:themeColor="text1"/>
          <w:szCs w:val="24"/>
        </w:rPr>
        <w:t>Уполномоченные лица</w:t>
      </w:r>
      <w:r w:rsidRPr="004B0FB4">
        <w:rPr>
          <w:rStyle w:val="af5"/>
          <w:rFonts w:asciiTheme="minorHAnsi" w:hAnsiTheme="minorHAnsi"/>
          <w:color w:val="000000" w:themeColor="text1"/>
          <w:szCs w:val="24"/>
        </w:rPr>
        <w:t xml:space="preserve"> – третьи лица (юридические либо физические</w:t>
      </w:r>
      <w:r>
        <w:rPr>
          <w:rStyle w:val="af5"/>
          <w:rFonts w:asciiTheme="minorHAnsi" w:hAnsiTheme="minorHAnsi"/>
          <w:color w:val="000000" w:themeColor="text1"/>
          <w:szCs w:val="24"/>
        </w:rPr>
        <w:t xml:space="preserve"> лица</w:t>
      </w:r>
      <w:r w:rsidRPr="004B0FB4">
        <w:rPr>
          <w:rStyle w:val="af5"/>
          <w:rFonts w:asciiTheme="minorHAnsi" w:hAnsiTheme="minorHAnsi"/>
          <w:color w:val="000000" w:themeColor="text1"/>
          <w:szCs w:val="24"/>
        </w:rPr>
        <w:t>), с которыми Стороны имеют договоры и/или контракты на оказание каких-либо услуг. При этом каждая из Сторон несет ответственность за действия (бездействия) своих Уполномоченных лиц, повлекших последствия в рамках настоящего Договора, как за свои собственные.</w:t>
      </w:r>
    </w:p>
    <w:p w:rsidR="00CE5EB0" w:rsidRPr="00E32CCD" w:rsidRDefault="00CE5EB0" w:rsidP="00CE5EB0">
      <w:pPr>
        <w:pStyle w:val="a5"/>
        <w:widowControl w:val="0"/>
        <w:numPr>
          <w:ilvl w:val="0"/>
          <w:numId w:val="1"/>
        </w:numPr>
        <w:spacing w:after="120"/>
        <w:ind w:right="-2"/>
        <w:contextualSpacing w:val="0"/>
        <w:rPr>
          <w:rFonts w:asciiTheme="minorHAnsi" w:hAnsiTheme="minorHAnsi" w:cs="Calibri"/>
          <w:b/>
          <w:sz w:val="24"/>
          <w:szCs w:val="24"/>
        </w:rPr>
      </w:pPr>
      <w:r w:rsidRPr="00E32CCD">
        <w:rPr>
          <w:rFonts w:asciiTheme="minorHAnsi" w:hAnsiTheme="minorHAnsi" w:cs="Calibri"/>
          <w:b/>
          <w:sz w:val="24"/>
          <w:szCs w:val="24"/>
        </w:rPr>
        <w:t>Предмет Договора</w:t>
      </w:r>
    </w:p>
    <w:p w:rsidR="00CE5EB0" w:rsidRPr="00E32CCD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E32CCD">
        <w:rPr>
          <w:rFonts w:asciiTheme="minorHAnsi" w:hAnsiTheme="minorHAnsi" w:cs="Calibri"/>
          <w:sz w:val="24"/>
          <w:szCs w:val="24"/>
        </w:rPr>
        <w:t xml:space="preserve">В рамках настоящего Договора Исполнитель на основании </w:t>
      </w:r>
      <w:r w:rsidRPr="00E32CCD">
        <w:rPr>
          <w:rStyle w:val="af5"/>
          <w:rFonts w:asciiTheme="minorHAnsi" w:hAnsiTheme="minorHAnsi"/>
          <w:color w:val="000000" w:themeColor="text1"/>
        </w:rPr>
        <w:t>Распоряжения</w:t>
      </w:r>
      <w:r w:rsidRPr="00E32CCD">
        <w:rPr>
          <w:rFonts w:asciiTheme="minorHAnsi" w:hAnsiTheme="minorHAnsi" w:cs="Calibri"/>
          <w:sz w:val="24"/>
          <w:szCs w:val="24"/>
        </w:rPr>
        <w:t xml:space="preserve"> Заказчика организует от своего имени и за счет Заказчика и/или самостоятельно оказывает услуги по погрузке Груза на железнодорожный транспорт (далее – Услуги) в </w:t>
      </w:r>
      <w:r>
        <w:rPr>
          <w:rFonts w:asciiTheme="minorHAnsi" w:hAnsiTheme="minorHAnsi" w:cs="Calibri"/>
          <w:sz w:val="24"/>
          <w:szCs w:val="24"/>
        </w:rPr>
        <w:t>В</w:t>
      </w:r>
      <w:r w:rsidRPr="00E32CCD">
        <w:rPr>
          <w:rFonts w:asciiTheme="minorHAnsi" w:hAnsiTheme="minorHAnsi" w:cs="Calibri"/>
          <w:sz w:val="24"/>
          <w:szCs w:val="24"/>
        </w:rPr>
        <w:t>агоны Заказчика по указанным Заказчиком реквизитам и передачу их Перевозчику.</w:t>
      </w:r>
    </w:p>
    <w:p w:rsidR="00CE5EB0" w:rsidRPr="00077617" w:rsidRDefault="00CE5EB0" w:rsidP="00CE5EB0">
      <w:pPr>
        <w:pStyle w:val="a5"/>
        <w:widowControl w:val="0"/>
        <w:numPr>
          <w:ilvl w:val="0"/>
          <w:numId w:val="1"/>
        </w:numPr>
        <w:spacing w:after="120"/>
        <w:ind w:right="-2"/>
        <w:contextualSpacing w:val="0"/>
        <w:rPr>
          <w:rFonts w:asciiTheme="minorHAnsi" w:hAnsiTheme="minorHAnsi" w:cs="Calibri"/>
          <w:b/>
          <w:sz w:val="24"/>
          <w:szCs w:val="24"/>
        </w:rPr>
      </w:pPr>
      <w:bookmarkStart w:id="0" w:name="_Ref444192450"/>
      <w:r w:rsidRPr="00077617">
        <w:rPr>
          <w:rFonts w:asciiTheme="minorHAnsi" w:hAnsiTheme="minorHAnsi" w:cs="Calibri"/>
          <w:b/>
          <w:sz w:val="24"/>
          <w:szCs w:val="24"/>
        </w:rPr>
        <w:t>Порядок исполнения Договора</w:t>
      </w:r>
      <w:bookmarkEnd w:id="0"/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Согласно п. </w:t>
      </w:r>
      <w:r>
        <w:rPr>
          <w:rFonts w:asciiTheme="minorHAnsi" w:hAnsiTheme="minorHAnsi" w:cs="Calibri"/>
          <w:sz w:val="24"/>
          <w:szCs w:val="24"/>
        </w:rPr>
        <w:fldChar w:fldCharType="begin"/>
      </w:r>
      <w:r>
        <w:rPr>
          <w:rFonts w:asciiTheme="minorHAnsi" w:hAnsiTheme="minorHAnsi" w:cs="Calibri"/>
          <w:sz w:val="24"/>
          <w:szCs w:val="24"/>
        </w:rPr>
        <w:instrText xml:space="preserve"> REF _Ref444191577 \r \h </w:instrText>
      </w:r>
      <w:r>
        <w:rPr>
          <w:rFonts w:asciiTheme="minorHAnsi" w:hAnsiTheme="minorHAnsi" w:cs="Calibri"/>
          <w:sz w:val="24"/>
          <w:szCs w:val="24"/>
        </w:rPr>
      </w:r>
      <w:r>
        <w:rPr>
          <w:rFonts w:asciiTheme="minorHAnsi" w:hAnsiTheme="minorHAnsi" w:cs="Calibri"/>
          <w:sz w:val="24"/>
          <w:szCs w:val="24"/>
        </w:rPr>
        <w:fldChar w:fldCharType="separate"/>
      </w:r>
      <w:r>
        <w:rPr>
          <w:rFonts w:asciiTheme="minorHAnsi" w:hAnsiTheme="minorHAnsi" w:cs="Calibri"/>
          <w:sz w:val="24"/>
          <w:szCs w:val="24"/>
        </w:rPr>
        <w:t>5.2.2</w:t>
      </w:r>
      <w:r>
        <w:rPr>
          <w:rFonts w:asciiTheme="minorHAnsi" w:hAnsiTheme="minorHAnsi" w:cs="Calibri"/>
          <w:sz w:val="24"/>
          <w:szCs w:val="24"/>
        </w:rPr>
        <w:fldChar w:fldCharType="end"/>
      </w:r>
      <w:r>
        <w:rPr>
          <w:rFonts w:asciiTheme="minorHAnsi" w:hAnsiTheme="minorHAnsi" w:cs="Calibri"/>
          <w:sz w:val="24"/>
          <w:szCs w:val="24"/>
        </w:rPr>
        <w:t xml:space="preserve"> настоящего Договора Заказчик </w:t>
      </w:r>
      <w:r w:rsidRPr="00DC6DEC">
        <w:rPr>
          <w:rFonts w:asciiTheme="minorHAnsi" w:hAnsiTheme="minorHAnsi" w:cs="Calibri"/>
          <w:sz w:val="24"/>
          <w:szCs w:val="24"/>
        </w:rPr>
        <w:t>пода</w:t>
      </w:r>
      <w:r>
        <w:rPr>
          <w:rFonts w:asciiTheme="minorHAnsi" w:hAnsiTheme="minorHAnsi" w:cs="Calibri"/>
          <w:sz w:val="24"/>
          <w:szCs w:val="24"/>
        </w:rPr>
        <w:t>е</w:t>
      </w:r>
      <w:r w:rsidRPr="00DC6DEC">
        <w:rPr>
          <w:rFonts w:asciiTheme="minorHAnsi" w:hAnsiTheme="minorHAnsi" w:cs="Calibri"/>
          <w:sz w:val="24"/>
          <w:szCs w:val="24"/>
        </w:rPr>
        <w:t xml:space="preserve">т Исполнителю </w:t>
      </w:r>
      <w:r>
        <w:rPr>
          <w:rFonts w:asciiTheme="minorHAnsi" w:hAnsiTheme="minorHAnsi" w:cs="Calibri"/>
          <w:sz w:val="24"/>
          <w:szCs w:val="24"/>
        </w:rPr>
        <w:t>Распоряжение</w:t>
      </w:r>
      <w:r w:rsidRPr="00DC6DEC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DC6DEC">
        <w:rPr>
          <w:rFonts w:asciiTheme="minorHAnsi" w:hAnsiTheme="minorHAnsi" w:cs="Calibri"/>
          <w:sz w:val="24"/>
          <w:szCs w:val="24"/>
        </w:rPr>
        <w:t xml:space="preserve">на </w:t>
      </w:r>
      <w:r>
        <w:rPr>
          <w:rFonts w:asciiTheme="minorHAnsi" w:hAnsiTheme="minorHAnsi" w:cs="Calibri"/>
          <w:sz w:val="24"/>
          <w:szCs w:val="24"/>
        </w:rPr>
        <w:t>У</w:t>
      </w:r>
      <w:r w:rsidRPr="00DC6DEC">
        <w:rPr>
          <w:rFonts w:asciiTheme="minorHAnsi" w:hAnsiTheme="minorHAnsi" w:cs="Calibri"/>
          <w:sz w:val="24"/>
          <w:szCs w:val="24"/>
        </w:rPr>
        <w:t>слуги, подлежащие оказанию</w:t>
      </w:r>
      <w:r>
        <w:rPr>
          <w:rFonts w:asciiTheme="minorHAnsi" w:hAnsiTheme="minorHAnsi" w:cs="Calibri"/>
          <w:sz w:val="24"/>
          <w:szCs w:val="24"/>
        </w:rPr>
        <w:t xml:space="preserve"> Исполнителем</w:t>
      </w:r>
      <w:r w:rsidRPr="00DC6DEC">
        <w:rPr>
          <w:rFonts w:asciiTheme="minorHAnsi" w:hAnsiTheme="minorHAnsi" w:cs="Calibri"/>
          <w:sz w:val="24"/>
          <w:szCs w:val="24"/>
        </w:rPr>
        <w:t>.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FB16D2">
        <w:rPr>
          <w:rFonts w:asciiTheme="minorHAnsi" w:hAnsiTheme="minorHAnsi" w:cs="Calibri"/>
          <w:sz w:val="24"/>
          <w:szCs w:val="24"/>
        </w:rPr>
        <w:t xml:space="preserve">На основании </w:t>
      </w:r>
      <w:r>
        <w:rPr>
          <w:rFonts w:asciiTheme="minorHAnsi" w:hAnsiTheme="minorHAnsi" w:cs="Calibri"/>
          <w:sz w:val="24"/>
          <w:szCs w:val="24"/>
        </w:rPr>
        <w:t>Распоряжения</w:t>
      </w:r>
      <w:r w:rsidRPr="00FB16D2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Заказчика Стороны</w:t>
      </w:r>
      <w:r w:rsidRPr="00FB16D2">
        <w:rPr>
          <w:rFonts w:asciiTheme="minorHAnsi" w:hAnsiTheme="minorHAnsi" w:cs="Calibri"/>
          <w:sz w:val="24"/>
          <w:szCs w:val="24"/>
        </w:rPr>
        <w:t xml:space="preserve"> согласовыва</w:t>
      </w:r>
      <w:r>
        <w:rPr>
          <w:rFonts w:asciiTheme="minorHAnsi" w:hAnsiTheme="minorHAnsi" w:cs="Calibri"/>
          <w:sz w:val="24"/>
          <w:szCs w:val="24"/>
        </w:rPr>
        <w:t>ют</w:t>
      </w:r>
      <w:r w:rsidRPr="00FB16D2">
        <w:rPr>
          <w:rFonts w:asciiTheme="minorHAnsi" w:hAnsiTheme="minorHAnsi" w:cs="Calibri"/>
          <w:sz w:val="24"/>
          <w:szCs w:val="24"/>
        </w:rPr>
        <w:t xml:space="preserve"> даты погрузки </w:t>
      </w:r>
      <w:r>
        <w:rPr>
          <w:rFonts w:asciiTheme="minorHAnsi" w:hAnsiTheme="minorHAnsi" w:cs="Calibri"/>
          <w:sz w:val="24"/>
          <w:szCs w:val="24"/>
        </w:rPr>
        <w:t>Груза</w:t>
      </w:r>
      <w:r w:rsidRPr="00FB16D2">
        <w:rPr>
          <w:rFonts w:asciiTheme="minorHAnsi" w:hAnsiTheme="minorHAnsi" w:cs="Calibri"/>
          <w:sz w:val="24"/>
          <w:szCs w:val="24"/>
        </w:rPr>
        <w:t xml:space="preserve"> в соответствии с технологическими возможностями погрузки </w:t>
      </w:r>
      <w:r>
        <w:rPr>
          <w:rFonts w:asciiTheme="minorHAnsi" w:hAnsiTheme="minorHAnsi" w:cs="Calibri"/>
          <w:sz w:val="24"/>
          <w:szCs w:val="24"/>
        </w:rPr>
        <w:t>Исполнителя</w:t>
      </w:r>
      <w:r w:rsidRPr="00FB16D2">
        <w:rPr>
          <w:rFonts w:asciiTheme="minorHAnsi" w:hAnsiTheme="minorHAnsi" w:cs="Calibri"/>
          <w:sz w:val="24"/>
          <w:szCs w:val="24"/>
        </w:rPr>
        <w:t xml:space="preserve">. На основании согласованных дат погрузки </w:t>
      </w:r>
      <w:r>
        <w:rPr>
          <w:rFonts w:asciiTheme="minorHAnsi" w:hAnsiTheme="minorHAnsi" w:cs="Calibri"/>
          <w:sz w:val="24"/>
          <w:szCs w:val="24"/>
        </w:rPr>
        <w:t>Заказчик и Исполнитель</w:t>
      </w:r>
      <w:r w:rsidRPr="00FB16D2">
        <w:rPr>
          <w:rFonts w:asciiTheme="minorHAnsi" w:hAnsiTheme="minorHAnsi" w:cs="Calibri"/>
          <w:sz w:val="24"/>
          <w:szCs w:val="24"/>
        </w:rPr>
        <w:t xml:space="preserve"> двусторонне подписывают План отгрузок (Приложение № </w:t>
      </w:r>
      <w:r>
        <w:rPr>
          <w:rFonts w:asciiTheme="minorHAnsi" w:hAnsiTheme="minorHAnsi" w:cs="Calibri"/>
          <w:sz w:val="24"/>
          <w:szCs w:val="24"/>
        </w:rPr>
        <w:t>2</w:t>
      </w:r>
      <w:r w:rsidRPr="00FB16D2">
        <w:rPr>
          <w:rFonts w:asciiTheme="minorHAnsi" w:hAnsiTheme="minorHAnsi" w:cs="Calibri"/>
          <w:sz w:val="24"/>
          <w:szCs w:val="24"/>
        </w:rPr>
        <w:t xml:space="preserve">). В соответствии с подписанным </w:t>
      </w:r>
      <w:r>
        <w:rPr>
          <w:rFonts w:asciiTheme="minorHAnsi" w:hAnsiTheme="minorHAnsi" w:cs="Calibri"/>
          <w:sz w:val="24"/>
          <w:szCs w:val="24"/>
        </w:rPr>
        <w:t>Сторонами</w:t>
      </w:r>
      <w:r w:rsidRPr="00FB16D2">
        <w:rPr>
          <w:rFonts w:asciiTheme="minorHAnsi" w:hAnsiTheme="minorHAnsi" w:cs="Calibri"/>
          <w:sz w:val="24"/>
          <w:szCs w:val="24"/>
        </w:rPr>
        <w:t xml:space="preserve"> Планом отгрузок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C9348F">
        <w:rPr>
          <w:rFonts w:asciiTheme="minorHAnsi" w:hAnsiTheme="minorHAnsi" w:cs="Calibri"/>
          <w:sz w:val="24"/>
          <w:szCs w:val="24"/>
        </w:rPr>
        <w:t>Исполнитель обеспечивает подачу</w:t>
      </w:r>
      <w:r w:rsidRPr="00482363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З</w:t>
      </w:r>
      <w:r w:rsidRPr="00C9348F">
        <w:rPr>
          <w:rFonts w:asciiTheme="minorHAnsi" w:hAnsiTheme="minorHAnsi" w:cs="Calibri"/>
          <w:sz w:val="24"/>
          <w:szCs w:val="24"/>
        </w:rPr>
        <w:t>аявки ГУ-12</w:t>
      </w:r>
      <w:r w:rsidRPr="00FB16D2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Перевозчику</w:t>
      </w:r>
      <w:r w:rsidRPr="00C9348F">
        <w:rPr>
          <w:rFonts w:asciiTheme="minorHAnsi" w:hAnsiTheme="minorHAnsi" w:cs="Calibri"/>
          <w:sz w:val="24"/>
          <w:szCs w:val="24"/>
        </w:rPr>
        <w:t xml:space="preserve"> в установленном порядке</w:t>
      </w:r>
      <w:r w:rsidRPr="00FB16D2">
        <w:rPr>
          <w:rFonts w:asciiTheme="minorHAnsi" w:hAnsiTheme="minorHAnsi" w:cs="Calibri"/>
          <w:sz w:val="24"/>
          <w:szCs w:val="24"/>
        </w:rPr>
        <w:t>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Стоимость Услуг и</w:t>
      </w:r>
      <w:r w:rsidRPr="00831BCF">
        <w:rPr>
          <w:rFonts w:asciiTheme="minorHAnsi" w:hAnsiTheme="minorHAnsi" w:cs="Calibri"/>
          <w:sz w:val="24"/>
          <w:szCs w:val="24"/>
        </w:rPr>
        <w:t xml:space="preserve"> существенны</w:t>
      </w:r>
      <w:r>
        <w:rPr>
          <w:rFonts w:asciiTheme="minorHAnsi" w:hAnsiTheme="minorHAnsi" w:cs="Calibri"/>
          <w:sz w:val="24"/>
          <w:szCs w:val="24"/>
        </w:rPr>
        <w:t>е</w:t>
      </w:r>
      <w:r w:rsidRPr="00831BCF">
        <w:rPr>
          <w:rFonts w:asciiTheme="minorHAnsi" w:hAnsiTheme="minorHAnsi" w:cs="Calibri"/>
          <w:sz w:val="24"/>
          <w:szCs w:val="24"/>
        </w:rPr>
        <w:t xml:space="preserve"> услови</w:t>
      </w:r>
      <w:r>
        <w:rPr>
          <w:rFonts w:asciiTheme="minorHAnsi" w:hAnsiTheme="minorHAnsi" w:cs="Calibri"/>
          <w:sz w:val="24"/>
          <w:szCs w:val="24"/>
        </w:rPr>
        <w:t>я</w:t>
      </w:r>
      <w:r w:rsidRPr="00831BCF">
        <w:rPr>
          <w:rFonts w:asciiTheme="minorHAnsi" w:hAnsiTheme="minorHAnsi" w:cs="Calibri"/>
          <w:sz w:val="24"/>
          <w:szCs w:val="24"/>
        </w:rPr>
        <w:t xml:space="preserve"> организации </w:t>
      </w:r>
      <w:r>
        <w:rPr>
          <w:rFonts w:asciiTheme="minorHAnsi" w:hAnsiTheme="minorHAnsi" w:cs="Calibri"/>
          <w:sz w:val="24"/>
          <w:szCs w:val="24"/>
        </w:rPr>
        <w:t>отгрузки</w:t>
      </w:r>
      <w:r w:rsidRPr="00831BCF">
        <w:rPr>
          <w:rFonts w:asciiTheme="minorHAnsi" w:hAnsiTheme="minorHAnsi" w:cs="Calibri"/>
          <w:sz w:val="24"/>
          <w:szCs w:val="24"/>
        </w:rPr>
        <w:t xml:space="preserve"> Груза </w:t>
      </w:r>
      <w:r>
        <w:rPr>
          <w:rFonts w:asciiTheme="minorHAnsi" w:hAnsiTheme="minorHAnsi" w:cs="Calibri"/>
          <w:sz w:val="24"/>
          <w:szCs w:val="24"/>
        </w:rPr>
        <w:t>Стороны удостоверяют д</w:t>
      </w:r>
      <w:r w:rsidRPr="00831BCF">
        <w:rPr>
          <w:rFonts w:asciiTheme="minorHAnsi" w:hAnsiTheme="minorHAnsi" w:cs="Calibri"/>
          <w:sz w:val="24"/>
          <w:szCs w:val="24"/>
        </w:rPr>
        <w:t xml:space="preserve">вусторонним подписанием </w:t>
      </w:r>
      <w:r>
        <w:rPr>
          <w:rFonts w:asciiTheme="minorHAnsi" w:hAnsiTheme="minorHAnsi" w:cs="Calibri"/>
          <w:sz w:val="24"/>
          <w:szCs w:val="24"/>
        </w:rPr>
        <w:t>Заказ-наряда</w:t>
      </w:r>
      <w:r w:rsidRPr="00831BCF">
        <w:rPr>
          <w:rFonts w:asciiTheme="minorHAnsi" w:hAnsiTheme="minorHAnsi" w:cs="Calibri"/>
          <w:sz w:val="24"/>
          <w:szCs w:val="24"/>
        </w:rPr>
        <w:t xml:space="preserve">, составленного в соответствии с </w:t>
      </w:r>
      <w:r>
        <w:rPr>
          <w:rFonts w:asciiTheme="minorHAnsi" w:hAnsiTheme="minorHAnsi" w:cs="Calibri"/>
          <w:sz w:val="24"/>
          <w:szCs w:val="24"/>
        </w:rPr>
        <w:t>Распоряжением</w:t>
      </w:r>
      <w:r w:rsidRPr="00831BCF">
        <w:rPr>
          <w:rFonts w:asciiTheme="minorHAnsi" w:hAnsiTheme="minorHAnsi" w:cs="Calibri"/>
          <w:sz w:val="24"/>
          <w:szCs w:val="24"/>
        </w:rPr>
        <w:t xml:space="preserve"> Заказчика и согласованным Сторонами Планом отгрузок.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На основании согласованн</w:t>
      </w:r>
      <w:r>
        <w:rPr>
          <w:rFonts w:asciiTheme="minorHAnsi" w:hAnsiTheme="minorHAnsi" w:cs="Calibri"/>
          <w:sz w:val="24"/>
          <w:szCs w:val="24"/>
        </w:rPr>
        <w:t>ого</w:t>
      </w:r>
      <w:r w:rsidRPr="00831BCF">
        <w:rPr>
          <w:rFonts w:asciiTheme="minorHAnsi" w:hAnsiTheme="minorHAnsi" w:cs="Calibri"/>
          <w:sz w:val="24"/>
          <w:szCs w:val="24"/>
        </w:rPr>
        <w:t xml:space="preserve"> Сторонами Плана отгрузок </w:t>
      </w:r>
      <w:r>
        <w:rPr>
          <w:rFonts w:asciiTheme="minorHAnsi" w:hAnsiTheme="minorHAnsi" w:cs="Calibri"/>
          <w:sz w:val="24"/>
          <w:szCs w:val="24"/>
        </w:rPr>
        <w:t>Исполнитель</w:t>
      </w:r>
      <w:r w:rsidRPr="00831BCF">
        <w:rPr>
          <w:rFonts w:asciiTheme="minorHAnsi" w:hAnsiTheme="minorHAnsi" w:cs="Calibri"/>
          <w:sz w:val="24"/>
          <w:szCs w:val="24"/>
        </w:rPr>
        <w:t xml:space="preserve"> (</w:t>
      </w:r>
      <w:r>
        <w:rPr>
          <w:rFonts w:asciiTheme="minorHAnsi" w:hAnsiTheme="minorHAnsi" w:cs="Calibri"/>
          <w:sz w:val="24"/>
          <w:szCs w:val="24"/>
        </w:rPr>
        <w:t xml:space="preserve">и/или </w:t>
      </w:r>
      <w:r w:rsidRPr="00831BCF">
        <w:rPr>
          <w:rFonts w:asciiTheme="minorHAnsi" w:hAnsiTheme="minorHAnsi" w:cs="Calibri"/>
          <w:sz w:val="24"/>
          <w:szCs w:val="24"/>
        </w:rPr>
        <w:t xml:space="preserve">его </w:t>
      </w:r>
      <w:r>
        <w:rPr>
          <w:rFonts w:asciiTheme="minorHAnsi" w:hAnsiTheme="minorHAnsi" w:cs="Calibri"/>
          <w:sz w:val="24"/>
          <w:szCs w:val="24"/>
        </w:rPr>
        <w:t>Уполномоченное лицо</w:t>
      </w:r>
      <w:r w:rsidRPr="00831BCF">
        <w:rPr>
          <w:rFonts w:asciiTheme="minorHAnsi" w:hAnsiTheme="minorHAnsi" w:cs="Calibri"/>
          <w:sz w:val="24"/>
          <w:szCs w:val="24"/>
        </w:rPr>
        <w:t>) в порядке, установленном Правилами</w:t>
      </w:r>
      <w:r>
        <w:rPr>
          <w:rFonts w:asciiTheme="minorHAnsi" w:hAnsiTheme="minorHAnsi" w:cs="Calibri"/>
          <w:sz w:val="24"/>
          <w:szCs w:val="24"/>
        </w:rPr>
        <w:t xml:space="preserve"> перевозок грузов</w:t>
      </w:r>
      <w:r w:rsidRPr="00831BCF">
        <w:rPr>
          <w:rFonts w:asciiTheme="minorHAnsi" w:hAnsiTheme="minorHAnsi" w:cs="Calibri"/>
          <w:sz w:val="24"/>
          <w:szCs w:val="24"/>
        </w:rPr>
        <w:t xml:space="preserve">, оформляет и направляет Перевозчику </w:t>
      </w:r>
      <w:r>
        <w:rPr>
          <w:rFonts w:asciiTheme="minorHAnsi" w:hAnsiTheme="minorHAnsi" w:cs="Calibri"/>
          <w:sz w:val="24"/>
          <w:szCs w:val="24"/>
        </w:rPr>
        <w:t>З</w:t>
      </w:r>
      <w:r w:rsidRPr="00831BCF">
        <w:rPr>
          <w:rFonts w:asciiTheme="minorHAnsi" w:hAnsiTheme="minorHAnsi" w:cs="Calibri"/>
          <w:sz w:val="24"/>
          <w:szCs w:val="24"/>
        </w:rPr>
        <w:t xml:space="preserve">аявку ГУ-12, предусматривающую количество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и даты, согласованные с </w:t>
      </w:r>
      <w:r>
        <w:rPr>
          <w:rFonts w:asciiTheme="minorHAnsi" w:hAnsiTheme="minorHAnsi" w:cs="Calibri"/>
          <w:sz w:val="24"/>
          <w:szCs w:val="24"/>
        </w:rPr>
        <w:t>Заказчиком</w:t>
      </w:r>
      <w:r w:rsidRPr="00831BCF">
        <w:rPr>
          <w:rFonts w:asciiTheme="minorHAnsi" w:hAnsiTheme="minorHAnsi" w:cs="Calibri"/>
          <w:sz w:val="24"/>
          <w:szCs w:val="24"/>
        </w:rPr>
        <w:t xml:space="preserve">, а также информирует об этом </w:t>
      </w:r>
      <w:r>
        <w:rPr>
          <w:rFonts w:asciiTheme="minorHAnsi" w:hAnsiTheme="minorHAnsi" w:cs="Calibri"/>
          <w:sz w:val="24"/>
          <w:szCs w:val="24"/>
        </w:rPr>
        <w:t>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по электронной почте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Заказчик оплачивает Исполнителю стоимость Услуг в порядке, изложенном в разделе </w:t>
      </w:r>
      <w:r>
        <w:rPr>
          <w:rFonts w:asciiTheme="minorHAnsi" w:hAnsiTheme="minorHAnsi" w:cs="Calibri"/>
          <w:sz w:val="24"/>
          <w:szCs w:val="24"/>
        </w:rPr>
        <w:t>6</w:t>
      </w:r>
      <w:r w:rsidRPr="00831BCF">
        <w:rPr>
          <w:rFonts w:asciiTheme="minorHAnsi" w:hAnsiTheme="minorHAnsi" w:cs="Calibri"/>
          <w:sz w:val="24"/>
          <w:szCs w:val="24"/>
        </w:rPr>
        <w:t xml:space="preserve"> настоящего Договора. 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Заказчик</w:t>
      </w:r>
      <w:r w:rsidRPr="00831BCF">
        <w:rPr>
          <w:rFonts w:asciiTheme="minorHAnsi" w:hAnsiTheme="minorHAnsi" w:cs="Calibri"/>
          <w:sz w:val="24"/>
          <w:szCs w:val="24"/>
        </w:rPr>
        <w:t xml:space="preserve"> с учетом сроков доставки Перевозчиком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организует предоставление на станцию погрузки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к датам, </w:t>
      </w:r>
      <w:r>
        <w:rPr>
          <w:rFonts w:asciiTheme="minorHAnsi" w:hAnsiTheme="minorHAnsi" w:cs="Calibri"/>
          <w:sz w:val="24"/>
          <w:szCs w:val="24"/>
        </w:rPr>
        <w:t>указанным в согласованной Заявке ГУ-12</w:t>
      </w:r>
      <w:r w:rsidRPr="00831BCF">
        <w:rPr>
          <w:rFonts w:asciiTheme="minorHAnsi" w:hAnsiTheme="minorHAnsi" w:cs="Calibri"/>
          <w:sz w:val="24"/>
          <w:szCs w:val="24"/>
        </w:rPr>
        <w:t xml:space="preserve">. 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8573A">
        <w:rPr>
          <w:rFonts w:asciiTheme="minorHAnsi" w:hAnsiTheme="minorHAnsi" w:cs="Calibri"/>
          <w:sz w:val="24"/>
          <w:szCs w:val="24"/>
        </w:rPr>
        <w:t>В случае несогласия с коммерческой пригодностью и технической исправностью вагонов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88573A">
        <w:rPr>
          <w:rFonts w:asciiTheme="minorHAnsi" w:hAnsiTheme="minorHAnsi" w:cs="Calibri"/>
          <w:sz w:val="24"/>
          <w:szCs w:val="24"/>
        </w:rPr>
        <w:t xml:space="preserve">, Исполнитель в течение 1 (одних) суток с даты прибытия вагонов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8573A">
        <w:rPr>
          <w:rFonts w:asciiTheme="minorHAnsi" w:hAnsiTheme="minorHAnsi" w:cs="Calibri"/>
          <w:sz w:val="24"/>
          <w:szCs w:val="24"/>
        </w:rPr>
        <w:t xml:space="preserve">на станцию погрузки подтверждает свое несогласие путем предоставления </w:t>
      </w:r>
      <w:r>
        <w:rPr>
          <w:rFonts w:asciiTheme="minorHAnsi" w:hAnsiTheme="minorHAnsi" w:cs="Calibri"/>
          <w:sz w:val="24"/>
          <w:szCs w:val="24"/>
        </w:rPr>
        <w:t>Заказчику</w:t>
      </w:r>
      <w:r w:rsidRPr="0088573A">
        <w:rPr>
          <w:rFonts w:asciiTheme="minorHAnsi" w:hAnsiTheme="minorHAnsi" w:cs="Calibri"/>
          <w:sz w:val="24"/>
          <w:szCs w:val="24"/>
        </w:rPr>
        <w:t xml:space="preserve"> оформленного надлежащим образом акта общей формы ГУ-23, подписанного уполномоченными представителями Перевозчика, </w:t>
      </w:r>
      <w:r>
        <w:rPr>
          <w:rFonts w:asciiTheme="minorHAnsi" w:hAnsiTheme="minorHAnsi" w:cs="Calibri"/>
          <w:sz w:val="24"/>
          <w:szCs w:val="24"/>
        </w:rPr>
        <w:t xml:space="preserve">а, в случае технической неисправности, предоставления Заказчику так же </w:t>
      </w:r>
      <w:r w:rsidRPr="0088573A">
        <w:rPr>
          <w:rFonts w:asciiTheme="minorHAnsi" w:hAnsiTheme="minorHAnsi" w:cs="Calibri"/>
          <w:sz w:val="24"/>
          <w:szCs w:val="24"/>
        </w:rPr>
        <w:t xml:space="preserve">следующих документов: </w:t>
      </w:r>
    </w:p>
    <w:p w:rsidR="00CE5EB0" w:rsidRDefault="00CE5EB0" w:rsidP="00CE5EB0">
      <w:pPr>
        <w:pStyle w:val="a5"/>
        <w:widowControl w:val="0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D54AEB">
        <w:rPr>
          <w:rFonts w:asciiTheme="minorHAnsi" w:hAnsiTheme="minorHAnsi" w:cs="Calibri"/>
          <w:sz w:val="24"/>
          <w:szCs w:val="24"/>
        </w:rPr>
        <w:t>уведомление на ремонт вагонов ВУ-23М;</w:t>
      </w:r>
    </w:p>
    <w:p w:rsidR="00CE5EB0" w:rsidRDefault="00CE5EB0" w:rsidP="00CE5EB0">
      <w:pPr>
        <w:pStyle w:val="a5"/>
        <w:widowControl w:val="0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D54AEB">
        <w:rPr>
          <w:rFonts w:asciiTheme="minorHAnsi" w:hAnsiTheme="minorHAnsi" w:cs="Calibri"/>
          <w:sz w:val="24"/>
          <w:szCs w:val="24"/>
        </w:rPr>
        <w:t xml:space="preserve">акт о повреждении грузовых вагонов ВУ-25; </w:t>
      </w:r>
    </w:p>
    <w:p w:rsidR="00CE5EB0" w:rsidRPr="00D54AEB" w:rsidRDefault="00CE5EB0" w:rsidP="00CE5EB0">
      <w:pPr>
        <w:pStyle w:val="a5"/>
        <w:widowControl w:val="0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D54AEB">
        <w:rPr>
          <w:rFonts w:asciiTheme="minorHAnsi" w:hAnsiTheme="minorHAnsi" w:cs="Calibri"/>
          <w:sz w:val="24"/>
          <w:szCs w:val="24"/>
        </w:rPr>
        <w:t xml:space="preserve">сопроводительный листок ВУ-26. </w:t>
      </w:r>
    </w:p>
    <w:p w:rsidR="00CE5EB0" w:rsidRPr="0088573A" w:rsidRDefault="00CE5EB0" w:rsidP="00CE5EB0">
      <w:pPr>
        <w:pStyle w:val="a5"/>
        <w:widowControl w:val="0"/>
        <w:spacing w:after="120"/>
        <w:ind w:left="567" w:right="-2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8573A">
        <w:rPr>
          <w:rFonts w:asciiTheme="minorHAnsi" w:hAnsiTheme="minorHAnsi" w:cs="Calibri"/>
          <w:sz w:val="24"/>
          <w:szCs w:val="24"/>
        </w:rPr>
        <w:t xml:space="preserve">Заказчик </w:t>
      </w:r>
      <w:r>
        <w:rPr>
          <w:rFonts w:asciiTheme="minorHAnsi" w:hAnsiTheme="minorHAnsi" w:cs="Calibri"/>
          <w:sz w:val="24"/>
          <w:szCs w:val="24"/>
        </w:rPr>
        <w:t>имеет право</w:t>
      </w:r>
      <w:r w:rsidRPr="0088573A">
        <w:rPr>
          <w:rFonts w:asciiTheme="minorHAnsi" w:hAnsiTheme="minorHAnsi" w:cs="Calibri"/>
          <w:sz w:val="24"/>
          <w:szCs w:val="24"/>
        </w:rPr>
        <w:t xml:space="preserve"> запросить также предоставление по электронной почте фотографий и иных материалов, подтверждающих изложенные в уведомлении сведения.</w:t>
      </w:r>
    </w:p>
    <w:p w:rsidR="00CE5EB0" w:rsidRPr="00E32CCD" w:rsidRDefault="00CE5EB0" w:rsidP="00CE5EB0">
      <w:pPr>
        <w:pStyle w:val="a5"/>
        <w:widowControl w:val="0"/>
        <w:spacing w:after="120"/>
        <w:ind w:left="567" w:right="-2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E32CCD">
        <w:rPr>
          <w:rFonts w:asciiTheme="minorHAnsi" w:hAnsiTheme="minorHAnsi" w:cs="Calibri"/>
          <w:sz w:val="24"/>
          <w:szCs w:val="24"/>
        </w:rPr>
        <w:t xml:space="preserve">По согласованию Сторон в случае коммерческой </w:t>
      </w:r>
      <w:proofErr w:type="spellStart"/>
      <w:r w:rsidRPr="00E32CCD">
        <w:rPr>
          <w:rFonts w:asciiTheme="minorHAnsi" w:hAnsiTheme="minorHAnsi" w:cs="Calibri"/>
          <w:sz w:val="24"/>
          <w:szCs w:val="24"/>
        </w:rPr>
        <w:t>забраковки</w:t>
      </w:r>
      <w:proofErr w:type="spellEnd"/>
      <w:r w:rsidRPr="00E32CCD">
        <w:rPr>
          <w:rFonts w:asciiTheme="minorHAnsi" w:hAnsiTheme="minorHAnsi" w:cs="Calibri"/>
          <w:sz w:val="24"/>
          <w:szCs w:val="24"/>
        </w:rPr>
        <w:t xml:space="preserve"> вагонов Заказчика, Исполнитель за отдельную плату организует приведение </w:t>
      </w:r>
      <w:r>
        <w:rPr>
          <w:rFonts w:asciiTheme="minorHAnsi" w:hAnsiTheme="minorHAnsi" w:cs="Calibri"/>
          <w:sz w:val="24"/>
          <w:szCs w:val="24"/>
        </w:rPr>
        <w:t>В</w:t>
      </w:r>
      <w:r w:rsidRPr="00E32CCD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E32CCD">
        <w:rPr>
          <w:rFonts w:asciiTheme="minorHAnsi" w:hAnsiTheme="minorHAnsi" w:cs="Calibri"/>
          <w:sz w:val="24"/>
          <w:szCs w:val="24"/>
        </w:rPr>
        <w:t>в коммерчески пригодное состояние.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Заказчик вправе отказаться от согласованно</w:t>
      </w:r>
      <w:r>
        <w:rPr>
          <w:rFonts w:asciiTheme="minorHAnsi" w:hAnsiTheme="minorHAnsi" w:cs="Calibri"/>
          <w:sz w:val="24"/>
          <w:szCs w:val="24"/>
        </w:rPr>
        <w:t>го</w:t>
      </w:r>
      <w:r w:rsidRPr="00831BCF">
        <w:rPr>
          <w:rFonts w:asciiTheme="minorHAnsi" w:hAnsiTheme="minorHAnsi" w:cs="Calibri"/>
          <w:sz w:val="24"/>
          <w:szCs w:val="24"/>
        </w:rPr>
        <w:t xml:space="preserve"> Сторонами </w:t>
      </w:r>
      <w:r>
        <w:rPr>
          <w:rFonts w:asciiTheme="minorHAnsi" w:hAnsiTheme="minorHAnsi" w:cs="Calibri"/>
          <w:sz w:val="24"/>
          <w:szCs w:val="24"/>
        </w:rPr>
        <w:t xml:space="preserve">Распоряжения </w:t>
      </w:r>
      <w:r w:rsidRPr="00831BCF">
        <w:rPr>
          <w:rFonts w:asciiTheme="minorHAnsi" w:hAnsiTheme="minorHAnsi" w:cs="Calibri"/>
          <w:sz w:val="24"/>
          <w:szCs w:val="24"/>
        </w:rPr>
        <w:t xml:space="preserve">Заказчика полностью или частично путем направления Исполнителю </w:t>
      </w:r>
      <w:r>
        <w:rPr>
          <w:rFonts w:asciiTheme="minorHAnsi" w:hAnsiTheme="minorHAnsi" w:cs="Calibri"/>
          <w:sz w:val="24"/>
          <w:szCs w:val="24"/>
        </w:rPr>
        <w:t>о</w:t>
      </w:r>
      <w:r w:rsidRPr="00831BCF">
        <w:rPr>
          <w:rFonts w:asciiTheme="minorHAnsi" w:hAnsiTheme="minorHAnsi" w:cs="Calibri"/>
          <w:sz w:val="24"/>
          <w:szCs w:val="24"/>
        </w:rPr>
        <w:t xml:space="preserve">тказа Заказчика от </w:t>
      </w:r>
      <w:r>
        <w:rPr>
          <w:rFonts w:asciiTheme="minorHAnsi" w:hAnsiTheme="minorHAnsi" w:cs="Calibri"/>
          <w:sz w:val="24"/>
          <w:szCs w:val="24"/>
        </w:rPr>
        <w:t xml:space="preserve">Распоряжения </w:t>
      </w:r>
      <w:r w:rsidRPr="00831BCF">
        <w:rPr>
          <w:rFonts w:asciiTheme="minorHAnsi" w:hAnsiTheme="minorHAnsi" w:cs="Calibri"/>
          <w:sz w:val="24"/>
          <w:szCs w:val="24"/>
        </w:rPr>
        <w:t>Заказчика.</w:t>
      </w:r>
      <w:r>
        <w:rPr>
          <w:rFonts w:asciiTheme="minorHAnsi" w:hAnsiTheme="minorHAnsi" w:cs="Calibri"/>
          <w:sz w:val="24"/>
          <w:szCs w:val="24"/>
        </w:rPr>
        <w:t xml:space="preserve"> В случае отказа от согласованной Заявки ГУ-12 с Перевозчиком по вине Заказчика, Заказчик компенсирует Исполнителю документально подтвержденные расходы, понесенные Исполнителем по вине Заказчика.</w:t>
      </w:r>
    </w:p>
    <w:p w:rsidR="00CE5EB0" w:rsidRPr="00592A97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bookmarkStart w:id="1" w:name="_Ref444194799"/>
      <w:r w:rsidRPr="00DC6DEC">
        <w:rPr>
          <w:rFonts w:asciiTheme="minorHAnsi" w:hAnsiTheme="minorHAnsi" w:cs="Calibri"/>
          <w:sz w:val="24"/>
          <w:szCs w:val="24"/>
        </w:rPr>
        <w:t xml:space="preserve">Исполнитель </w:t>
      </w:r>
      <w:r w:rsidRPr="00592A97">
        <w:rPr>
          <w:rFonts w:asciiTheme="minorHAnsi" w:hAnsiTheme="minorHAnsi" w:cs="Calibri"/>
          <w:sz w:val="24"/>
          <w:szCs w:val="24"/>
        </w:rPr>
        <w:t xml:space="preserve">организует </w:t>
      </w:r>
      <w:r w:rsidRPr="00DC6DEC">
        <w:rPr>
          <w:rFonts w:asciiTheme="minorHAnsi" w:hAnsiTheme="minorHAnsi" w:cs="Calibri"/>
          <w:sz w:val="24"/>
          <w:szCs w:val="24"/>
        </w:rPr>
        <w:t xml:space="preserve">погрузку </w:t>
      </w:r>
      <w:r>
        <w:rPr>
          <w:rFonts w:asciiTheme="minorHAnsi" w:hAnsiTheme="minorHAnsi" w:cs="Calibri"/>
          <w:sz w:val="24"/>
          <w:szCs w:val="24"/>
        </w:rPr>
        <w:t>собственными силами или с привлечением Уполномоченных лиц В</w:t>
      </w:r>
      <w:r w:rsidRPr="00C9348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C9348F">
        <w:rPr>
          <w:rFonts w:asciiTheme="minorHAnsi" w:hAnsiTheme="minorHAnsi" w:cs="Calibri"/>
          <w:sz w:val="24"/>
          <w:szCs w:val="24"/>
        </w:rPr>
        <w:t xml:space="preserve"> в согласованные Сторонами сроки в соответствии с Планом отгрузок</w:t>
      </w:r>
      <w:r>
        <w:rPr>
          <w:rFonts w:asciiTheme="minorHAnsi" w:hAnsiTheme="minorHAnsi" w:cs="Calibri"/>
          <w:sz w:val="24"/>
          <w:szCs w:val="24"/>
        </w:rPr>
        <w:t xml:space="preserve"> и передачу </w:t>
      </w:r>
      <w:r w:rsidRPr="00C9348F">
        <w:rPr>
          <w:rFonts w:asciiTheme="minorHAnsi" w:hAnsiTheme="minorHAnsi" w:cs="Calibri"/>
          <w:sz w:val="24"/>
          <w:szCs w:val="24"/>
        </w:rPr>
        <w:t>их</w:t>
      </w:r>
      <w:r>
        <w:rPr>
          <w:rFonts w:asciiTheme="minorHAnsi" w:hAnsiTheme="minorHAnsi" w:cs="Calibri"/>
          <w:sz w:val="24"/>
          <w:szCs w:val="24"/>
        </w:rPr>
        <w:t xml:space="preserve"> Перевозчику</w:t>
      </w:r>
      <w:r w:rsidRPr="00DC6DEC">
        <w:rPr>
          <w:rFonts w:asciiTheme="minorHAnsi" w:hAnsiTheme="minorHAnsi" w:cs="Calibri"/>
          <w:sz w:val="24"/>
          <w:szCs w:val="24"/>
        </w:rPr>
        <w:t xml:space="preserve">. </w:t>
      </w:r>
      <w:r>
        <w:rPr>
          <w:rFonts w:asciiTheme="minorHAnsi" w:hAnsiTheme="minorHAnsi" w:cs="Calibri"/>
          <w:sz w:val="24"/>
          <w:szCs w:val="24"/>
        </w:rPr>
        <w:t xml:space="preserve">В случае превышения времени нахождения Вагонов Заказчика </w:t>
      </w:r>
      <w:r w:rsidRPr="00C9348F">
        <w:rPr>
          <w:rFonts w:asciiTheme="minorHAnsi" w:hAnsiTheme="minorHAnsi" w:cs="Calibri"/>
          <w:sz w:val="24"/>
          <w:szCs w:val="24"/>
        </w:rPr>
        <w:t xml:space="preserve">в ожидании </w:t>
      </w:r>
      <w:r>
        <w:rPr>
          <w:rFonts w:asciiTheme="minorHAnsi" w:hAnsiTheme="minorHAnsi" w:cs="Calibri"/>
          <w:sz w:val="24"/>
          <w:szCs w:val="24"/>
        </w:rPr>
        <w:t>погрузк</w:t>
      </w:r>
      <w:r w:rsidRPr="00C9348F">
        <w:rPr>
          <w:rFonts w:asciiTheme="minorHAnsi" w:hAnsiTheme="minorHAnsi" w:cs="Calibri"/>
          <w:sz w:val="24"/>
          <w:szCs w:val="24"/>
        </w:rPr>
        <w:t>и</w:t>
      </w:r>
      <w:r>
        <w:rPr>
          <w:rFonts w:asciiTheme="minorHAnsi" w:hAnsiTheme="minorHAnsi" w:cs="Calibri"/>
          <w:sz w:val="24"/>
          <w:szCs w:val="24"/>
        </w:rPr>
        <w:t xml:space="preserve"> по вине Исполнителя </w:t>
      </w:r>
      <w:r w:rsidRPr="00C9348F">
        <w:rPr>
          <w:rFonts w:asciiTheme="minorHAnsi" w:hAnsiTheme="minorHAnsi" w:cs="Calibri"/>
          <w:sz w:val="24"/>
          <w:szCs w:val="24"/>
        </w:rPr>
        <w:t xml:space="preserve">или </w:t>
      </w:r>
      <w:r>
        <w:rPr>
          <w:rFonts w:asciiTheme="minorHAnsi" w:hAnsiTheme="minorHAnsi" w:cs="Calibri"/>
          <w:sz w:val="24"/>
          <w:szCs w:val="24"/>
        </w:rPr>
        <w:t xml:space="preserve">его </w:t>
      </w:r>
      <w:r w:rsidRPr="00C9348F">
        <w:rPr>
          <w:rFonts w:asciiTheme="minorHAnsi" w:hAnsiTheme="minorHAnsi" w:cs="Calibri"/>
          <w:sz w:val="24"/>
          <w:szCs w:val="24"/>
        </w:rPr>
        <w:t xml:space="preserve">Уполномоченных лиц, </w:t>
      </w:r>
      <w:r>
        <w:rPr>
          <w:rFonts w:asciiTheme="minorHAnsi" w:hAnsiTheme="minorHAnsi" w:cs="Calibri"/>
          <w:sz w:val="24"/>
          <w:szCs w:val="24"/>
        </w:rPr>
        <w:t xml:space="preserve">Исполнитель </w:t>
      </w:r>
      <w:r w:rsidRPr="00592A97">
        <w:rPr>
          <w:rFonts w:asciiTheme="minorHAnsi" w:hAnsiTheme="minorHAnsi" w:cs="Calibri"/>
          <w:sz w:val="24"/>
          <w:szCs w:val="24"/>
        </w:rPr>
        <w:t xml:space="preserve">несет ответственность за простой </w:t>
      </w:r>
      <w:r>
        <w:rPr>
          <w:rFonts w:asciiTheme="minorHAnsi" w:hAnsiTheme="minorHAnsi" w:cs="Calibri"/>
          <w:sz w:val="24"/>
          <w:szCs w:val="24"/>
        </w:rPr>
        <w:t>В</w:t>
      </w:r>
      <w:r w:rsidRPr="00592A97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592A97">
        <w:rPr>
          <w:rFonts w:asciiTheme="minorHAnsi" w:hAnsiTheme="minorHAnsi" w:cs="Calibri"/>
          <w:sz w:val="24"/>
          <w:szCs w:val="24"/>
        </w:rPr>
        <w:t xml:space="preserve"> согласно п. </w:t>
      </w:r>
      <w:r>
        <w:rPr>
          <w:rFonts w:asciiTheme="minorHAnsi" w:hAnsiTheme="minorHAnsi" w:cs="Calibri"/>
          <w:sz w:val="24"/>
          <w:szCs w:val="24"/>
        </w:rPr>
        <w:fldChar w:fldCharType="begin"/>
      </w:r>
      <w:r>
        <w:rPr>
          <w:rFonts w:asciiTheme="minorHAnsi" w:hAnsiTheme="minorHAnsi" w:cs="Calibri"/>
          <w:sz w:val="24"/>
          <w:szCs w:val="24"/>
        </w:rPr>
        <w:instrText xml:space="preserve"> REF _Ref444191545 \r \h </w:instrText>
      </w:r>
      <w:r>
        <w:rPr>
          <w:rFonts w:asciiTheme="minorHAnsi" w:hAnsiTheme="minorHAnsi" w:cs="Calibri"/>
          <w:sz w:val="24"/>
          <w:szCs w:val="24"/>
        </w:rPr>
      </w:r>
      <w:r>
        <w:rPr>
          <w:rFonts w:asciiTheme="minorHAnsi" w:hAnsiTheme="minorHAnsi" w:cs="Calibri"/>
          <w:sz w:val="24"/>
          <w:szCs w:val="24"/>
        </w:rPr>
        <w:fldChar w:fldCharType="separate"/>
      </w:r>
      <w:r>
        <w:rPr>
          <w:rFonts w:asciiTheme="minorHAnsi" w:hAnsiTheme="minorHAnsi" w:cs="Calibri"/>
          <w:sz w:val="24"/>
          <w:szCs w:val="24"/>
        </w:rPr>
        <w:t>7.2</w:t>
      </w:r>
      <w:r>
        <w:rPr>
          <w:rFonts w:asciiTheme="minorHAnsi" w:hAnsiTheme="minorHAnsi" w:cs="Calibri"/>
          <w:sz w:val="24"/>
          <w:szCs w:val="24"/>
        </w:rPr>
        <w:fldChar w:fldCharType="end"/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592A97">
        <w:rPr>
          <w:rFonts w:asciiTheme="minorHAnsi" w:hAnsiTheme="minorHAnsi" w:cs="Calibri"/>
          <w:sz w:val="24"/>
          <w:szCs w:val="24"/>
        </w:rPr>
        <w:t xml:space="preserve">настоящего </w:t>
      </w:r>
      <w:r>
        <w:rPr>
          <w:rFonts w:asciiTheme="minorHAnsi" w:hAnsiTheme="minorHAnsi" w:cs="Calibri"/>
          <w:sz w:val="24"/>
          <w:szCs w:val="24"/>
        </w:rPr>
        <w:t>Д</w:t>
      </w:r>
      <w:r w:rsidRPr="00592A97">
        <w:rPr>
          <w:rFonts w:asciiTheme="minorHAnsi" w:hAnsiTheme="minorHAnsi" w:cs="Calibri"/>
          <w:sz w:val="24"/>
          <w:szCs w:val="24"/>
        </w:rPr>
        <w:t>оговора.</w:t>
      </w:r>
      <w:bookmarkEnd w:id="1"/>
    </w:p>
    <w:p w:rsidR="00CE5EB0" w:rsidRPr="00C9348F" w:rsidRDefault="00CE5EB0" w:rsidP="00CE5EB0">
      <w:pPr>
        <w:pStyle w:val="a5"/>
        <w:spacing w:after="120"/>
        <w:ind w:left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 xml:space="preserve">Срок нахождения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>в ожидании погрузки исчисляется в сутках от даты прибытия на станцию погрузки до даты передачи Перевозчику как указано ниже:</w:t>
      </w:r>
    </w:p>
    <w:p w:rsidR="00CE5EB0" w:rsidRPr="00C9348F" w:rsidRDefault="00CE5EB0" w:rsidP="00CE5EB0">
      <w:pPr>
        <w:pStyle w:val="a5"/>
        <w:numPr>
          <w:ilvl w:val="0"/>
          <w:numId w:val="22"/>
        </w:numPr>
        <w:spacing w:after="120"/>
        <w:ind w:left="1134" w:hanging="425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 xml:space="preserve">В случае прибытия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>агонов</w:t>
      </w:r>
      <w:r w:rsidRPr="002611E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 xml:space="preserve">на станцию ранее календарной даты, согласованной Сторонами в Плане отгрузок, срок нахождения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>на станции исчисляется со следующего дня после календарной даты, указанной в Плане отгрузок.</w:t>
      </w:r>
    </w:p>
    <w:p w:rsidR="00CE5EB0" w:rsidRPr="00C9348F" w:rsidRDefault="00CE5EB0" w:rsidP="00CE5EB0">
      <w:pPr>
        <w:pStyle w:val="a5"/>
        <w:numPr>
          <w:ilvl w:val="0"/>
          <w:numId w:val="22"/>
        </w:numPr>
        <w:spacing w:after="120"/>
        <w:ind w:left="1134" w:hanging="425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 xml:space="preserve">В случае прибытия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>на станцию с опозданием не более чем на 3</w:t>
      </w:r>
      <w:r>
        <w:rPr>
          <w:rFonts w:asciiTheme="minorHAnsi" w:hAnsiTheme="minorHAnsi" w:cs="Calibri"/>
          <w:sz w:val="24"/>
          <w:szCs w:val="24"/>
        </w:rPr>
        <w:t xml:space="preserve"> (Трое)</w:t>
      </w:r>
      <w:r w:rsidRPr="00C9348F">
        <w:rPr>
          <w:rFonts w:asciiTheme="minorHAnsi" w:hAnsiTheme="minorHAnsi" w:cs="Calibri"/>
          <w:sz w:val="24"/>
          <w:szCs w:val="24"/>
        </w:rPr>
        <w:t xml:space="preserve"> суток от календарной даты, согласованной Сторонами в Плане отгрузок, срок нахождения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>на станции исчисляется с даты</w:t>
      </w:r>
      <w:r>
        <w:rPr>
          <w:rFonts w:asciiTheme="minorHAnsi" w:hAnsiTheme="minorHAnsi" w:cs="Calibri"/>
          <w:sz w:val="24"/>
          <w:szCs w:val="24"/>
        </w:rPr>
        <w:t xml:space="preserve"> их</w:t>
      </w:r>
      <w:r w:rsidRPr="00C9348F">
        <w:rPr>
          <w:rFonts w:asciiTheme="minorHAnsi" w:hAnsiTheme="minorHAnsi" w:cs="Calibri"/>
          <w:sz w:val="24"/>
          <w:szCs w:val="24"/>
        </w:rPr>
        <w:t xml:space="preserve"> фактического прибытия.</w:t>
      </w:r>
    </w:p>
    <w:p w:rsidR="00CE5EB0" w:rsidRPr="00C9348F" w:rsidRDefault="00CE5EB0" w:rsidP="00CE5EB0">
      <w:pPr>
        <w:pStyle w:val="a5"/>
        <w:numPr>
          <w:ilvl w:val="0"/>
          <w:numId w:val="22"/>
        </w:numPr>
        <w:spacing w:after="120"/>
        <w:ind w:left="1134" w:hanging="425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 xml:space="preserve">При прибытии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>на станцию по истечении 3</w:t>
      </w:r>
      <w:r>
        <w:rPr>
          <w:rFonts w:asciiTheme="minorHAnsi" w:hAnsiTheme="minorHAnsi" w:cs="Calibri"/>
          <w:sz w:val="24"/>
          <w:szCs w:val="24"/>
        </w:rPr>
        <w:t xml:space="preserve"> (Трех)</w:t>
      </w:r>
      <w:r w:rsidRPr="00C9348F">
        <w:rPr>
          <w:rFonts w:asciiTheme="minorHAnsi" w:hAnsiTheme="minorHAnsi" w:cs="Calibri"/>
          <w:sz w:val="24"/>
          <w:szCs w:val="24"/>
        </w:rPr>
        <w:t xml:space="preserve"> суток с календарной даты, согласованной Сторонами в Плане отгрузок, срок нахождения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 xml:space="preserve">на станции исчисляется, начиная с </w:t>
      </w:r>
      <w:r>
        <w:rPr>
          <w:rFonts w:asciiTheme="minorHAnsi" w:hAnsiTheme="minorHAnsi" w:cs="Calibri"/>
          <w:sz w:val="24"/>
          <w:szCs w:val="24"/>
        </w:rPr>
        <w:t>4 (Ч</w:t>
      </w:r>
      <w:r w:rsidRPr="00C9348F">
        <w:rPr>
          <w:rFonts w:asciiTheme="minorHAnsi" w:hAnsiTheme="minorHAnsi" w:cs="Calibri"/>
          <w:sz w:val="24"/>
          <w:szCs w:val="24"/>
        </w:rPr>
        <w:t>етвертых</w:t>
      </w:r>
      <w:r>
        <w:rPr>
          <w:rFonts w:asciiTheme="minorHAnsi" w:hAnsiTheme="minorHAnsi" w:cs="Calibri"/>
          <w:sz w:val="24"/>
          <w:szCs w:val="24"/>
        </w:rPr>
        <w:t>)</w:t>
      </w:r>
      <w:r w:rsidRPr="00C9348F">
        <w:rPr>
          <w:rFonts w:asciiTheme="minorHAnsi" w:hAnsiTheme="minorHAnsi" w:cs="Calibri"/>
          <w:sz w:val="24"/>
          <w:szCs w:val="24"/>
        </w:rPr>
        <w:t xml:space="preserve"> суток от даты </w:t>
      </w:r>
      <w:r>
        <w:rPr>
          <w:rFonts w:asciiTheme="minorHAnsi" w:hAnsiTheme="minorHAnsi" w:cs="Calibri"/>
          <w:sz w:val="24"/>
          <w:szCs w:val="24"/>
        </w:rPr>
        <w:t xml:space="preserve">их </w:t>
      </w:r>
      <w:r w:rsidRPr="00C9348F">
        <w:rPr>
          <w:rFonts w:asciiTheme="minorHAnsi" w:hAnsiTheme="minorHAnsi" w:cs="Calibri"/>
          <w:sz w:val="24"/>
          <w:szCs w:val="24"/>
        </w:rPr>
        <w:t>фактического прибытия.</w:t>
      </w:r>
    </w:p>
    <w:p w:rsidR="00CE5EB0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Дата и время прибытия Вагонов Заказчика на станции, отправления со станций и совершения иных операций определяются по данным </w:t>
      </w:r>
      <w:r w:rsidRPr="00BD3AC1">
        <w:rPr>
          <w:rFonts w:ascii="Calibri" w:hAnsi="Calibri"/>
          <w:sz w:val="24"/>
          <w:szCs w:val="24"/>
        </w:rPr>
        <w:t>Перевозчика, предоставленным Заказчиком</w:t>
      </w:r>
      <w:r>
        <w:rPr>
          <w:rFonts w:ascii="Calibri" w:hAnsi="Calibri"/>
          <w:sz w:val="24"/>
          <w:szCs w:val="24"/>
        </w:rPr>
        <w:t xml:space="preserve"> </w:t>
      </w:r>
      <w:r w:rsidRPr="00BD3AC1">
        <w:rPr>
          <w:rFonts w:ascii="Calibri" w:hAnsi="Calibri"/>
          <w:sz w:val="24"/>
          <w:szCs w:val="24"/>
        </w:rPr>
        <w:t xml:space="preserve">Исполнителю </w:t>
      </w:r>
      <w:r>
        <w:rPr>
          <w:rFonts w:ascii="Calibri" w:hAnsi="Calibri"/>
          <w:sz w:val="24"/>
          <w:szCs w:val="24"/>
        </w:rPr>
        <w:t>в электронном формате (данные не заверяются).</w:t>
      </w:r>
    </w:p>
    <w:p w:rsidR="00CE5EB0" w:rsidRPr="00BD3AC1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 xml:space="preserve">В случае несогласия </w:t>
      </w:r>
      <w:r>
        <w:rPr>
          <w:rFonts w:ascii="Calibri" w:hAnsi="Calibri"/>
          <w:sz w:val="24"/>
          <w:szCs w:val="24"/>
        </w:rPr>
        <w:t>Исполнителя</w:t>
      </w:r>
      <w:r w:rsidRPr="00BD3AC1">
        <w:rPr>
          <w:rFonts w:ascii="Calibri" w:hAnsi="Calibri"/>
          <w:sz w:val="24"/>
          <w:szCs w:val="24"/>
        </w:rPr>
        <w:t xml:space="preserve"> с данными Перевозчика, Исполнител</w:t>
      </w:r>
      <w:r>
        <w:rPr>
          <w:rFonts w:ascii="Calibri" w:hAnsi="Calibri"/>
          <w:sz w:val="24"/>
          <w:szCs w:val="24"/>
        </w:rPr>
        <w:t>ь</w:t>
      </w:r>
      <w:r w:rsidRPr="00BD3AC1">
        <w:rPr>
          <w:rFonts w:ascii="Calibri" w:hAnsi="Calibri"/>
          <w:sz w:val="24"/>
          <w:szCs w:val="24"/>
        </w:rPr>
        <w:t xml:space="preserve"> предоставляет Заказчик</w:t>
      </w:r>
      <w:r>
        <w:rPr>
          <w:rFonts w:ascii="Calibri" w:hAnsi="Calibri"/>
          <w:sz w:val="24"/>
          <w:szCs w:val="24"/>
        </w:rPr>
        <w:t>у</w:t>
      </w:r>
      <w:r w:rsidRPr="00BD3AC1">
        <w:rPr>
          <w:rFonts w:ascii="Calibri" w:hAnsi="Calibri"/>
          <w:sz w:val="24"/>
          <w:szCs w:val="24"/>
        </w:rPr>
        <w:t xml:space="preserve"> заверенную </w:t>
      </w:r>
      <w:r>
        <w:rPr>
          <w:rFonts w:ascii="Calibri" w:hAnsi="Calibri"/>
          <w:sz w:val="24"/>
          <w:szCs w:val="24"/>
        </w:rPr>
        <w:t>Исполнителем</w:t>
      </w:r>
      <w:r w:rsidRPr="00BD3AC1">
        <w:rPr>
          <w:rFonts w:ascii="Calibri" w:hAnsi="Calibri"/>
          <w:sz w:val="24"/>
          <w:szCs w:val="24"/>
        </w:rPr>
        <w:t xml:space="preserve"> копию транспортной железнодорожной накладной по прибытию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агона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>и его отправлению. Стороны подтверждают, что данные сведения (по прибытию – календарный штемпель в графе «Прибытие на станцию назначения» транспортной железнодорожной накладной, по отправлению – календарный штемпель в графе «Оформление груза к перевозке» транспортной железнодорожной накладной) имеют преимущественное значение перед данными Перевозчика.</w:t>
      </w:r>
    </w:p>
    <w:p w:rsidR="00CE5EB0" w:rsidRPr="00972CC0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972CC0">
        <w:rPr>
          <w:rFonts w:ascii="Calibri" w:hAnsi="Calibri"/>
          <w:sz w:val="24"/>
          <w:szCs w:val="24"/>
        </w:rPr>
        <w:t xml:space="preserve">Если </w:t>
      </w:r>
      <w:r>
        <w:rPr>
          <w:rFonts w:ascii="Calibri" w:hAnsi="Calibri"/>
          <w:sz w:val="24"/>
          <w:szCs w:val="24"/>
        </w:rPr>
        <w:t>В</w:t>
      </w:r>
      <w:r w:rsidRPr="00972CC0">
        <w:rPr>
          <w:rFonts w:ascii="Calibri" w:hAnsi="Calibri"/>
          <w:sz w:val="24"/>
          <w:szCs w:val="24"/>
        </w:rPr>
        <w:t xml:space="preserve">агон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972CC0">
        <w:rPr>
          <w:rFonts w:ascii="Calibri" w:hAnsi="Calibri"/>
          <w:sz w:val="24"/>
          <w:szCs w:val="24"/>
        </w:rPr>
        <w:t xml:space="preserve">подан под погрузку из числа находящихся на станции погрузки (подъездных путях) и ранее не был </w:t>
      </w:r>
      <w:proofErr w:type="spellStart"/>
      <w:r w:rsidRPr="00972CC0">
        <w:rPr>
          <w:rFonts w:ascii="Calibri" w:hAnsi="Calibri"/>
          <w:sz w:val="24"/>
          <w:szCs w:val="24"/>
        </w:rPr>
        <w:t>заадресован</w:t>
      </w:r>
      <w:proofErr w:type="spellEnd"/>
      <w:r w:rsidRPr="00972CC0">
        <w:rPr>
          <w:rFonts w:ascii="Calibri" w:hAnsi="Calibri"/>
          <w:sz w:val="24"/>
          <w:szCs w:val="24"/>
        </w:rPr>
        <w:t xml:space="preserve"> под </w:t>
      </w:r>
      <w:r>
        <w:rPr>
          <w:rFonts w:ascii="Calibri" w:hAnsi="Calibri"/>
          <w:sz w:val="24"/>
          <w:szCs w:val="24"/>
        </w:rPr>
        <w:t>Распоряжения</w:t>
      </w:r>
      <w:r w:rsidRPr="00972CC0">
        <w:rPr>
          <w:rFonts w:ascii="Calibri" w:hAnsi="Calibri"/>
          <w:sz w:val="24"/>
          <w:szCs w:val="24"/>
        </w:rPr>
        <w:t xml:space="preserve"> Заказчика, то датой прибытия </w:t>
      </w:r>
      <w:r>
        <w:rPr>
          <w:rFonts w:ascii="Calibri" w:hAnsi="Calibri"/>
          <w:sz w:val="24"/>
          <w:szCs w:val="24"/>
        </w:rPr>
        <w:t>В</w:t>
      </w:r>
      <w:r w:rsidRPr="00972CC0">
        <w:rPr>
          <w:rFonts w:ascii="Calibri" w:hAnsi="Calibri"/>
          <w:sz w:val="24"/>
          <w:szCs w:val="24"/>
        </w:rPr>
        <w:t xml:space="preserve">агона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972CC0">
        <w:rPr>
          <w:rFonts w:ascii="Calibri" w:hAnsi="Calibri"/>
          <w:sz w:val="24"/>
          <w:szCs w:val="24"/>
        </w:rPr>
        <w:t>считается дата извещения, переданного Исполнителю.</w:t>
      </w:r>
    </w:p>
    <w:p w:rsidR="00CE5EB0" w:rsidRPr="008A1AEE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A1AEE">
        <w:rPr>
          <w:rFonts w:asciiTheme="minorHAnsi" w:hAnsiTheme="minorHAnsi" w:cs="Calibri"/>
          <w:sz w:val="24"/>
          <w:szCs w:val="24"/>
        </w:rPr>
        <w:t xml:space="preserve">По </w:t>
      </w:r>
      <w:r>
        <w:rPr>
          <w:rFonts w:asciiTheme="minorHAnsi" w:hAnsiTheme="minorHAnsi" w:cs="Calibri"/>
          <w:sz w:val="24"/>
          <w:szCs w:val="24"/>
        </w:rPr>
        <w:t>результатам оказания Услуг</w:t>
      </w:r>
      <w:r w:rsidRPr="008A1AEE">
        <w:rPr>
          <w:rFonts w:asciiTheme="minorHAnsi" w:hAnsiTheme="minorHAnsi" w:cs="Calibri"/>
          <w:sz w:val="24"/>
          <w:szCs w:val="24"/>
        </w:rPr>
        <w:t xml:space="preserve"> в порядке документального оформления составляется и подписывается </w:t>
      </w:r>
      <w:r>
        <w:rPr>
          <w:rFonts w:asciiTheme="minorHAnsi" w:hAnsiTheme="minorHAnsi" w:cs="Calibri"/>
          <w:sz w:val="24"/>
          <w:szCs w:val="24"/>
        </w:rPr>
        <w:t xml:space="preserve">Сторонами </w:t>
      </w:r>
      <w:r w:rsidRPr="008A1AEE">
        <w:rPr>
          <w:rFonts w:asciiTheme="minorHAnsi" w:hAnsiTheme="minorHAnsi" w:cs="Calibri"/>
          <w:sz w:val="24"/>
          <w:szCs w:val="24"/>
        </w:rPr>
        <w:t>Акт об оказанных Услугах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202DA9">
        <w:rPr>
          <w:rFonts w:asciiTheme="minorHAnsi" w:hAnsiTheme="minorHAnsi" w:cs="Calibri"/>
          <w:sz w:val="24"/>
          <w:szCs w:val="24"/>
          <w:u w:val="single"/>
        </w:rPr>
        <w:t>(в соответствии с формой, согласованной Сторонами в Приложении №5)</w:t>
      </w:r>
      <w:r w:rsidRPr="00202DA9">
        <w:rPr>
          <w:rFonts w:asciiTheme="minorHAnsi" w:hAnsiTheme="minorHAnsi" w:cs="Calibri"/>
          <w:sz w:val="24"/>
          <w:szCs w:val="24"/>
        </w:rPr>
        <w:t xml:space="preserve">, </w:t>
      </w:r>
      <w:r w:rsidRPr="008A1AEE">
        <w:rPr>
          <w:rFonts w:asciiTheme="minorHAnsi" w:hAnsiTheme="minorHAnsi" w:cs="Calibri"/>
          <w:sz w:val="24"/>
          <w:szCs w:val="24"/>
        </w:rPr>
        <w:t xml:space="preserve">в который включаются все Услуги, оказанные Исполнителем </w:t>
      </w:r>
      <w:r>
        <w:rPr>
          <w:rFonts w:asciiTheme="minorHAnsi" w:hAnsiTheme="minorHAnsi" w:cs="Calibri"/>
          <w:sz w:val="24"/>
          <w:szCs w:val="24"/>
        </w:rPr>
        <w:t>по Распоряжению Заказчика</w:t>
      </w:r>
      <w:r w:rsidRPr="008A1AEE">
        <w:rPr>
          <w:rFonts w:asciiTheme="minorHAnsi" w:hAnsiTheme="minorHAnsi" w:cs="Calibri"/>
          <w:sz w:val="24"/>
          <w:szCs w:val="24"/>
        </w:rPr>
        <w:t xml:space="preserve">. Обмен подписанными Актами об оказанных услугах осуществляется Сторонами в оригиналах. Осуществление иных </w:t>
      </w:r>
      <w:r>
        <w:rPr>
          <w:rFonts w:asciiTheme="minorHAnsi" w:hAnsiTheme="minorHAnsi" w:cs="Calibri"/>
          <w:sz w:val="24"/>
          <w:szCs w:val="24"/>
        </w:rPr>
        <w:t>Услуг</w:t>
      </w:r>
      <w:r w:rsidRPr="008A1AEE">
        <w:rPr>
          <w:rFonts w:asciiTheme="minorHAnsi" w:hAnsiTheme="minorHAnsi" w:cs="Calibri"/>
          <w:sz w:val="24"/>
          <w:szCs w:val="24"/>
        </w:rPr>
        <w:t xml:space="preserve"> согласуется </w:t>
      </w:r>
      <w:r>
        <w:rPr>
          <w:rFonts w:asciiTheme="minorHAnsi" w:hAnsiTheme="minorHAnsi" w:cs="Calibri"/>
          <w:sz w:val="24"/>
          <w:szCs w:val="24"/>
        </w:rPr>
        <w:t>С</w:t>
      </w:r>
      <w:r w:rsidRPr="008A1AEE">
        <w:rPr>
          <w:rFonts w:asciiTheme="minorHAnsi" w:hAnsiTheme="minorHAnsi" w:cs="Calibri"/>
          <w:sz w:val="24"/>
          <w:szCs w:val="24"/>
        </w:rPr>
        <w:t>торонами дополнительно.</w:t>
      </w:r>
    </w:p>
    <w:p w:rsidR="00CE5EB0" w:rsidRPr="00BD3AC1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D3AC1">
        <w:rPr>
          <w:rFonts w:asciiTheme="minorHAnsi" w:hAnsiTheme="minorHAnsi" w:cs="Calibri"/>
          <w:sz w:val="24"/>
          <w:szCs w:val="24"/>
        </w:rPr>
        <w:t>При составлении Актов об оказанных Услугах и для проведения расчетов между Сторонами Исполнителем используется фактическая масса Груза, указанная в транспортной железнодорожной накладной.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Акт сверки взаиморасчетов составляется Исполнителем на основании оригиналов подписанных Сторонами Актов об оказанных Услугах и подписывается Сторонами в оригинале ежеквартально. 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Моментом </w:t>
      </w:r>
      <w:r>
        <w:rPr>
          <w:rFonts w:asciiTheme="minorHAnsi" w:hAnsiTheme="minorHAnsi" w:cs="Calibri"/>
          <w:sz w:val="24"/>
          <w:szCs w:val="24"/>
        </w:rPr>
        <w:t>окончания о</w:t>
      </w:r>
      <w:r w:rsidRPr="00831BCF">
        <w:rPr>
          <w:rFonts w:asciiTheme="minorHAnsi" w:hAnsiTheme="minorHAnsi" w:cs="Calibri"/>
          <w:sz w:val="24"/>
          <w:szCs w:val="24"/>
        </w:rPr>
        <w:t xml:space="preserve">казания Услуг Исполнителя по настоящему Договору </w:t>
      </w:r>
      <w:r w:rsidRPr="00DC6DEC">
        <w:rPr>
          <w:rFonts w:asciiTheme="minorHAnsi" w:hAnsiTheme="minorHAnsi" w:cs="Calibri"/>
          <w:sz w:val="24"/>
          <w:szCs w:val="24"/>
        </w:rPr>
        <w:t xml:space="preserve">считается </w:t>
      </w:r>
      <w:r w:rsidRPr="00831BCF">
        <w:rPr>
          <w:rFonts w:asciiTheme="minorHAnsi" w:hAnsiTheme="minorHAnsi" w:cs="Calibri"/>
          <w:sz w:val="24"/>
          <w:szCs w:val="24"/>
        </w:rPr>
        <w:t xml:space="preserve">дата </w:t>
      </w:r>
      <w:r>
        <w:rPr>
          <w:rFonts w:asciiTheme="minorHAnsi" w:hAnsiTheme="minorHAnsi" w:cs="Calibri"/>
          <w:sz w:val="24"/>
          <w:szCs w:val="24"/>
        </w:rPr>
        <w:t xml:space="preserve">передачи </w:t>
      </w:r>
      <w:r w:rsidRPr="00DC6DEC">
        <w:rPr>
          <w:rFonts w:asciiTheme="minorHAnsi" w:hAnsiTheme="minorHAnsi" w:cs="Calibri"/>
          <w:sz w:val="24"/>
          <w:szCs w:val="24"/>
        </w:rPr>
        <w:t xml:space="preserve">Исполнителем вагонов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DC6DEC">
        <w:rPr>
          <w:rFonts w:asciiTheme="minorHAnsi" w:hAnsiTheme="minorHAnsi" w:cs="Calibri"/>
          <w:sz w:val="24"/>
          <w:szCs w:val="24"/>
        </w:rPr>
        <w:t xml:space="preserve">с Грузом Перевозчику на станции отгрузки, что подтверждается датой, указанной в штемпеле о принятии Груза к перевозке, проставленном на </w:t>
      </w:r>
      <w:r>
        <w:rPr>
          <w:rFonts w:asciiTheme="minorHAnsi" w:hAnsiTheme="minorHAnsi" w:cs="Calibri"/>
          <w:sz w:val="24"/>
          <w:szCs w:val="24"/>
        </w:rPr>
        <w:t>железнодорожной</w:t>
      </w:r>
      <w:r w:rsidRPr="00DC6DEC">
        <w:rPr>
          <w:rFonts w:asciiTheme="minorHAnsi" w:hAnsiTheme="minorHAnsi" w:cs="Calibri"/>
          <w:sz w:val="24"/>
          <w:szCs w:val="24"/>
        </w:rPr>
        <w:t xml:space="preserve"> накладной станцией отправления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3D3D25">
        <w:rPr>
          <w:rFonts w:asciiTheme="minorHAnsi" w:hAnsiTheme="minorHAnsi" w:cs="Calibri"/>
          <w:sz w:val="24"/>
          <w:szCs w:val="24"/>
        </w:rPr>
        <w:t xml:space="preserve">в соответствии с весом, указанным в </w:t>
      </w:r>
      <w:r>
        <w:rPr>
          <w:rFonts w:asciiTheme="minorHAnsi" w:hAnsiTheme="minorHAnsi" w:cs="Calibri"/>
          <w:sz w:val="24"/>
          <w:szCs w:val="24"/>
        </w:rPr>
        <w:t xml:space="preserve">железнодорожной </w:t>
      </w:r>
      <w:r w:rsidRPr="003D3D25">
        <w:rPr>
          <w:rFonts w:asciiTheme="minorHAnsi" w:hAnsiTheme="minorHAnsi" w:cs="Calibri"/>
          <w:sz w:val="24"/>
          <w:szCs w:val="24"/>
        </w:rPr>
        <w:t>накладн</w:t>
      </w:r>
      <w:r>
        <w:rPr>
          <w:rFonts w:asciiTheme="minorHAnsi" w:hAnsiTheme="minorHAnsi" w:cs="Calibri"/>
          <w:sz w:val="24"/>
          <w:szCs w:val="24"/>
        </w:rPr>
        <w:t>ой</w:t>
      </w:r>
      <w:r w:rsidRPr="003D3D25">
        <w:rPr>
          <w:rFonts w:asciiTheme="minorHAnsi" w:hAnsiTheme="minorHAnsi" w:cs="Calibri"/>
          <w:sz w:val="24"/>
          <w:szCs w:val="24"/>
        </w:rPr>
        <w:t>, выданн</w:t>
      </w:r>
      <w:r>
        <w:rPr>
          <w:rFonts w:asciiTheme="minorHAnsi" w:hAnsiTheme="minorHAnsi" w:cs="Calibri"/>
          <w:sz w:val="24"/>
          <w:szCs w:val="24"/>
        </w:rPr>
        <w:t>ой</w:t>
      </w:r>
      <w:r w:rsidRPr="003D3D25">
        <w:rPr>
          <w:rFonts w:asciiTheme="minorHAnsi" w:hAnsiTheme="minorHAnsi" w:cs="Calibri"/>
          <w:sz w:val="24"/>
          <w:szCs w:val="24"/>
        </w:rPr>
        <w:t xml:space="preserve"> на станции отправления и качеством, указанном в сертификате качества ФГУ «Федеральный центр оценки качества и безопасности зерна и продуктов его переработки» и/ или удостоверении о качестве, выданном предприятием</w:t>
      </w:r>
      <w:r>
        <w:rPr>
          <w:rFonts w:asciiTheme="minorHAnsi" w:hAnsiTheme="minorHAnsi" w:cs="Calibri"/>
          <w:sz w:val="24"/>
          <w:szCs w:val="24"/>
        </w:rPr>
        <w:t>.</w:t>
      </w:r>
    </w:p>
    <w:p w:rsidR="00CE5EB0" w:rsidRPr="00077617" w:rsidRDefault="00CE5EB0" w:rsidP="00CE5EB0">
      <w:pPr>
        <w:pStyle w:val="a5"/>
        <w:widowControl w:val="0"/>
        <w:numPr>
          <w:ilvl w:val="0"/>
          <w:numId w:val="1"/>
        </w:numPr>
        <w:spacing w:after="120"/>
        <w:ind w:right="-2"/>
        <w:contextualSpacing w:val="0"/>
        <w:rPr>
          <w:rFonts w:asciiTheme="minorHAnsi" w:hAnsiTheme="minorHAnsi" w:cs="Calibri"/>
          <w:b/>
          <w:sz w:val="24"/>
          <w:szCs w:val="24"/>
        </w:rPr>
      </w:pPr>
      <w:bookmarkStart w:id="2" w:name="_Ref444194440"/>
      <w:r w:rsidRPr="00077617">
        <w:rPr>
          <w:rFonts w:asciiTheme="minorHAnsi" w:hAnsiTheme="minorHAnsi" w:cs="Calibri"/>
          <w:b/>
          <w:sz w:val="24"/>
          <w:szCs w:val="24"/>
        </w:rPr>
        <w:t>Обяза</w:t>
      </w:r>
      <w:r>
        <w:rPr>
          <w:rFonts w:asciiTheme="minorHAnsi" w:hAnsiTheme="minorHAnsi" w:cs="Calibri"/>
          <w:b/>
          <w:sz w:val="24"/>
          <w:szCs w:val="24"/>
        </w:rPr>
        <w:t>нности</w:t>
      </w:r>
      <w:r w:rsidRPr="00077617">
        <w:rPr>
          <w:rFonts w:asciiTheme="minorHAnsi" w:hAnsiTheme="minorHAnsi" w:cs="Calibri"/>
          <w:b/>
          <w:sz w:val="24"/>
          <w:szCs w:val="24"/>
        </w:rPr>
        <w:t xml:space="preserve"> Сторон</w:t>
      </w:r>
      <w:bookmarkEnd w:id="2"/>
    </w:p>
    <w:p w:rsidR="00CE5EB0" w:rsidRPr="00DC6DEC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543AE">
        <w:rPr>
          <w:rFonts w:asciiTheme="minorHAnsi" w:hAnsiTheme="minorHAnsi" w:cs="Calibri"/>
          <w:sz w:val="24"/>
          <w:szCs w:val="24"/>
          <w:u w:val="single"/>
        </w:rPr>
        <w:t>Обязанности Исполнителя</w:t>
      </w:r>
      <w:r w:rsidRPr="00DC6DEC">
        <w:rPr>
          <w:rFonts w:asciiTheme="minorHAnsi" w:hAnsiTheme="minorHAnsi" w:cs="Calibri"/>
          <w:sz w:val="24"/>
          <w:szCs w:val="24"/>
          <w:u w:val="single"/>
        </w:rPr>
        <w:t>:</w:t>
      </w:r>
    </w:p>
    <w:p w:rsidR="00CE5EB0" w:rsidRPr="00DC6DEC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с</w:t>
      </w:r>
      <w:r w:rsidRPr="0091433F">
        <w:rPr>
          <w:rFonts w:asciiTheme="minorHAnsi" w:hAnsiTheme="minorHAnsi" w:cs="Calibri"/>
          <w:sz w:val="24"/>
          <w:szCs w:val="24"/>
        </w:rPr>
        <w:t xml:space="preserve">облюдает порядок исполнения Договора до предъявления Груза к перевозке, изложенный в </w:t>
      </w:r>
      <w:r>
        <w:rPr>
          <w:rFonts w:asciiTheme="minorHAnsi" w:hAnsiTheme="minorHAnsi" w:cs="Calibri"/>
          <w:sz w:val="24"/>
          <w:szCs w:val="24"/>
        </w:rPr>
        <w:t>Р</w:t>
      </w:r>
      <w:r w:rsidRPr="0091433F">
        <w:rPr>
          <w:rFonts w:asciiTheme="minorHAnsi" w:hAnsiTheme="minorHAnsi" w:cs="Calibri"/>
          <w:sz w:val="24"/>
          <w:szCs w:val="24"/>
        </w:rPr>
        <w:t xml:space="preserve">азделе </w:t>
      </w:r>
      <w:r>
        <w:rPr>
          <w:rFonts w:asciiTheme="minorHAnsi" w:hAnsiTheme="minorHAnsi" w:cs="Calibri"/>
          <w:sz w:val="24"/>
          <w:szCs w:val="24"/>
        </w:rPr>
        <w:fldChar w:fldCharType="begin"/>
      </w:r>
      <w:r>
        <w:rPr>
          <w:rFonts w:asciiTheme="minorHAnsi" w:hAnsiTheme="minorHAnsi" w:cs="Calibri"/>
          <w:sz w:val="24"/>
          <w:szCs w:val="24"/>
        </w:rPr>
        <w:instrText xml:space="preserve"> REF _Ref444192450 \r \h </w:instrText>
      </w:r>
      <w:r>
        <w:rPr>
          <w:rFonts w:asciiTheme="minorHAnsi" w:hAnsiTheme="minorHAnsi" w:cs="Calibri"/>
          <w:sz w:val="24"/>
          <w:szCs w:val="24"/>
        </w:rPr>
      </w:r>
      <w:r>
        <w:rPr>
          <w:rFonts w:asciiTheme="minorHAnsi" w:hAnsiTheme="minorHAnsi" w:cs="Calibri"/>
          <w:sz w:val="24"/>
          <w:szCs w:val="24"/>
        </w:rPr>
        <w:fldChar w:fldCharType="separate"/>
      </w:r>
      <w:r>
        <w:rPr>
          <w:rFonts w:asciiTheme="minorHAnsi" w:hAnsiTheme="minorHAnsi" w:cs="Calibri"/>
          <w:sz w:val="24"/>
          <w:szCs w:val="24"/>
        </w:rPr>
        <w:t>4</w:t>
      </w:r>
      <w:r>
        <w:rPr>
          <w:rFonts w:asciiTheme="minorHAnsi" w:hAnsiTheme="minorHAnsi" w:cs="Calibri"/>
          <w:sz w:val="24"/>
          <w:szCs w:val="24"/>
        </w:rPr>
        <w:fldChar w:fldCharType="end"/>
      </w:r>
      <w:r w:rsidRPr="0091433F">
        <w:rPr>
          <w:rFonts w:asciiTheme="minorHAnsi" w:hAnsiTheme="minorHAnsi" w:cs="Calibri"/>
          <w:sz w:val="24"/>
          <w:szCs w:val="24"/>
        </w:rPr>
        <w:t xml:space="preserve"> настоящего Договора, таким образом, чтобы обеспечивались безопасность движения и сохранность Груза, </w:t>
      </w:r>
      <w:r>
        <w:rPr>
          <w:rFonts w:asciiTheme="minorHAnsi" w:hAnsiTheme="minorHAnsi" w:cs="Calibri"/>
          <w:sz w:val="24"/>
          <w:szCs w:val="24"/>
        </w:rPr>
        <w:t>транспортного</w:t>
      </w:r>
      <w:r w:rsidRPr="0091433F">
        <w:rPr>
          <w:rFonts w:asciiTheme="minorHAnsi" w:hAnsiTheme="minorHAnsi" w:cs="Calibri"/>
          <w:sz w:val="24"/>
          <w:szCs w:val="24"/>
        </w:rPr>
        <w:t xml:space="preserve"> средства при транспортировке в соответствии с действующим транспортным законодательством</w:t>
      </w:r>
      <w:r>
        <w:rPr>
          <w:rFonts w:asciiTheme="minorHAnsi" w:hAnsiTheme="minorHAnsi" w:cs="Calibri"/>
          <w:sz w:val="24"/>
          <w:szCs w:val="24"/>
        </w:rPr>
        <w:t xml:space="preserve"> и нормативным регулированием Российской Федерации;</w:t>
      </w:r>
    </w:p>
    <w:p w:rsidR="00CE5EB0" w:rsidRPr="00831BCF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организовывает и производит</w:t>
      </w:r>
      <w:r w:rsidRPr="00831BCF">
        <w:rPr>
          <w:rFonts w:asciiTheme="minorHAnsi" w:hAnsiTheme="minorHAnsi" w:cs="Calibri"/>
          <w:sz w:val="24"/>
          <w:szCs w:val="24"/>
        </w:rPr>
        <w:t xml:space="preserve"> отгрузку Груза в </w:t>
      </w:r>
      <w:r>
        <w:rPr>
          <w:rFonts w:asciiTheme="minorHAnsi" w:hAnsiTheme="minorHAnsi" w:cs="Calibri"/>
          <w:sz w:val="24"/>
          <w:szCs w:val="24"/>
        </w:rPr>
        <w:t xml:space="preserve">Вагоны Заказчика, в </w:t>
      </w:r>
      <w:r w:rsidRPr="00831BCF">
        <w:rPr>
          <w:rFonts w:asciiTheme="minorHAnsi" w:hAnsiTheme="minorHAnsi" w:cs="Calibri"/>
          <w:sz w:val="24"/>
          <w:szCs w:val="24"/>
        </w:rPr>
        <w:t xml:space="preserve">соответствии с </w:t>
      </w:r>
      <w:r>
        <w:rPr>
          <w:rFonts w:asciiTheme="minorHAnsi" w:hAnsiTheme="minorHAnsi" w:cs="Calibri"/>
          <w:sz w:val="24"/>
          <w:szCs w:val="24"/>
        </w:rPr>
        <w:t>Распоряжением</w:t>
      </w:r>
      <w:r w:rsidRPr="00831BCF">
        <w:rPr>
          <w:rFonts w:asciiTheme="minorHAnsi" w:hAnsiTheme="minorHAnsi" w:cs="Calibri"/>
          <w:sz w:val="24"/>
          <w:szCs w:val="24"/>
        </w:rPr>
        <w:t xml:space="preserve"> Заказчика</w:t>
      </w:r>
      <w:r>
        <w:rPr>
          <w:rFonts w:asciiTheme="minorHAnsi" w:hAnsiTheme="minorHAnsi" w:cs="Calibri"/>
          <w:sz w:val="24"/>
          <w:szCs w:val="24"/>
        </w:rPr>
        <w:t xml:space="preserve"> и</w:t>
      </w:r>
      <w:r w:rsidRPr="00831BCF">
        <w:rPr>
          <w:rFonts w:asciiTheme="minorHAnsi" w:hAnsiTheme="minorHAnsi" w:cs="Calibri"/>
          <w:sz w:val="24"/>
          <w:szCs w:val="24"/>
        </w:rPr>
        <w:t xml:space="preserve"> Планом отгрузок</w:t>
      </w:r>
      <w:r>
        <w:rPr>
          <w:rFonts w:asciiTheme="minorHAnsi" w:hAnsiTheme="minorHAnsi" w:cs="Calibri"/>
          <w:sz w:val="24"/>
          <w:szCs w:val="24"/>
        </w:rPr>
        <w:t>;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</w:t>
      </w:r>
      <w:r w:rsidRPr="00831BCF">
        <w:rPr>
          <w:rFonts w:asciiTheme="minorHAnsi" w:hAnsiTheme="minorHAnsi" w:cs="Calibri"/>
          <w:sz w:val="24"/>
          <w:szCs w:val="24"/>
        </w:rPr>
        <w:t xml:space="preserve">беспечивает оформление всей необходимой и достаточной документации в соответствии с требованиями законодательства </w:t>
      </w:r>
      <w:r>
        <w:rPr>
          <w:rFonts w:asciiTheme="minorHAnsi" w:hAnsiTheme="minorHAnsi" w:cs="Calibri"/>
          <w:sz w:val="24"/>
          <w:szCs w:val="24"/>
        </w:rPr>
        <w:t xml:space="preserve">и нормативным регулированием </w:t>
      </w:r>
      <w:r w:rsidRPr="00831BCF">
        <w:rPr>
          <w:rFonts w:asciiTheme="minorHAnsi" w:hAnsiTheme="minorHAnsi" w:cs="Calibri"/>
          <w:sz w:val="24"/>
          <w:szCs w:val="24"/>
        </w:rPr>
        <w:t>Российской Федерации</w:t>
      </w:r>
      <w:r>
        <w:rPr>
          <w:rFonts w:asciiTheme="minorHAnsi" w:hAnsiTheme="minorHAnsi" w:cs="Calibri"/>
          <w:sz w:val="24"/>
          <w:szCs w:val="24"/>
        </w:rPr>
        <w:t>, а также</w:t>
      </w:r>
      <w:r w:rsidRPr="00831BCF">
        <w:rPr>
          <w:rFonts w:asciiTheme="minorHAnsi" w:hAnsiTheme="minorHAnsi" w:cs="Calibri"/>
          <w:sz w:val="24"/>
          <w:szCs w:val="24"/>
        </w:rPr>
        <w:t xml:space="preserve"> Инструкциями </w:t>
      </w:r>
      <w:r>
        <w:rPr>
          <w:rFonts w:asciiTheme="minorHAnsi" w:hAnsiTheme="minorHAnsi" w:cs="Calibri"/>
          <w:sz w:val="24"/>
          <w:szCs w:val="24"/>
        </w:rPr>
        <w:t>Заказчика;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в</w:t>
      </w:r>
      <w:r w:rsidRPr="00DC6DEC">
        <w:rPr>
          <w:rFonts w:asciiTheme="minorHAnsi" w:hAnsiTheme="minorHAnsi" w:cs="Calibri"/>
          <w:sz w:val="24"/>
          <w:szCs w:val="24"/>
        </w:rPr>
        <w:t xml:space="preserve"> соответствии с </w:t>
      </w:r>
      <w:r>
        <w:rPr>
          <w:rFonts w:asciiTheme="minorHAnsi" w:hAnsiTheme="minorHAnsi" w:cs="Calibri"/>
          <w:sz w:val="24"/>
          <w:szCs w:val="24"/>
        </w:rPr>
        <w:t>Распоряжением</w:t>
      </w:r>
      <w:r w:rsidRPr="00DC6DEC">
        <w:rPr>
          <w:rFonts w:asciiTheme="minorHAnsi" w:hAnsiTheme="minorHAnsi" w:cs="Calibri"/>
          <w:sz w:val="24"/>
          <w:szCs w:val="24"/>
        </w:rPr>
        <w:t xml:space="preserve"> Заказчика и Планом отгрузок, Исполнитель с соблюдением Правил перевозок грузов оформляет и направляет Перевозчику </w:t>
      </w:r>
      <w:r>
        <w:rPr>
          <w:rFonts w:asciiTheme="minorHAnsi" w:hAnsiTheme="minorHAnsi" w:cs="Calibri"/>
          <w:sz w:val="24"/>
          <w:szCs w:val="24"/>
        </w:rPr>
        <w:t>З</w:t>
      </w:r>
      <w:r w:rsidRPr="00DC6DEC">
        <w:rPr>
          <w:rFonts w:asciiTheme="minorHAnsi" w:hAnsiTheme="minorHAnsi" w:cs="Calibri"/>
          <w:sz w:val="24"/>
          <w:szCs w:val="24"/>
        </w:rPr>
        <w:t xml:space="preserve">аявку ГУ-12. В случае если грузоотправителем по Заявке Заказчика является </w:t>
      </w:r>
      <w:r>
        <w:rPr>
          <w:rFonts w:asciiTheme="minorHAnsi" w:hAnsiTheme="minorHAnsi" w:cs="Calibri"/>
          <w:sz w:val="24"/>
          <w:szCs w:val="24"/>
        </w:rPr>
        <w:t>Уполномоченное лицо Исполнителя</w:t>
      </w:r>
      <w:r w:rsidRPr="00DC6DEC">
        <w:rPr>
          <w:rFonts w:asciiTheme="minorHAnsi" w:hAnsiTheme="minorHAnsi" w:cs="Calibri"/>
          <w:sz w:val="24"/>
          <w:szCs w:val="24"/>
        </w:rPr>
        <w:t>, Исполнитель обеспечивает исполнение данного обязательства</w:t>
      </w:r>
      <w:r>
        <w:rPr>
          <w:rFonts w:asciiTheme="minorHAnsi" w:hAnsiTheme="minorHAnsi" w:cs="Calibri"/>
          <w:sz w:val="24"/>
          <w:szCs w:val="24"/>
        </w:rPr>
        <w:t xml:space="preserve"> Уполномоченным лицом Исполнителя.</w:t>
      </w:r>
    </w:p>
    <w:p w:rsidR="00CE5EB0" w:rsidRPr="00E32CCD" w:rsidRDefault="00CE5EB0" w:rsidP="00CE5EB0">
      <w:pPr>
        <w:pStyle w:val="a5"/>
        <w:widowControl w:val="0"/>
        <w:spacing w:after="120"/>
        <w:ind w:left="567" w:right="-2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E32CCD">
        <w:rPr>
          <w:rFonts w:asciiTheme="minorHAnsi" w:hAnsiTheme="minorHAnsi" w:cs="Calibri"/>
          <w:sz w:val="24"/>
          <w:szCs w:val="24"/>
        </w:rPr>
        <w:t xml:space="preserve">Исполнитель предоставляет Заказчику копию согласованной с Перевозчиком </w:t>
      </w:r>
      <w:r>
        <w:rPr>
          <w:rFonts w:asciiTheme="minorHAnsi" w:hAnsiTheme="minorHAnsi" w:cs="Calibri"/>
          <w:sz w:val="24"/>
          <w:szCs w:val="24"/>
        </w:rPr>
        <w:t>З</w:t>
      </w:r>
      <w:r w:rsidRPr="00E32CCD">
        <w:rPr>
          <w:rFonts w:asciiTheme="minorHAnsi" w:hAnsiTheme="minorHAnsi" w:cs="Calibri"/>
          <w:sz w:val="24"/>
          <w:szCs w:val="24"/>
        </w:rPr>
        <w:t>аявки ГУ-12 в течение 1 (одного) рабочего дня с момента согласования с Перевозчиком. Указанные копии направляются Заказчику по электронной почте.</w:t>
      </w:r>
    </w:p>
    <w:p w:rsidR="00CE5EB0" w:rsidRPr="00E32CCD" w:rsidRDefault="00CE5EB0" w:rsidP="00CE5EB0">
      <w:pPr>
        <w:pStyle w:val="a5"/>
        <w:widowControl w:val="0"/>
        <w:spacing w:after="120"/>
        <w:ind w:left="567" w:right="-2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E32CCD">
        <w:rPr>
          <w:rFonts w:asciiTheme="minorHAnsi" w:hAnsiTheme="minorHAnsi" w:cs="Calibri"/>
          <w:sz w:val="24"/>
          <w:szCs w:val="24"/>
        </w:rPr>
        <w:t xml:space="preserve">Сведения о согласованной Перевозчиком </w:t>
      </w:r>
      <w:r>
        <w:rPr>
          <w:rFonts w:asciiTheme="minorHAnsi" w:hAnsiTheme="minorHAnsi" w:cs="Calibri"/>
          <w:sz w:val="24"/>
          <w:szCs w:val="24"/>
        </w:rPr>
        <w:t>З</w:t>
      </w:r>
      <w:r w:rsidRPr="00E32CCD">
        <w:rPr>
          <w:rFonts w:asciiTheme="minorHAnsi" w:hAnsiTheme="minorHAnsi" w:cs="Calibri"/>
          <w:sz w:val="24"/>
          <w:szCs w:val="24"/>
        </w:rPr>
        <w:t xml:space="preserve">аявке ГУ-12 необходимы Заказчику для организации направления порожних вагонов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E32CCD">
        <w:rPr>
          <w:rFonts w:asciiTheme="minorHAnsi" w:hAnsiTheme="minorHAnsi" w:cs="Calibri"/>
          <w:sz w:val="24"/>
          <w:szCs w:val="24"/>
        </w:rPr>
        <w:t>на станцию погрузки в силу п</w:t>
      </w:r>
      <w:r>
        <w:rPr>
          <w:rFonts w:asciiTheme="minorHAnsi" w:hAnsiTheme="minorHAnsi" w:cs="Calibri"/>
          <w:sz w:val="24"/>
          <w:szCs w:val="24"/>
        </w:rPr>
        <w:t>ункта</w:t>
      </w:r>
      <w:r w:rsidRPr="00E32CCD">
        <w:rPr>
          <w:rFonts w:asciiTheme="minorHAnsi" w:hAnsiTheme="minorHAnsi" w:cs="Calibri"/>
          <w:sz w:val="24"/>
          <w:szCs w:val="24"/>
        </w:rPr>
        <w:t xml:space="preserve"> 22.1. «Правил приема грузов к перевозке железнодорожным транспортом», утвержденных Приказом МПС РФ от 18.06.2003 № 28 в редакции Приказа Минтранса РФ от 03.10.2011 № 258 (при отсутствии таких сведений Перевозчиком может быть отказано в приеме порожнего вагона к перевозке)</w:t>
      </w:r>
      <w:r>
        <w:rPr>
          <w:rFonts w:asciiTheme="minorHAnsi" w:hAnsiTheme="minorHAnsi" w:cs="Calibri"/>
          <w:sz w:val="24"/>
          <w:szCs w:val="24"/>
        </w:rPr>
        <w:t>;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</w:t>
      </w:r>
      <w:r w:rsidRPr="00831BCF">
        <w:rPr>
          <w:rFonts w:asciiTheme="minorHAnsi" w:hAnsiTheme="minorHAnsi" w:cs="Calibri"/>
          <w:sz w:val="24"/>
          <w:szCs w:val="24"/>
        </w:rPr>
        <w:t xml:space="preserve">беспечивает за свой счет и своими силами </w:t>
      </w:r>
      <w:r>
        <w:rPr>
          <w:rFonts w:asciiTheme="minorHAnsi" w:hAnsiTheme="minorHAnsi" w:cs="Calibri"/>
          <w:sz w:val="24"/>
          <w:szCs w:val="24"/>
        </w:rPr>
        <w:t>(</w:t>
      </w:r>
      <w:r w:rsidRPr="00831BCF">
        <w:rPr>
          <w:rFonts w:asciiTheme="minorHAnsi" w:hAnsiTheme="minorHAnsi" w:cs="Calibri"/>
          <w:sz w:val="24"/>
          <w:szCs w:val="24"/>
        </w:rPr>
        <w:t>либо с привлечением третьих лиц по отдельным договорам</w:t>
      </w:r>
      <w:r>
        <w:rPr>
          <w:rFonts w:asciiTheme="minorHAnsi" w:hAnsiTheme="minorHAnsi" w:cs="Calibri"/>
          <w:sz w:val="24"/>
          <w:szCs w:val="24"/>
        </w:rPr>
        <w:t>)</w:t>
      </w:r>
      <w:r w:rsidRPr="00831BCF">
        <w:rPr>
          <w:rFonts w:asciiTheme="minorHAnsi" w:hAnsiTheme="minorHAnsi" w:cs="Calibri"/>
          <w:sz w:val="24"/>
          <w:szCs w:val="24"/>
        </w:rPr>
        <w:t xml:space="preserve"> погрузку, подачу-уборку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на железнодорожные пути необщего пользования, нахождение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на путях</w:t>
      </w:r>
      <w:r>
        <w:rPr>
          <w:rFonts w:asciiTheme="minorHAnsi" w:hAnsiTheme="minorHAnsi" w:cs="Calibri"/>
          <w:sz w:val="24"/>
          <w:szCs w:val="24"/>
        </w:rPr>
        <w:t xml:space="preserve"> общего и необщего пользования и передачу Перевозчику груженых Вагонов Заказчика </w:t>
      </w:r>
      <w:r w:rsidRPr="00B02C06">
        <w:rPr>
          <w:rFonts w:asciiTheme="minorHAnsi" w:hAnsiTheme="minorHAnsi" w:cs="Calibri"/>
          <w:sz w:val="24"/>
          <w:szCs w:val="24"/>
        </w:rPr>
        <w:t xml:space="preserve">с обязательным указанием в </w:t>
      </w:r>
      <w:r>
        <w:rPr>
          <w:rFonts w:asciiTheme="minorHAnsi" w:hAnsiTheme="minorHAnsi" w:cs="Calibri"/>
          <w:sz w:val="24"/>
          <w:szCs w:val="24"/>
        </w:rPr>
        <w:t>железнодорожных</w:t>
      </w:r>
      <w:r w:rsidRPr="00B02C06">
        <w:rPr>
          <w:rFonts w:asciiTheme="minorHAnsi" w:hAnsiTheme="minorHAnsi" w:cs="Calibri"/>
          <w:sz w:val="24"/>
          <w:szCs w:val="24"/>
        </w:rPr>
        <w:t xml:space="preserve"> накладных </w:t>
      </w:r>
      <w:r>
        <w:rPr>
          <w:rFonts w:asciiTheme="minorHAnsi" w:hAnsiTheme="minorHAnsi" w:cs="Calibri"/>
          <w:sz w:val="24"/>
          <w:szCs w:val="24"/>
        </w:rPr>
        <w:t>информации, полученной от</w:t>
      </w:r>
      <w:r w:rsidRPr="00B02C0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Заказчика;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оформляет и направляет с Грузом следующие документы:</w:t>
      </w:r>
    </w:p>
    <w:p w:rsidR="00CE5EB0" w:rsidRPr="00DC6DEC" w:rsidRDefault="00CE5EB0" w:rsidP="00CE5EB0">
      <w:pPr>
        <w:pStyle w:val="a5"/>
        <w:numPr>
          <w:ilvl w:val="0"/>
          <w:numId w:val="11"/>
        </w:numPr>
        <w:spacing w:after="120"/>
        <w:ind w:left="993" w:hanging="426"/>
        <w:contextualSpacing w:val="0"/>
        <w:jc w:val="both"/>
        <w:rPr>
          <w:rFonts w:asciiTheme="minorHAnsi" w:hAnsiTheme="minorHAnsi"/>
          <w:sz w:val="24"/>
          <w:szCs w:val="22"/>
        </w:rPr>
      </w:pPr>
      <w:r w:rsidRPr="00DC6DEC">
        <w:rPr>
          <w:rFonts w:asciiTheme="minorHAnsi" w:hAnsiTheme="minorHAnsi"/>
          <w:sz w:val="24"/>
          <w:szCs w:val="22"/>
        </w:rPr>
        <w:t>железнодорожн</w:t>
      </w:r>
      <w:r>
        <w:rPr>
          <w:rFonts w:asciiTheme="minorHAnsi" w:hAnsiTheme="minorHAnsi"/>
          <w:sz w:val="24"/>
          <w:szCs w:val="22"/>
        </w:rPr>
        <w:t>ую</w:t>
      </w:r>
      <w:r w:rsidRPr="00DC6DEC">
        <w:rPr>
          <w:rFonts w:asciiTheme="minorHAnsi" w:hAnsiTheme="minorHAnsi"/>
          <w:sz w:val="24"/>
          <w:szCs w:val="22"/>
        </w:rPr>
        <w:t xml:space="preserve"> накладн</w:t>
      </w:r>
      <w:r>
        <w:rPr>
          <w:rFonts w:asciiTheme="minorHAnsi" w:hAnsiTheme="minorHAnsi"/>
          <w:sz w:val="24"/>
          <w:szCs w:val="22"/>
        </w:rPr>
        <w:t>ую</w:t>
      </w:r>
      <w:r w:rsidRPr="00DC6DEC">
        <w:rPr>
          <w:rFonts w:asciiTheme="minorHAnsi" w:hAnsiTheme="minorHAnsi"/>
          <w:sz w:val="24"/>
          <w:szCs w:val="22"/>
        </w:rPr>
        <w:t xml:space="preserve"> - на каждый </w:t>
      </w:r>
      <w:r>
        <w:rPr>
          <w:rFonts w:asciiTheme="minorHAnsi" w:hAnsiTheme="minorHAnsi"/>
          <w:sz w:val="24"/>
          <w:szCs w:val="22"/>
        </w:rPr>
        <w:t>В</w:t>
      </w:r>
      <w:r w:rsidRPr="00DC6DEC">
        <w:rPr>
          <w:rFonts w:asciiTheme="minorHAnsi" w:hAnsiTheme="minorHAnsi"/>
          <w:sz w:val="24"/>
          <w:szCs w:val="22"/>
        </w:rPr>
        <w:t>агон</w:t>
      </w:r>
      <w:r>
        <w:rPr>
          <w:rFonts w:asciiTheme="minorHAnsi" w:hAnsiTheme="minorHAnsi"/>
          <w:sz w:val="24"/>
          <w:szCs w:val="22"/>
        </w:rPr>
        <w:t xml:space="preserve"> Заказчика</w:t>
      </w:r>
      <w:r w:rsidRPr="00DC6DEC">
        <w:rPr>
          <w:rFonts w:asciiTheme="minorHAnsi" w:hAnsiTheme="minorHAnsi"/>
          <w:sz w:val="24"/>
          <w:szCs w:val="22"/>
        </w:rPr>
        <w:t xml:space="preserve"> или </w:t>
      </w:r>
      <w:r>
        <w:rPr>
          <w:rFonts w:asciiTheme="minorHAnsi" w:hAnsiTheme="minorHAnsi"/>
          <w:sz w:val="24"/>
          <w:szCs w:val="22"/>
        </w:rPr>
        <w:t xml:space="preserve">соответствующую </w:t>
      </w:r>
      <w:r w:rsidRPr="00DC6DEC">
        <w:rPr>
          <w:rFonts w:asciiTheme="minorHAnsi" w:hAnsiTheme="minorHAnsi"/>
          <w:sz w:val="24"/>
          <w:szCs w:val="22"/>
        </w:rPr>
        <w:t xml:space="preserve">вагонную партию; </w:t>
      </w:r>
    </w:p>
    <w:p w:rsidR="00CE5EB0" w:rsidRPr="00DC6DEC" w:rsidRDefault="00CE5EB0" w:rsidP="00CE5EB0">
      <w:pPr>
        <w:pStyle w:val="a5"/>
        <w:numPr>
          <w:ilvl w:val="0"/>
          <w:numId w:val="11"/>
        </w:numPr>
        <w:spacing w:after="120"/>
        <w:ind w:left="993" w:hanging="426"/>
        <w:contextualSpacing w:val="0"/>
        <w:jc w:val="both"/>
        <w:rPr>
          <w:rFonts w:asciiTheme="minorHAnsi" w:hAnsiTheme="minorHAnsi"/>
          <w:sz w:val="24"/>
          <w:szCs w:val="22"/>
        </w:rPr>
      </w:pPr>
      <w:r w:rsidRPr="00DC6DEC">
        <w:rPr>
          <w:rFonts w:asciiTheme="minorHAnsi" w:hAnsiTheme="minorHAnsi"/>
          <w:sz w:val="24"/>
          <w:szCs w:val="22"/>
        </w:rPr>
        <w:t>заверенн</w:t>
      </w:r>
      <w:r>
        <w:rPr>
          <w:rFonts w:asciiTheme="minorHAnsi" w:hAnsiTheme="minorHAnsi"/>
          <w:sz w:val="24"/>
          <w:szCs w:val="22"/>
        </w:rPr>
        <w:t>ую</w:t>
      </w:r>
      <w:r w:rsidRPr="00DC6DEC">
        <w:rPr>
          <w:rFonts w:asciiTheme="minorHAnsi" w:hAnsiTheme="minorHAnsi"/>
          <w:sz w:val="24"/>
          <w:szCs w:val="22"/>
        </w:rPr>
        <w:t xml:space="preserve"> Исполнителем копи</w:t>
      </w:r>
      <w:r>
        <w:rPr>
          <w:rFonts w:asciiTheme="minorHAnsi" w:hAnsiTheme="minorHAnsi"/>
          <w:sz w:val="24"/>
          <w:szCs w:val="22"/>
        </w:rPr>
        <w:t>ю</w:t>
      </w:r>
      <w:r w:rsidRPr="00DC6DEC">
        <w:rPr>
          <w:rFonts w:asciiTheme="minorHAnsi" w:hAnsiTheme="minorHAnsi"/>
          <w:sz w:val="24"/>
          <w:szCs w:val="22"/>
        </w:rPr>
        <w:t xml:space="preserve"> сертификата соответствия - на каждый </w:t>
      </w:r>
      <w:r>
        <w:rPr>
          <w:rFonts w:asciiTheme="minorHAnsi" w:hAnsiTheme="minorHAnsi"/>
          <w:sz w:val="24"/>
          <w:szCs w:val="22"/>
        </w:rPr>
        <w:t>В</w:t>
      </w:r>
      <w:r w:rsidRPr="00DC6DEC">
        <w:rPr>
          <w:rFonts w:asciiTheme="minorHAnsi" w:hAnsiTheme="minorHAnsi"/>
          <w:sz w:val="24"/>
          <w:szCs w:val="22"/>
        </w:rPr>
        <w:t xml:space="preserve">агон </w:t>
      </w:r>
      <w:r>
        <w:rPr>
          <w:rFonts w:asciiTheme="minorHAnsi" w:hAnsiTheme="minorHAnsi"/>
          <w:sz w:val="24"/>
          <w:szCs w:val="22"/>
        </w:rPr>
        <w:t xml:space="preserve">Заказчика </w:t>
      </w:r>
      <w:r w:rsidRPr="00DC6DEC">
        <w:rPr>
          <w:rFonts w:asciiTheme="minorHAnsi" w:hAnsiTheme="minorHAnsi"/>
          <w:sz w:val="24"/>
          <w:szCs w:val="22"/>
        </w:rPr>
        <w:t xml:space="preserve">или </w:t>
      </w:r>
      <w:r>
        <w:rPr>
          <w:rFonts w:asciiTheme="minorHAnsi" w:hAnsiTheme="minorHAnsi"/>
          <w:sz w:val="24"/>
          <w:szCs w:val="22"/>
        </w:rPr>
        <w:t xml:space="preserve">соответствующую </w:t>
      </w:r>
      <w:r w:rsidRPr="00DC6DEC">
        <w:rPr>
          <w:rFonts w:asciiTheme="minorHAnsi" w:hAnsiTheme="minorHAnsi"/>
          <w:sz w:val="24"/>
          <w:szCs w:val="22"/>
        </w:rPr>
        <w:t>вагонную партию;</w:t>
      </w:r>
    </w:p>
    <w:p w:rsidR="00CE5EB0" w:rsidRPr="00DC6DEC" w:rsidRDefault="00CE5EB0" w:rsidP="00CE5EB0">
      <w:pPr>
        <w:pStyle w:val="a5"/>
        <w:numPr>
          <w:ilvl w:val="0"/>
          <w:numId w:val="11"/>
        </w:numPr>
        <w:spacing w:after="120"/>
        <w:ind w:left="993" w:hanging="426"/>
        <w:contextualSpacing w:val="0"/>
        <w:jc w:val="both"/>
        <w:rPr>
          <w:rFonts w:asciiTheme="minorHAnsi" w:hAnsiTheme="minorHAnsi"/>
          <w:sz w:val="24"/>
          <w:szCs w:val="22"/>
        </w:rPr>
      </w:pPr>
      <w:r w:rsidRPr="00DC6DEC">
        <w:rPr>
          <w:rFonts w:asciiTheme="minorHAnsi" w:hAnsiTheme="minorHAnsi"/>
          <w:sz w:val="24"/>
          <w:szCs w:val="22"/>
        </w:rPr>
        <w:t xml:space="preserve">сертификат качества ФГУ «Федеральный центр оценки качества и безопасности зерна и продуктов его переработки» и/или удостоверение о качестве, выписанное предприятием - на каждый </w:t>
      </w:r>
      <w:r>
        <w:rPr>
          <w:rFonts w:asciiTheme="minorHAnsi" w:hAnsiTheme="minorHAnsi"/>
          <w:sz w:val="24"/>
          <w:szCs w:val="22"/>
        </w:rPr>
        <w:t>В</w:t>
      </w:r>
      <w:r w:rsidRPr="00DC6DEC">
        <w:rPr>
          <w:rFonts w:asciiTheme="minorHAnsi" w:hAnsiTheme="minorHAnsi"/>
          <w:sz w:val="24"/>
          <w:szCs w:val="22"/>
        </w:rPr>
        <w:t xml:space="preserve">агон </w:t>
      </w:r>
      <w:r>
        <w:rPr>
          <w:rFonts w:asciiTheme="minorHAnsi" w:hAnsiTheme="minorHAnsi"/>
          <w:sz w:val="24"/>
          <w:szCs w:val="22"/>
        </w:rPr>
        <w:t xml:space="preserve">Заказчика </w:t>
      </w:r>
      <w:r w:rsidRPr="00DC6DEC">
        <w:rPr>
          <w:rFonts w:asciiTheme="minorHAnsi" w:hAnsiTheme="minorHAnsi"/>
          <w:sz w:val="24"/>
          <w:szCs w:val="22"/>
        </w:rPr>
        <w:t>по требованию Заказчика;</w:t>
      </w:r>
    </w:p>
    <w:p w:rsidR="00CE5EB0" w:rsidRPr="00DC6DEC" w:rsidRDefault="00CE5EB0" w:rsidP="00CE5EB0">
      <w:pPr>
        <w:pStyle w:val="a5"/>
        <w:numPr>
          <w:ilvl w:val="0"/>
          <w:numId w:val="11"/>
        </w:numPr>
        <w:spacing w:after="120"/>
        <w:ind w:left="993" w:hanging="426"/>
        <w:contextualSpacing w:val="0"/>
        <w:jc w:val="both"/>
        <w:rPr>
          <w:rFonts w:asciiTheme="minorHAnsi" w:hAnsiTheme="minorHAnsi"/>
          <w:sz w:val="24"/>
          <w:szCs w:val="22"/>
        </w:rPr>
      </w:pPr>
      <w:r w:rsidRPr="00DC6DEC">
        <w:rPr>
          <w:rFonts w:asciiTheme="minorHAnsi" w:hAnsiTheme="minorHAnsi"/>
          <w:sz w:val="24"/>
          <w:szCs w:val="22"/>
        </w:rPr>
        <w:t xml:space="preserve">карантинный сертификат - на каждый </w:t>
      </w:r>
      <w:r>
        <w:rPr>
          <w:rFonts w:asciiTheme="minorHAnsi" w:hAnsiTheme="minorHAnsi"/>
          <w:sz w:val="24"/>
          <w:szCs w:val="22"/>
        </w:rPr>
        <w:t>В</w:t>
      </w:r>
      <w:r w:rsidRPr="00DC6DEC">
        <w:rPr>
          <w:rFonts w:asciiTheme="minorHAnsi" w:hAnsiTheme="minorHAnsi"/>
          <w:sz w:val="24"/>
          <w:szCs w:val="22"/>
        </w:rPr>
        <w:t>агон</w:t>
      </w:r>
      <w:r>
        <w:rPr>
          <w:rFonts w:asciiTheme="minorHAnsi" w:hAnsiTheme="minorHAnsi"/>
          <w:sz w:val="24"/>
          <w:szCs w:val="22"/>
        </w:rPr>
        <w:t xml:space="preserve"> Заказчика</w:t>
      </w:r>
      <w:r w:rsidRPr="00DC6DEC">
        <w:rPr>
          <w:rFonts w:asciiTheme="minorHAnsi" w:hAnsiTheme="minorHAnsi"/>
          <w:sz w:val="24"/>
          <w:szCs w:val="22"/>
        </w:rPr>
        <w:t>;</w:t>
      </w:r>
    </w:p>
    <w:p w:rsidR="00CE5EB0" w:rsidRDefault="00CE5EB0" w:rsidP="00CE5EB0">
      <w:pPr>
        <w:pStyle w:val="a5"/>
        <w:numPr>
          <w:ilvl w:val="0"/>
          <w:numId w:val="11"/>
        </w:numPr>
        <w:spacing w:after="120"/>
        <w:ind w:left="993" w:hanging="426"/>
        <w:contextualSpacing w:val="0"/>
        <w:jc w:val="both"/>
        <w:rPr>
          <w:rFonts w:asciiTheme="minorHAnsi" w:hAnsiTheme="minorHAnsi"/>
          <w:sz w:val="24"/>
          <w:szCs w:val="22"/>
        </w:rPr>
      </w:pPr>
      <w:r w:rsidRPr="00DC6DEC">
        <w:rPr>
          <w:rFonts w:asciiTheme="minorHAnsi" w:hAnsiTheme="minorHAnsi"/>
          <w:sz w:val="24"/>
          <w:szCs w:val="22"/>
        </w:rPr>
        <w:t xml:space="preserve">ветеринарный сертификат (в случае отгрузки фуражного зерна) - на каждый </w:t>
      </w:r>
      <w:r>
        <w:rPr>
          <w:rFonts w:asciiTheme="minorHAnsi" w:hAnsiTheme="minorHAnsi"/>
          <w:sz w:val="24"/>
          <w:szCs w:val="22"/>
        </w:rPr>
        <w:t>В</w:t>
      </w:r>
      <w:r w:rsidRPr="00DC6DEC">
        <w:rPr>
          <w:rFonts w:asciiTheme="minorHAnsi" w:hAnsiTheme="minorHAnsi"/>
          <w:sz w:val="24"/>
          <w:szCs w:val="22"/>
        </w:rPr>
        <w:t>агон</w:t>
      </w:r>
      <w:r>
        <w:rPr>
          <w:rFonts w:asciiTheme="minorHAnsi" w:hAnsiTheme="minorHAnsi"/>
          <w:sz w:val="24"/>
          <w:szCs w:val="22"/>
        </w:rPr>
        <w:t xml:space="preserve"> Заказчика;</w:t>
      </w:r>
    </w:p>
    <w:p w:rsidR="00CE5EB0" w:rsidRPr="00DC6DEC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DC6DEC">
        <w:rPr>
          <w:rFonts w:ascii="Calibri" w:hAnsi="Calibri"/>
          <w:sz w:val="24"/>
          <w:szCs w:val="24"/>
        </w:rPr>
        <w:t xml:space="preserve">Комплект документов, сопровождающих отгрузку </w:t>
      </w:r>
      <w:r>
        <w:rPr>
          <w:rFonts w:ascii="Calibri" w:hAnsi="Calibri"/>
          <w:sz w:val="24"/>
          <w:szCs w:val="24"/>
        </w:rPr>
        <w:t>Груза</w:t>
      </w:r>
      <w:r w:rsidRPr="00DC6DEC">
        <w:rPr>
          <w:rFonts w:ascii="Calibri" w:hAnsi="Calibri"/>
          <w:sz w:val="24"/>
          <w:szCs w:val="24"/>
        </w:rPr>
        <w:t xml:space="preserve">, может быть дополнен </w:t>
      </w:r>
      <w:r>
        <w:rPr>
          <w:rFonts w:ascii="Calibri" w:hAnsi="Calibri"/>
          <w:sz w:val="24"/>
          <w:szCs w:val="24"/>
        </w:rPr>
        <w:t xml:space="preserve">иными документами </w:t>
      </w:r>
      <w:r w:rsidRPr="00DC6DEC">
        <w:rPr>
          <w:rFonts w:ascii="Calibri" w:hAnsi="Calibri"/>
          <w:sz w:val="24"/>
          <w:szCs w:val="24"/>
        </w:rPr>
        <w:t xml:space="preserve">на основании </w:t>
      </w:r>
      <w:r>
        <w:rPr>
          <w:rFonts w:ascii="Calibri" w:hAnsi="Calibri"/>
          <w:sz w:val="24"/>
          <w:szCs w:val="24"/>
        </w:rPr>
        <w:t>Распоряжения</w:t>
      </w:r>
      <w:r w:rsidRPr="00DC6DEC">
        <w:rPr>
          <w:rFonts w:ascii="Calibri" w:hAnsi="Calibri"/>
          <w:sz w:val="24"/>
          <w:szCs w:val="24"/>
        </w:rPr>
        <w:t xml:space="preserve"> Заказчика, при этом оформление таких документов оплачивается Заказчиком</w:t>
      </w:r>
      <w:r>
        <w:rPr>
          <w:rFonts w:ascii="Calibri" w:hAnsi="Calibri"/>
          <w:sz w:val="24"/>
          <w:szCs w:val="24"/>
        </w:rPr>
        <w:t>;</w:t>
      </w:r>
    </w:p>
    <w:p w:rsidR="00CE5EB0" w:rsidRPr="00831BCF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После погрузки Груза и готовности рабочего оборудования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к перевозке организует пломбирование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>установленными запорно-пломбировочными устройствами (ЗПУ), а также выполняет иные обязанности, предусмотренные соответствующими нормативно-правовыми актами в отношении ЗПУ</w:t>
      </w:r>
      <w:r>
        <w:rPr>
          <w:rFonts w:asciiTheme="minorHAnsi" w:hAnsiTheme="minorHAnsi" w:cs="Calibri"/>
          <w:sz w:val="24"/>
          <w:szCs w:val="24"/>
        </w:rPr>
        <w:t>;</w:t>
      </w:r>
    </w:p>
    <w:p w:rsidR="00CE5EB0" w:rsidRPr="00831BCF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в течение 1 (Одних) суток с момента погрузки с</w:t>
      </w:r>
      <w:r w:rsidRPr="00831BCF">
        <w:rPr>
          <w:rFonts w:asciiTheme="minorHAnsi" w:hAnsiTheme="minorHAnsi" w:cs="Calibri"/>
          <w:sz w:val="24"/>
          <w:szCs w:val="24"/>
        </w:rPr>
        <w:t xml:space="preserve">ообщает </w:t>
      </w:r>
      <w:r>
        <w:rPr>
          <w:rFonts w:asciiTheme="minorHAnsi" w:hAnsiTheme="minorHAnsi" w:cs="Calibri"/>
          <w:sz w:val="24"/>
          <w:szCs w:val="24"/>
        </w:rPr>
        <w:t>Заказчику</w:t>
      </w:r>
      <w:r w:rsidRPr="00831BCF">
        <w:rPr>
          <w:rFonts w:asciiTheme="minorHAnsi" w:hAnsiTheme="minorHAnsi" w:cs="Calibri"/>
          <w:sz w:val="24"/>
          <w:szCs w:val="24"/>
        </w:rPr>
        <w:t xml:space="preserve"> отгрузочную информацию </w:t>
      </w:r>
      <w:r>
        <w:rPr>
          <w:rFonts w:asciiTheme="minorHAnsi" w:hAnsiTheme="minorHAnsi" w:cs="Calibri"/>
          <w:sz w:val="24"/>
          <w:szCs w:val="24"/>
        </w:rPr>
        <w:t>по электронной почте по форме, приведенной в Приложении № 3;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</w:t>
      </w:r>
      <w:r w:rsidRPr="00831BCF">
        <w:rPr>
          <w:rFonts w:asciiTheme="minorHAnsi" w:hAnsiTheme="minorHAnsi" w:cs="Calibri"/>
          <w:sz w:val="24"/>
          <w:szCs w:val="24"/>
        </w:rPr>
        <w:t xml:space="preserve">беспечивает исполнение </w:t>
      </w:r>
      <w:r>
        <w:rPr>
          <w:rFonts w:asciiTheme="minorHAnsi" w:hAnsiTheme="minorHAnsi" w:cs="Calibri"/>
          <w:sz w:val="24"/>
          <w:szCs w:val="24"/>
        </w:rPr>
        <w:t>Уполномоченными лицами Исполнителя (в том числе лицами, являющимися грузоотправителем)</w:t>
      </w:r>
      <w:r w:rsidRPr="00831BCF">
        <w:rPr>
          <w:rFonts w:asciiTheme="minorHAnsi" w:hAnsiTheme="minorHAnsi" w:cs="Calibri"/>
          <w:sz w:val="24"/>
          <w:szCs w:val="24"/>
        </w:rPr>
        <w:t xml:space="preserve"> требований Устава железнодорожного транспорта Российской Федерации, Правил перевозок грузов и других нормативных документов, принимаемых полномочными государственными органами, </w:t>
      </w:r>
      <w:r>
        <w:rPr>
          <w:rFonts w:asciiTheme="minorHAnsi" w:hAnsiTheme="minorHAnsi" w:cs="Calibri"/>
          <w:sz w:val="24"/>
          <w:szCs w:val="24"/>
        </w:rPr>
        <w:t>а также условий настоящего Договора</w:t>
      </w:r>
      <w:r w:rsidRPr="00831BCF">
        <w:rPr>
          <w:rFonts w:asciiTheme="minorHAnsi" w:hAnsiTheme="minorHAnsi" w:cs="Calibri"/>
          <w:sz w:val="24"/>
          <w:szCs w:val="24"/>
        </w:rPr>
        <w:t xml:space="preserve">, и несет полную ответственность перед </w:t>
      </w:r>
      <w:r>
        <w:rPr>
          <w:rFonts w:asciiTheme="minorHAnsi" w:hAnsiTheme="minorHAnsi" w:cs="Calibri"/>
          <w:sz w:val="24"/>
          <w:szCs w:val="24"/>
        </w:rPr>
        <w:t>Заказчиком</w:t>
      </w:r>
      <w:r w:rsidRPr="00831BCF">
        <w:rPr>
          <w:rFonts w:asciiTheme="minorHAnsi" w:hAnsiTheme="minorHAnsi" w:cs="Calibri"/>
          <w:sz w:val="24"/>
          <w:szCs w:val="24"/>
        </w:rPr>
        <w:t xml:space="preserve"> за выполнение им</w:t>
      </w:r>
      <w:r>
        <w:rPr>
          <w:rFonts w:asciiTheme="minorHAnsi" w:hAnsiTheme="minorHAnsi" w:cs="Calibri"/>
          <w:sz w:val="24"/>
          <w:szCs w:val="24"/>
        </w:rPr>
        <w:t>и</w:t>
      </w:r>
      <w:r w:rsidRPr="00831BCF">
        <w:rPr>
          <w:rFonts w:asciiTheme="minorHAnsi" w:hAnsiTheme="minorHAnsi" w:cs="Calibri"/>
          <w:sz w:val="24"/>
          <w:szCs w:val="24"/>
        </w:rPr>
        <w:t xml:space="preserve"> указанных требований.</w:t>
      </w:r>
    </w:p>
    <w:p w:rsidR="00CE5EB0" w:rsidRPr="00903BA4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в</w:t>
      </w:r>
      <w:r w:rsidRPr="00903BA4">
        <w:rPr>
          <w:rFonts w:asciiTheme="minorHAnsi" w:hAnsiTheme="minorHAnsi" w:cs="Calibri"/>
          <w:sz w:val="24"/>
          <w:szCs w:val="24"/>
        </w:rPr>
        <w:t xml:space="preserve"> течение 1 (</w:t>
      </w:r>
      <w:r>
        <w:rPr>
          <w:rFonts w:asciiTheme="minorHAnsi" w:hAnsiTheme="minorHAnsi" w:cs="Calibri"/>
          <w:sz w:val="24"/>
          <w:szCs w:val="24"/>
        </w:rPr>
        <w:t>О</w:t>
      </w:r>
      <w:r w:rsidRPr="00903BA4">
        <w:rPr>
          <w:rFonts w:asciiTheme="minorHAnsi" w:hAnsiTheme="minorHAnsi" w:cs="Calibri"/>
          <w:sz w:val="24"/>
          <w:szCs w:val="24"/>
        </w:rPr>
        <w:t xml:space="preserve">дних) суток с момента оформления </w:t>
      </w:r>
      <w:r>
        <w:rPr>
          <w:rFonts w:asciiTheme="minorHAnsi" w:hAnsiTheme="minorHAnsi" w:cs="Calibri"/>
          <w:sz w:val="24"/>
          <w:szCs w:val="24"/>
        </w:rPr>
        <w:t>В</w:t>
      </w:r>
      <w:r w:rsidRPr="00903BA4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903BA4">
        <w:rPr>
          <w:rFonts w:asciiTheme="minorHAnsi" w:hAnsiTheme="minorHAnsi" w:cs="Calibri"/>
          <w:sz w:val="24"/>
          <w:szCs w:val="24"/>
        </w:rPr>
        <w:t xml:space="preserve">предоставляет Заказчику по электронной почте копию квитанции о приеме </w:t>
      </w:r>
      <w:r>
        <w:rPr>
          <w:rFonts w:asciiTheme="minorHAnsi" w:hAnsiTheme="minorHAnsi" w:cs="Calibri"/>
          <w:sz w:val="24"/>
          <w:szCs w:val="24"/>
        </w:rPr>
        <w:t>Г</w:t>
      </w:r>
      <w:r w:rsidRPr="00903BA4">
        <w:rPr>
          <w:rFonts w:asciiTheme="minorHAnsi" w:hAnsiTheme="minorHAnsi" w:cs="Calibri"/>
          <w:sz w:val="24"/>
          <w:szCs w:val="24"/>
        </w:rPr>
        <w:t xml:space="preserve">руза к перевозке со штампом даты приема груженых </w:t>
      </w:r>
      <w:r>
        <w:rPr>
          <w:rFonts w:asciiTheme="minorHAnsi" w:hAnsiTheme="minorHAnsi" w:cs="Calibri"/>
          <w:sz w:val="24"/>
          <w:szCs w:val="24"/>
        </w:rPr>
        <w:t>В</w:t>
      </w:r>
      <w:r w:rsidRPr="00903BA4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903BA4">
        <w:rPr>
          <w:rFonts w:asciiTheme="minorHAnsi" w:hAnsiTheme="minorHAnsi" w:cs="Calibri"/>
          <w:sz w:val="24"/>
          <w:szCs w:val="24"/>
        </w:rPr>
        <w:t xml:space="preserve"> к перевозке. В случае необходимости по запросу Заказчика в течение 3 (</w:t>
      </w:r>
      <w:r>
        <w:rPr>
          <w:rFonts w:asciiTheme="minorHAnsi" w:hAnsiTheme="minorHAnsi" w:cs="Calibri"/>
          <w:sz w:val="24"/>
          <w:szCs w:val="24"/>
        </w:rPr>
        <w:t>Т</w:t>
      </w:r>
      <w:r w:rsidRPr="00903BA4">
        <w:rPr>
          <w:rFonts w:asciiTheme="minorHAnsi" w:hAnsiTheme="minorHAnsi" w:cs="Calibri"/>
          <w:sz w:val="24"/>
          <w:szCs w:val="24"/>
        </w:rPr>
        <w:t xml:space="preserve">рех) календарных дней предоставляет оригинал квитанции о приеме </w:t>
      </w:r>
      <w:r>
        <w:rPr>
          <w:rFonts w:asciiTheme="minorHAnsi" w:hAnsiTheme="minorHAnsi" w:cs="Calibri"/>
          <w:sz w:val="24"/>
          <w:szCs w:val="24"/>
        </w:rPr>
        <w:t>Г</w:t>
      </w:r>
      <w:r w:rsidRPr="00903BA4">
        <w:rPr>
          <w:rFonts w:asciiTheme="minorHAnsi" w:hAnsiTheme="minorHAnsi" w:cs="Calibri"/>
          <w:sz w:val="24"/>
          <w:szCs w:val="24"/>
        </w:rPr>
        <w:t>руза.</w:t>
      </w:r>
    </w:p>
    <w:p w:rsidR="00CE5EB0" w:rsidRPr="00831BCF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 течение </w:t>
      </w:r>
      <w:r>
        <w:rPr>
          <w:rFonts w:asciiTheme="minorHAnsi" w:hAnsiTheme="minorHAnsi" w:cs="Calibri"/>
          <w:sz w:val="24"/>
          <w:szCs w:val="24"/>
        </w:rPr>
        <w:t>5</w:t>
      </w:r>
      <w:r w:rsidRPr="00831BCF">
        <w:rPr>
          <w:rFonts w:asciiTheme="minorHAnsi" w:hAnsiTheme="minorHAnsi" w:cs="Calibri"/>
          <w:sz w:val="24"/>
          <w:szCs w:val="24"/>
        </w:rPr>
        <w:t xml:space="preserve"> (</w:t>
      </w:r>
      <w:r>
        <w:rPr>
          <w:rFonts w:asciiTheme="minorHAnsi" w:hAnsiTheme="minorHAnsi" w:cs="Calibri"/>
          <w:sz w:val="24"/>
          <w:szCs w:val="24"/>
        </w:rPr>
        <w:t>Пяти</w:t>
      </w:r>
      <w:r w:rsidRPr="00831BCF">
        <w:rPr>
          <w:rFonts w:asciiTheme="minorHAnsi" w:hAnsiTheme="minorHAnsi" w:cs="Calibri"/>
          <w:sz w:val="24"/>
          <w:szCs w:val="24"/>
        </w:rPr>
        <w:t xml:space="preserve">) календарных дней с момента окончания </w:t>
      </w:r>
      <w:r>
        <w:rPr>
          <w:rFonts w:asciiTheme="minorHAnsi" w:hAnsiTheme="minorHAnsi" w:cs="Calibri"/>
          <w:sz w:val="24"/>
          <w:szCs w:val="24"/>
        </w:rPr>
        <w:t>оказания Услуги по Распоряжению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составляет и предоставляет Заказчику на подписание Акт об оказанных Услугах. 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п</w:t>
      </w:r>
      <w:r w:rsidRPr="00831BCF">
        <w:rPr>
          <w:rFonts w:asciiTheme="minorHAnsi" w:hAnsiTheme="minorHAnsi" w:cs="Calibri"/>
          <w:sz w:val="24"/>
          <w:szCs w:val="24"/>
        </w:rPr>
        <w:t xml:space="preserve">роизводит в течение 1 (одного) рабочего дня по запросу Заказчика предварительный расчет стоимости </w:t>
      </w:r>
      <w:r>
        <w:rPr>
          <w:rFonts w:asciiTheme="minorHAnsi" w:hAnsiTheme="minorHAnsi" w:cs="Calibri"/>
          <w:sz w:val="24"/>
          <w:szCs w:val="24"/>
        </w:rPr>
        <w:t xml:space="preserve">дополнительных </w:t>
      </w:r>
      <w:r w:rsidRPr="00831BCF">
        <w:rPr>
          <w:rFonts w:asciiTheme="minorHAnsi" w:hAnsiTheme="minorHAnsi" w:cs="Calibri"/>
          <w:sz w:val="24"/>
          <w:szCs w:val="24"/>
        </w:rPr>
        <w:t>Услуг</w:t>
      </w:r>
      <w:r>
        <w:rPr>
          <w:rFonts w:asciiTheme="minorHAnsi" w:hAnsiTheme="minorHAnsi" w:cs="Calibri"/>
          <w:sz w:val="24"/>
          <w:szCs w:val="24"/>
        </w:rPr>
        <w:t>, необходимых Заказчику,</w:t>
      </w:r>
      <w:r w:rsidRPr="00831BCF">
        <w:rPr>
          <w:rFonts w:asciiTheme="minorHAnsi" w:hAnsiTheme="minorHAnsi" w:cs="Calibri"/>
          <w:sz w:val="24"/>
          <w:szCs w:val="24"/>
        </w:rPr>
        <w:t xml:space="preserve"> и информирует </w:t>
      </w:r>
      <w:r>
        <w:rPr>
          <w:rFonts w:asciiTheme="minorHAnsi" w:hAnsiTheme="minorHAnsi" w:cs="Calibri"/>
          <w:sz w:val="24"/>
          <w:szCs w:val="24"/>
        </w:rPr>
        <w:t>его</w:t>
      </w:r>
      <w:r w:rsidRPr="00831BCF">
        <w:rPr>
          <w:rFonts w:asciiTheme="minorHAnsi" w:hAnsiTheme="minorHAnsi" w:cs="Calibri"/>
          <w:sz w:val="24"/>
          <w:szCs w:val="24"/>
        </w:rPr>
        <w:t>. Если запрос поступил после 17-00 часов по московскому времени, подготовка предварительного расчета переносится на следующий рабочий день.</w:t>
      </w:r>
    </w:p>
    <w:p w:rsidR="00CE5EB0" w:rsidRPr="00831BCF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DC6DEC">
        <w:rPr>
          <w:rFonts w:asciiTheme="minorHAnsi" w:hAnsiTheme="minorHAnsi" w:cs="Calibri"/>
          <w:sz w:val="24"/>
          <w:szCs w:val="24"/>
        </w:rPr>
        <w:t>При наличии каких-либо затруднений в выполнении обязательств Исполнитель сообщает об этом Заказчику в порядке информации. Данное сообщение не освобождает Исполнителя от исполнения возложенных на него обязанностей, а также от ответственности за их неисполнение/ненадлежащее исполнение.</w:t>
      </w:r>
    </w:p>
    <w:p w:rsidR="00CE5EB0" w:rsidRPr="00DC6DEC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DC6DEC">
        <w:rPr>
          <w:rFonts w:asciiTheme="minorHAnsi" w:hAnsiTheme="minorHAnsi" w:cs="Calibri"/>
          <w:sz w:val="24"/>
          <w:szCs w:val="24"/>
          <w:u w:val="single"/>
        </w:rPr>
        <w:t>Обяза</w:t>
      </w:r>
      <w:r>
        <w:rPr>
          <w:rFonts w:asciiTheme="minorHAnsi" w:hAnsiTheme="minorHAnsi" w:cs="Calibri"/>
          <w:sz w:val="24"/>
          <w:szCs w:val="24"/>
          <w:u w:val="single"/>
        </w:rPr>
        <w:t>нности</w:t>
      </w:r>
      <w:r w:rsidRPr="00DC6DEC">
        <w:rPr>
          <w:rFonts w:asciiTheme="minorHAnsi" w:hAnsiTheme="minorHAnsi" w:cs="Calibri"/>
          <w:sz w:val="24"/>
          <w:szCs w:val="24"/>
          <w:u w:val="single"/>
        </w:rPr>
        <w:t xml:space="preserve"> Заказчика: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соблюдает</w:t>
      </w:r>
      <w:r w:rsidRPr="00DC6DEC">
        <w:rPr>
          <w:rFonts w:asciiTheme="minorHAnsi" w:hAnsiTheme="minorHAnsi" w:cs="Calibri"/>
          <w:sz w:val="24"/>
          <w:szCs w:val="24"/>
        </w:rPr>
        <w:t xml:space="preserve"> порядок исполнения Договора, изложенный в Правилах </w:t>
      </w:r>
      <w:r>
        <w:rPr>
          <w:rFonts w:asciiTheme="minorHAnsi" w:hAnsiTheme="minorHAnsi" w:cs="Calibri"/>
          <w:sz w:val="24"/>
          <w:szCs w:val="24"/>
        </w:rPr>
        <w:t xml:space="preserve">перевозки грузов </w:t>
      </w:r>
      <w:r w:rsidRPr="00DC6DEC">
        <w:rPr>
          <w:rFonts w:asciiTheme="minorHAnsi" w:hAnsiTheme="minorHAnsi" w:cs="Calibri"/>
          <w:sz w:val="24"/>
          <w:szCs w:val="24"/>
        </w:rPr>
        <w:t xml:space="preserve">и </w:t>
      </w:r>
      <w:r>
        <w:rPr>
          <w:rFonts w:asciiTheme="minorHAnsi" w:hAnsiTheme="minorHAnsi" w:cs="Calibri"/>
          <w:sz w:val="24"/>
          <w:szCs w:val="24"/>
        </w:rPr>
        <w:t>Р</w:t>
      </w:r>
      <w:r w:rsidRPr="00DC6DEC">
        <w:rPr>
          <w:rFonts w:asciiTheme="minorHAnsi" w:hAnsiTheme="minorHAnsi" w:cs="Calibri"/>
          <w:sz w:val="24"/>
          <w:szCs w:val="24"/>
        </w:rPr>
        <w:t xml:space="preserve">азделе </w:t>
      </w:r>
      <w:r>
        <w:rPr>
          <w:rFonts w:asciiTheme="minorHAnsi" w:hAnsiTheme="minorHAnsi" w:cs="Calibri"/>
          <w:sz w:val="24"/>
          <w:szCs w:val="24"/>
        </w:rPr>
        <w:fldChar w:fldCharType="begin"/>
      </w:r>
      <w:r>
        <w:rPr>
          <w:rFonts w:asciiTheme="minorHAnsi" w:hAnsiTheme="minorHAnsi" w:cs="Calibri"/>
          <w:sz w:val="24"/>
          <w:szCs w:val="24"/>
        </w:rPr>
        <w:instrText xml:space="preserve"> REF _Ref444192450 \r \h </w:instrText>
      </w:r>
      <w:r>
        <w:rPr>
          <w:rFonts w:asciiTheme="minorHAnsi" w:hAnsiTheme="minorHAnsi" w:cs="Calibri"/>
          <w:sz w:val="24"/>
          <w:szCs w:val="24"/>
        </w:rPr>
      </w:r>
      <w:r>
        <w:rPr>
          <w:rFonts w:asciiTheme="minorHAnsi" w:hAnsiTheme="minorHAnsi" w:cs="Calibri"/>
          <w:sz w:val="24"/>
          <w:szCs w:val="24"/>
        </w:rPr>
        <w:fldChar w:fldCharType="separate"/>
      </w:r>
      <w:r>
        <w:rPr>
          <w:rFonts w:asciiTheme="minorHAnsi" w:hAnsiTheme="minorHAnsi" w:cs="Calibri"/>
          <w:sz w:val="24"/>
          <w:szCs w:val="24"/>
        </w:rPr>
        <w:t>4</w:t>
      </w:r>
      <w:r>
        <w:rPr>
          <w:rFonts w:asciiTheme="minorHAnsi" w:hAnsiTheme="minorHAnsi" w:cs="Calibri"/>
          <w:sz w:val="24"/>
          <w:szCs w:val="24"/>
        </w:rPr>
        <w:fldChar w:fldCharType="end"/>
      </w:r>
      <w:r w:rsidRPr="00DC6DEC">
        <w:rPr>
          <w:rFonts w:asciiTheme="minorHAnsi" w:hAnsiTheme="minorHAnsi" w:cs="Calibri"/>
          <w:sz w:val="24"/>
          <w:szCs w:val="24"/>
        </w:rPr>
        <w:t xml:space="preserve"> настоящего Договора.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bookmarkStart w:id="3" w:name="_Ref444191577"/>
      <w:r>
        <w:rPr>
          <w:rFonts w:asciiTheme="minorHAnsi" w:hAnsiTheme="minorHAnsi" w:cs="Calibri"/>
          <w:sz w:val="24"/>
          <w:szCs w:val="24"/>
        </w:rPr>
        <w:t xml:space="preserve">за 20 (Двадцать) календарных дней до начала перевозки </w:t>
      </w:r>
      <w:r w:rsidRPr="00DC6DEC">
        <w:rPr>
          <w:rFonts w:asciiTheme="minorHAnsi" w:hAnsiTheme="minorHAnsi" w:cs="Calibri"/>
          <w:sz w:val="24"/>
          <w:szCs w:val="24"/>
        </w:rPr>
        <w:t>пода</w:t>
      </w:r>
      <w:r>
        <w:rPr>
          <w:rFonts w:asciiTheme="minorHAnsi" w:hAnsiTheme="minorHAnsi" w:cs="Calibri"/>
          <w:sz w:val="24"/>
          <w:szCs w:val="24"/>
        </w:rPr>
        <w:t>ет</w:t>
      </w:r>
      <w:r w:rsidRPr="00DC6DEC">
        <w:rPr>
          <w:rFonts w:asciiTheme="minorHAnsi" w:hAnsiTheme="minorHAnsi" w:cs="Calibri"/>
          <w:sz w:val="24"/>
          <w:szCs w:val="24"/>
        </w:rPr>
        <w:t xml:space="preserve"> Исполнителю </w:t>
      </w:r>
      <w:r>
        <w:rPr>
          <w:rFonts w:asciiTheme="minorHAnsi" w:hAnsiTheme="minorHAnsi" w:cs="Calibri"/>
          <w:sz w:val="24"/>
          <w:szCs w:val="24"/>
        </w:rPr>
        <w:t>Распоряжение</w:t>
      </w:r>
      <w:r w:rsidRPr="00DC6DEC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Заказчика и План отгрузок.</w:t>
      </w:r>
      <w:bookmarkEnd w:id="3"/>
    </w:p>
    <w:p w:rsidR="00CE5EB0" w:rsidRPr="00DC6DEC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с</w:t>
      </w:r>
      <w:r w:rsidRPr="00831BCF">
        <w:rPr>
          <w:rFonts w:asciiTheme="minorHAnsi" w:hAnsiTheme="minorHAnsi" w:cs="Calibri"/>
          <w:sz w:val="24"/>
          <w:szCs w:val="24"/>
        </w:rPr>
        <w:t xml:space="preserve">ообщает </w:t>
      </w:r>
      <w:r>
        <w:rPr>
          <w:rFonts w:asciiTheme="minorHAnsi" w:hAnsiTheme="minorHAnsi" w:cs="Calibri"/>
          <w:sz w:val="24"/>
          <w:szCs w:val="24"/>
        </w:rPr>
        <w:t>Исполнителю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необходимую информацию для</w:t>
      </w:r>
      <w:r w:rsidRPr="00831BCF">
        <w:rPr>
          <w:rFonts w:asciiTheme="minorHAnsi" w:hAnsiTheme="minorHAnsi" w:cs="Calibri"/>
          <w:sz w:val="24"/>
          <w:szCs w:val="24"/>
        </w:rPr>
        <w:t xml:space="preserve"> заполнения </w:t>
      </w:r>
      <w:r>
        <w:rPr>
          <w:rFonts w:asciiTheme="minorHAnsi" w:hAnsiTheme="minorHAnsi" w:cs="Calibri"/>
          <w:sz w:val="24"/>
          <w:szCs w:val="24"/>
        </w:rPr>
        <w:t>З</w:t>
      </w:r>
      <w:r w:rsidRPr="00831BCF">
        <w:rPr>
          <w:rFonts w:asciiTheme="minorHAnsi" w:hAnsiTheme="minorHAnsi" w:cs="Calibri"/>
          <w:sz w:val="24"/>
          <w:szCs w:val="24"/>
        </w:rPr>
        <w:t>аявки ГУ-12</w:t>
      </w:r>
      <w:r w:rsidRPr="00DC6DEC">
        <w:rPr>
          <w:rFonts w:asciiTheme="minorHAnsi" w:hAnsiTheme="minorHAnsi" w:cs="Calibri"/>
          <w:sz w:val="24"/>
          <w:szCs w:val="24"/>
        </w:rPr>
        <w:t>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обеспечивает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подход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в согласованные сроки коммерчески и технически пригодных 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для </w:t>
      </w:r>
      <w:r>
        <w:rPr>
          <w:rFonts w:asciiTheme="minorHAnsi" w:hAnsiTheme="minorHAnsi" w:cs="Calibri"/>
          <w:sz w:val="24"/>
          <w:szCs w:val="24"/>
        </w:rPr>
        <w:t>отгрузки Г</w:t>
      </w:r>
      <w:r w:rsidRPr="00831BCF">
        <w:rPr>
          <w:rFonts w:asciiTheme="minorHAnsi" w:hAnsiTheme="minorHAnsi" w:cs="Calibri"/>
          <w:sz w:val="24"/>
          <w:szCs w:val="24"/>
        </w:rPr>
        <w:t>рузов.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</w:t>
      </w:r>
      <w:r w:rsidRPr="00831BCF">
        <w:rPr>
          <w:rFonts w:asciiTheme="minorHAnsi" w:hAnsiTheme="minorHAnsi" w:cs="Calibri"/>
          <w:sz w:val="24"/>
          <w:szCs w:val="24"/>
        </w:rPr>
        <w:t xml:space="preserve">беспечивает постоянное наличие железнодорожных номеров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в автоматизированной базе данных (АБД) </w:t>
      </w:r>
      <w:r>
        <w:rPr>
          <w:rFonts w:asciiTheme="minorHAnsi" w:hAnsiTheme="minorHAnsi" w:cs="Calibri"/>
          <w:sz w:val="24"/>
          <w:szCs w:val="24"/>
        </w:rPr>
        <w:t>Перевозчика</w:t>
      </w:r>
      <w:r w:rsidRPr="00831BCF">
        <w:rPr>
          <w:rFonts w:asciiTheme="minorHAnsi" w:hAnsiTheme="minorHAnsi" w:cs="Calibri"/>
          <w:sz w:val="24"/>
          <w:szCs w:val="24"/>
        </w:rPr>
        <w:t>, их выход на пути общего пользования и разрешения на курсирование в направлениях</w:t>
      </w:r>
      <w:r>
        <w:rPr>
          <w:rFonts w:asciiTheme="minorHAnsi" w:hAnsiTheme="minorHAnsi" w:cs="Calibri"/>
          <w:sz w:val="24"/>
          <w:szCs w:val="24"/>
        </w:rPr>
        <w:t>,</w:t>
      </w:r>
      <w:r w:rsidRPr="00831BCF">
        <w:rPr>
          <w:rFonts w:asciiTheme="minorHAnsi" w:hAnsiTheme="minorHAnsi" w:cs="Calibri"/>
          <w:sz w:val="24"/>
          <w:szCs w:val="24"/>
        </w:rPr>
        <w:t xml:space="preserve"> предусмотренных </w:t>
      </w:r>
      <w:r>
        <w:rPr>
          <w:rFonts w:asciiTheme="minorHAnsi" w:hAnsiTheme="minorHAnsi" w:cs="Calibri"/>
          <w:sz w:val="24"/>
          <w:szCs w:val="24"/>
        </w:rPr>
        <w:t>Распоряжениями</w:t>
      </w:r>
      <w:r w:rsidRPr="00831BCF">
        <w:rPr>
          <w:rFonts w:asciiTheme="minorHAnsi" w:hAnsiTheme="minorHAnsi" w:cs="Calibri"/>
          <w:sz w:val="24"/>
          <w:szCs w:val="24"/>
        </w:rPr>
        <w:t xml:space="preserve"> Заказчика.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п</w:t>
      </w:r>
      <w:r w:rsidRPr="00831BCF">
        <w:rPr>
          <w:rFonts w:asciiTheme="minorHAnsi" w:hAnsiTheme="minorHAnsi" w:cs="Calibri"/>
          <w:sz w:val="24"/>
          <w:szCs w:val="24"/>
        </w:rPr>
        <w:t xml:space="preserve">ередает </w:t>
      </w:r>
      <w:r>
        <w:rPr>
          <w:rFonts w:asciiTheme="minorHAnsi" w:hAnsiTheme="minorHAnsi" w:cs="Calibri"/>
          <w:sz w:val="24"/>
          <w:szCs w:val="24"/>
        </w:rPr>
        <w:t>Исполнителю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 w:rsidRPr="00BD3AC1">
        <w:rPr>
          <w:rFonts w:asciiTheme="minorHAnsi" w:hAnsiTheme="minorHAnsi" w:cs="Calibri"/>
          <w:sz w:val="24"/>
          <w:szCs w:val="24"/>
        </w:rPr>
        <w:t xml:space="preserve">ежедневно по рабочим дням </w:t>
      </w:r>
      <w:r w:rsidRPr="00831BCF">
        <w:rPr>
          <w:rFonts w:asciiTheme="minorHAnsi" w:hAnsiTheme="minorHAnsi" w:cs="Calibri"/>
          <w:sz w:val="24"/>
          <w:szCs w:val="24"/>
        </w:rPr>
        <w:t xml:space="preserve">информацию (извещение) о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>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 (с указанием номеров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), следующих под погрузку Грузов в соответствии с </w:t>
      </w:r>
      <w:r>
        <w:rPr>
          <w:rFonts w:asciiTheme="minorHAnsi" w:hAnsiTheme="minorHAnsi" w:cs="Calibri"/>
          <w:sz w:val="24"/>
          <w:szCs w:val="24"/>
        </w:rPr>
        <w:t>Заявкой ГУ-12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В случае необходимости предоставляет Исполнителю письменное подтверждение Грузополучателя в принятии груза в планируемом периоде.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</w:t>
      </w:r>
      <w:r w:rsidRPr="00831BCF">
        <w:rPr>
          <w:rFonts w:asciiTheme="minorHAnsi" w:hAnsiTheme="minorHAnsi" w:cs="Calibri"/>
          <w:sz w:val="24"/>
          <w:szCs w:val="24"/>
        </w:rPr>
        <w:t xml:space="preserve">беспечивает оформление (наличие) в системе ЭТРАН ОАО «РЖД» железнодорожной телеграммы об оплате тарифа за груженый рейс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агона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на дату отгрузки в соответствии с </w:t>
      </w:r>
      <w:r>
        <w:rPr>
          <w:rFonts w:asciiTheme="minorHAnsi" w:hAnsiTheme="minorHAnsi" w:cs="Calibri"/>
          <w:sz w:val="24"/>
          <w:szCs w:val="24"/>
        </w:rPr>
        <w:t>Заявкой ГУ-12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о</w:t>
      </w:r>
      <w:r w:rsidRPr="00831BCF">
        <w:rPr>
          <w:rFonts w:asciiTheme="minorHAnsi" w:hAnsiTheme="minorHAnsi" w:cs="Calibri"/>
          <w:sz w:val="24"/>
          <w:szCs w:val="24"/>
        </w:rPr>
        <w:t xml:space="preserve">существляет оплату Услуг Исполнителя в порядке, предусмотренном </w:t>
      </w:r>
      <w:r>
        <w:rPr>
          <w:rFonts w:asciiTheme="minorHAnsi" w:hAnsiTheme="minorHAnsi" w:cs="Calibri"/>
          <w:sz w:val="24"/>
          <w:szCs w:val="24"/>
        </w:rPr>
        <w:t>Р</w:t>
      </w:r>
      <w:r w:rsidRPr="00831BCF">
        <w:rPr>
          <w:rFonts w:asciiTheme="minorHAnsi" w:hAnsiTheme="minorHAnsi" w:cs="Calibri"/>
          <w:sz w:val="24"/>
          <w:szCs w:val="24"/>
        </w:rPr>
        <w:t>азделом</w:t>
      </w:r>
      <w:r>
        <w:rPr>
          <w:rFonts w:asciiTheme="minorHAnsi" w:hAnsiTheme="minorHAnsi" w:cs="Calibri"/>
          <w:sz w:val="24"/>
          <w:szCs w:val="24"/>
        </w:rPr>
        <w:t xml:space="preserve"> 6</w:t>
      </w:r>
      <w:r w:rsidRPr="00831BCF">
        <w:rPr>
          <w:rFonts w:asciiTheme="minorHAnsi" w:hAnsiTheme="minorHAnsi" w:cs="Calibri"/>
          <w:sz w:val="24"/>
          <w:szCs w:val="24"/>
        </w:rPr>
        <w:t xml:space="preserve"> настоящего Договора.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рассматривает в течение 5</w:t>
      </w:r>
      <w:r w:rsidRPr="00831BCF">
        <w:rPr>
          <w:rFonts w:asciiTheme="minorHAnsi" w:hAnsiTheme="minorHAnsi" w:cs="Calibri"/>
          <w:sz w:val="24"/>
          <w:szCs w:val="24"/>
        </w:rPr>
        <w:t xml:space="preserve"> (</w:t>
      </w:r>
      <w:r>
        <w:rPr>
          <w:rFonts w:asciiTheme="minorHAnsi" w:hAnsiTheme="minorHAnsi" w:cs="Calibri"/>
          <w:sz w:val="24"/>
          <w:szCs w:val="24"/>
        </w:rPr>
        <w:t>Пяти</w:t>
      </w:r>
      <w:r w:rsidRPr="00831BCF">
        <w:rPr>
          <w:rFonts w:asciiTheme="minorHAnsi" w:hAnsiTheme="minorHAnsi" w:cs="Calibri"/>
          <w:sz w:val="24"/>
          <w:szCs w:val="24"/>
        </w:rPr>
        <w:t xml:space="preserve">) рабочих дней с момента получения от Исполнителя Акты об оказанных Услугах и Акты сверки взаиморасчетов и подписывает их со своей стороны. В случае наличия у Заказчика возражений по составу и стоимости оказанных ему Исполнителем Услуг, Заказчик направляет Исполнителю </w:t>
      </w:r>
      <w:r>
        <w:rPr>
          <w:rFonts w:asciiTheme="minorHAnsi" w:hAnsiTheme="minorHAnsi" w:cs="Calibri"/>
          <w:sz w:val="24"/>
          <w:szCs w:val="24"/>
        </w:rPr>
        <w:t>мотивированные возражения от подписания Акта об оказанных Услугах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Default="00CE5EB0" w:rsidP="00CE5EB0">
      <w:pPr>
        <w:pStyle w:val="a5"/>
        <w:widowControl w:val="0"/>
        <w:numPr>
          <w:ilvl w:val="2"/>
          <w:numId w:val="1"/>
        </w:numPr>
        <w:spacing w:after="120"/>
        <w:ind w:left="567" w:right="-2" w:hanging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Заказчик обязуется каждый счет Исполнителя оплачивать отдельным платежным поручением. В случае оплаты счета в иной сумме, чем указана в счете, Заказчик обязан в платежном поручении в поле «назначение платежа» указывать информацию об оплачиваемых услугах, согласно счету Исполнителя (№ счета, дату счета, вид услуг, сумму, информацию о НДС).</w:t>
      </w:r>
    </w:p>
    <w:p w:rsidR="00CE5EB0" w:rsidRPr="00077617" w:rsidRDefault="00CE5EB0" w:rsidP="00CE5EB0">
      <w:pPr>
        <w:pStyle w:val="a5"/>
        <w:widowControl w:val="0"/>
        <w:numPr>
          <w:ilvl w:val="0"/>
          <w:numId w:val="1"/>
        </w:numPr>
        <w:spacing w:after="120"/>
        <w:ind w:right="-2"/>
        <w:contextualSpacing w:val="0"/>
        <w:rPr>
          <w:rFonts w:asciiTheme="minorHAnsi" w:hAnsiTheme="minorHAnsi" w:cs="Calibri"/>
          <w:b/>
          <w:sz w:val="24"/>
          <w:szCs w:val="24"/>
        </w:rPr>
      </w:pPr>
      <w:r w:rsidRPr="00077617">
        <w:rPr>
          <w:rFonts w:asciiTheme="minorHAnsi" w:hAnsiTheme="minorHAnsi" w:cs="Calibri"/>
          <w:b/>
          <w:sz w:val="24"/>
          <w:szCs w:val="24"/>
        </w:rPr>
        <w:t>Стоимость Услуг и Порядок расчетов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3D3D25">
        <w:rPr>
          <w:rFonts w:asciiTheme="minorHAnsi" w:hAnsiTheme="minorHAnsi" w:cs="Calibri"/>
          <w:sz w:val="24"/>
          <w:szCs w:val="24"/>
        </w:rPr>
        <w:t xml:space="preserve">Стоимость и перечень </w:t>
      </w:r>
      <w:r>
        <w:rPr>
          <w:rFonts w:asciiTheme="minorHAnsi" w:hAnsiTheme="minorHAnsi" w:cs="Calibri"/>
          <w:sz w:val="24"/>
          <w:szCs w:val="24"/>
        </w:rPr>
        <w:t>У</w:t>
      </w:r>
      <w:r w:rsidRPr="003D3D25">
        <w:rPr>
          <w:rFonts w:asciiTheme="minorHAnsi" w:hAnsiTheme="minorHAnsi" w:cs="Calibri"/>
          <w:sz w:val="24"/>
          <w:szCs w:val="24"/>
        </w:rPr>
        <w:t xml:space="preserve">слуг Исполнителя по отгрузке </w:t>
      </w:r>
      <w:r>
        <w:rPr>
          <w:rFonts w:asciiTheme="minorHAnsi" w:hAnsiTheme="minorHAnsi" w:cs="Calibri"/>
          <w:sz w:val="24"/>
          <w:szCs w:val="24"/>
        </w:rPr>
        <w:t>Груза</w:t>
      </w:r>
      <w:r w:rsidRPr="003D3D25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железнодорожным</w:t>
      </w:r>
      <w:r w:rsidRPr="003D3D25">
        <w:rPr>
          <w:rFonts w:asciiTheme="minorHAnsi" w:hAnsiTheme="minorHAnsi" w:cs="Calibri"/>
          <w:sz w:val="24"/>
          <w:szCs w:val="24"/>
        </w:rPr>
        <w:t xml:space="preserve"> транспортом </w:t>
      </w:r>
      <w:r>
        <w:rPr>
          <w:rFonts w:asciiTheme="minorHAnsi" w:hAnsiTheme="minorHAnsi" w:cs="Calibri"/>
          <w:sz w:val="24"/>
          <w:szCs w:val="24"/>
        </w:rPr>
        <w:t xml:space="preserve">в вагоны Заказчика </w:t>
      </w:r>
      <w:r w:rsidRPr="003D3D25">
        <w:rPr>
          <w:rFonts w:asciiTheme="minorHAnsi" w:hAnsiTheme="minorHAnsi" w:cs="Calibri"/>
          <w:sz w:val="24"/>
          <w:szCs w:val="24"/>
        </w:rPr>
        <w:t>п</w:t>
      </w:r>
      <w:r w:rsidRPr="006543AE">
        <w:rPr>
          <w:rFonts w:asciiTheme="minorHAnsi" w:hAnsiTheme="minorHAnsi" w:cs="Calibri"/>
          <w:sz w:val="24"/>
          <w:szCs w:val="24"/>
        </w:rPr>
        <w:t>риведена в</w:t>
      </w:r>
      <w:r>
        <w:rPr>
          <w:rFonts w:asciiTheme="minorHAnsi" w:hAnsiTheme="minorHAnsi" w:cs="Calibri"/>
          <w:sz w:val="24"/>
          <w:szCs w:val="24"/>
        </w:rPr>
        <w:t xml:space="preserve"> соответствующем</w:t>
      </w:r>
      <w:r w:rsidRPr="006543AE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Заказ-наряде,</w:t>
      </w:r>
      <w:r w:rsidRPr="006543AE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оформленном в соответствии с Приложением №4 </w:t>
      </w:r>
      <w:r w:rsidRPr="006543AE">
        <w:rPr>
          <w:rFonts w:asciiTheme="minorHAnsi" w:hAnsiTheme="minorHAnsi" w:cs="Calibri"/>
          <w:sz w:val="24"/>
          <w:szCs w:val="24"/>
        </w:rPr>
        <w:t xml:space="preserve">к настоящему Договору, являющемся </w:t>
      </w:r>
      <w:r w:rsidRPr="00E32CCD">
        <w:rPr>
          <w:rFonts w:asciiTheme="minorHAnsi" w:hAnsiTheme="minorHAnsi" w:cs="Calibri"/>
          <w:sz w:val="24"/>
          <w:szCs w:val="24"/>
        </w:rPr>
        <w:t>неотъемлемой</w:t>
      </w:r>
      <w:r w:rsidRPr="003D3D25">
        <w:rPr>
          <w:rFonts w:asciiTheme="minorHAnsi" w:hAnsiTheme="minorHAnsi" w:cs="Calibri"/>
          <w:sz w:val="24"/>
          <w:szCs w:val="24"/>
        </w:rPr>
        <w:t xml:space="preserve"> частью настоящего Договора. При этом, стоимость услуг не включает в себя </w:t>
      </w:r>
      <w:r>
        <w:rPr>
          <w:rFonts w:asciiTheme="minorHAnsi" w:hAnsiTheme="minorHAnsi" w:cs="Calibri"/>
          <w:sz w:val="24"/>
          <w:szCs w:val="24"/>
        </w:rPr>
        <w:t>дополнительные Услуги, заказанные Заказчиком.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2F4DF5">
        <w:rPr>
          <w:rFonts w:asciiTheme="minorHAnsi" w:hAnsiTheme="minorHAnsi" w:cs="Calibri"/>
          <w:sz w:val="24"/>
          <w:szCs w:val="24"/>
        </w:rPr>
        <w:t xml:space="preserve">Заказчик осуществляет предварительную оплату стоимости Услуг в размере </w:t>
      </w:r>
      <w:permStart w:id="316815083" w:edGrp="everyone"/>
      <w:r w:rsidRPr="002F4DF5">
        <w:rPr>
          <w:rFonts w:asciiTheme="minorHAnsi" w:hAnsiTheme="minorHAnsi" w:cs="Calibri"/>
          <w:sz w:val="24"/>
          <w:szCs w:val="24"/>
        </w:rPr>
        <w:t xml:space="preserve">__ </w:t>
      </w:r>
      <w:permEnd w:id="316815083"/>
      <w:r w:rsidRPr="002F4DF5">
        <w:rPr>
          <w:rFonts w:asciiTheme="minorHAnsi" w:hAnsiTheme="minorHAnsi" w:cs="Calibri"/>
          <w:sz w:val="24"/>
          <w:szCs w:val="24"/>
        </w:rPr>
        <w:t>% (</w:t>
      </w:r>
      <w:permStart w:id="1049960514" w:edGrp="everyone"/>
      <w:r w:rsidRPr="002F4DF5">
        <w:rPr>
          <w:rFonts w:asciiTheme="minorHAnsi" w:hAnsiTheme="minorHAnsi" w:cs="Calibri"/>
          <w:sz w:val="24"/>
          <w:szCs w:val="24"/>
        </w:rPr>
        <w:t>___________</w:t>
      </w:r>
      <w:r w:rsidR="00BA7E58" w:rsidRPr="002F4DF5">
        <w:rPr>
          <w:rFonts w:asciiTheme="minorHAnsi" w:hAnsiTheme="minorHAnsi" w:cs="Calibri"/>
          <w:sz w:val="24"/>
          <w:szCs w:val="24"/>
        </w:rPr>
        <w:t>________</w:t>
      </w:r>
      <w:permEnd w:id="1049960514"/>
      <w:r w:rsidRPr="002F4DF5">
        <w:rPr>
          <w:rFonts w:asciiTheme="minorHAnsi" w:hAnsiTheme="minorHAnsi" w:cs="Calibri"/>
          <w:sz w:val="24"/>
          <w:szCs w:val="24"/>
        </w:rPr>
        <w:t xml:space="preserve"> процентов) от стоимости Услуг в течение 5 (Пяти) рабочих дней с момента получения счета Исполнителя (но в любом случае не позднее 3 (Трех) дней до даты планируемой отгрузки) путем перевода денежных средств на расчетный счет Исполнителя, указанный в настоящем Договоре, оставшиеся</w:t>
      </w:r>
      <w:permStart w:id="1621036838" w:edGrp="everyone"/>
      <w:r w:rsidRPr="002F4DF5">
        <w:rPr>
          <w:rFonts w:asciiTheme="minorHAnsi" w:hAnsiTheme="minorHAnsi" w:cs="Calibri"/>
          <w:sz w:val="24"/>
          <w:szCs w:val="24"/>
        </w:rPr>
        <w:t xml:space="preserve"> __ </w:t>
      </w:r>
      <w:permEnd w:id="1621036838"/>
      <w:r w:rsidRPr="002F4DF5">
        <w:rPr>
          <w:rFonts w:asciiTheme="minorHAnsi" w:hAnsiTheme="minorHAnsi" w:cs="Calibri"/>
          <w:sz w:val="24"/>
          <w:szCs w:val="24"/>
        </w:rPr>
        <w:t>% (</w:t>
      </w:r>
      <w:permStart w:id="100008569" w:edGrp="everyone"/>
      <w:r w:rsidRPr="002F4DF5">
        <w:rPr>
          <w:rFonts w:asciiTheme="minorHAnsi" w:hAnsiTheme="minorHAnsi" w:cs="Calibri"/>
          <w:sz w:val="24"/>
          <w:szCs w:val="24"/>
        </w:rPr>
        <w:t>___________</w:t>
      </w:r>
      <w:r w:rsidR="00BA7E58" w:rsidRPr="002F4DF5">
        <w:rPr>
          <w:rFonts w:asciiTheme="minorHAnsi" w:hAnsiTheme="minorHAnsi" w:cs="Calibri"/>
          <w:sz w:val="24"/>
          <w:szCs w:val="24"/>
        </w:rPr>
        <w:t>_________</w:t>
      </w:r>
      <w:permEnd w:id="100008569"/>
      <w:r w:rsidRPr="003D3D25">
        <w:rPr>
          <w:rFonts w:asciiTheme="minorHAnsi" w:hAnsiTheme="minorHAnsi" w:cs="Calibri"/>
          <w:sz w:val="24"/>
          <w:szCs w:val="24"/>
        </w:rPr>
        <w:t xml:space="preserve"> процентов) стоимости </w:t>
      </w:r>
      <w:r>
        <w:rPr>
          <w:rFonts w:asciiTheme="minorHAnsi" w:hAnsiTheme="minorHAnsi" w:cs="Calibri"/>
          <w:sz w:val="24"/>
          <w:szCs w:val="24"/>
        </w:rPr>
        <w:t>У</w:t>
      </w:r>
      <w:r w:rsidRPr="003D3D25">
        <w:rPr>
          <w:rFonts w:asciiTheme="minorHAnsi" w:hAnsiTheme="minorHAnsi" w:cs="Calibri"/>
          <w:sz w:val="24"/>
          <w:szCs w:val="24"/>
        </w:rPr>
        <w:t xml:space="preserve">слуг оплачиваются путем перевода денежных средств на расчетный счет Исполнителя в течение </w:t>
      </w:r>
      <w:r>
        <w:rPr>
          <w:rFonts w:asciiTheme="minorHAnsi" w:hAnsiTheme="minorHAnsi" w:cs="Calibri"/>
          <w:sz w:val="24"/>
          <w:szCs w:val="24"/>
        </w:rPr>
        <w:t>5 (П</w:t>
      </w:r>
      <w:r w:rsidRPr="003D3D25">
        <w:rPr>
          <w:rFonts w:asciiTheme="minorHAnsi" w:hAnsiTheme="minorHAnsi" w:cs="Calibri"/>
          <w:sz w:val="24"/>
          <w:szCs w:val="24"/>
        </w:rPr>
        <w:t>яти</w:t>
      </w:r>
      <w:r>
        <w:rPr>
          <w:rFonts w:asciiTheme="minorHAnsi" w:hAnsiTheme="minorHAnsi" w:cs="Calibri"/>
          <w:sz w:val="24"/>
          <w:szCs w:val="24"/>
        </w:rPr>
        <w:t>)</w:t>
      </w:r>
      <w:r w:rsidRPr="003D3D25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рабочих</w:t>
      </w:r>
      <w:r w:rsidRPr="003D3D25">
        <w:rPr>
          <w:rFonts w:asciiTheme="minorHAnsi" w:hAnsiTheme="minorHAnsi" w:cs="Calibri"/>
          <w:sz w:val="24"/>
          <w:szCs w:val="24"/>
        </w:rPr>
        <w:t xml:space="preserve"> дней с момента предоставления Исполнителем Заказчику счетов-фактур и </w:t>
      </w:r>
      <w:r>
        <w:rPr>
          <w:rFonts w:asciiTheme="minorHAnsi" w:hAnsiTheme="minorHAnsi" w:cs="Calibri"/>
          <w:sz w:val="24"/>
          <w:szCs w:val="24"/>
        </w:rPr>
        <w:t>А</w:t>
      </w:r>
      <w:r w:rsidRPr="003D3D25">
        <w:rPr>
          <w:rFonts w:asciiTheme="minorHAnsi" w:hAnsiTheme="minorHAnsi" w:cs="Calibri"/>
          <w:sz w:val="24"/>
          <w:szCs w:val="24"/>
        </w:rPr>
        <w:t>кт</w:t>
      </w:r>
      <w:r>
        <w:rPr>
          <w:rFonts w:asciiTheme="minorHAnsi" w:hAnsiTheme="minorHAnsi" w:cs="Calibri"/>
          <w:sz w:val="24"/>
          <w:szCs w:val="24"/>
        </w:rPr>
        <w:t>а</w:t>
      </w:r>
      <w:r w:rsidRPr="003D3D25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об оказанных услуг</w:t>
      </w:r>
      <w:r w:rsidRPr="003D3D25">
        <w:rPr>
          <w:rFonts w:asciiTheme="minorHAnsi" w:hAnsiTheme="minorHAnsi" w:cs="Calibri"/>
          <w:sz w:val="24"/>
          <w:szCs w:val="24"/>
        </w:rPr>
        <w:t>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Все платежи по настоящему Договору осуществляются в рублях Российской Федерации. 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Моментом оплаты считается дата </w:t>
      </w:r>
      <w:r>
        <w:rPr>
          <w:rFonts w:asciiTheme="minorHAnsi" w:hAnsiTheme="minorHAnsi" w:cs="Calibri"/>
          <w:sz w:val="24"/>
          <w:szCs w:val="24"/>
        </w:rPr>
        <w:t>списания</w:t>
      </w:r>
      <w:r w:rsidRPr="00831BCF">
        <w:rPr>
          <w:rFonts w:asciiTheme="minorHAnsi" w:hAnsiTheme="minorHAnsi" w:cs="Calibri"/>
          <w:sz w:val="24"/>
          <w:szCs w:val="24"/>
        </w:rPr>
        <w:t xml:space="preserve"> денежных средств </w:t>
      </w:r>
      <w:r>
        <w:rPr>
          <w:rFonts w:asciiTheme="minorHAnsi" w:hAnsiTheme="minorHAnsi" w:cs="Calibri"/>
          <w:sz w:val="24"/>
          <w:szCs w:val="24"/>
        </w:rPr>
        <w:t>со</w:t>
      </w:r>
      <w:r w:rsidRPr="00831BCF">
        <w:rPr>
          <w:rFonts w:asciiTheme="minorHAnsi" w:hAnsiTheme="minorHAnsi" w:cs="Calibri"/>
          <w:sz w:val="24"/>
          <w:szCs w:val="24"/>
        </w:rPr>
        <w:t xml:space="preserve"> счет</w:t>
      </w:r>
      <w:r>
        <w:rPr>
          <w:rFonts w:asciiTheme="minorHAnsi" w:hAnsiTheme="minorHAnsi" w:cs="Calibri"/>
          <w:sz w:val="24"/>
          <w:szCs w:val="24"/>
        </w:rPr>
        <w:t>а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. 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Все ставки, суммы и платежи, предусмотренные настоящим Договором, указаны без учета НДС. НДС начисляется в соответствии с законодательством Р</w:t>
      </w:r>
      <w:r>
        <w:rPr>
          <w:rFonts w:asciiTheme="minorHAnsi" w:hAnsiTheme="minorHAnsi" w:cs="Calibri"/>
          <w:sz w:val="24"/>
          <w:szCs w:val="24"/>
        </w:rPr>
        <w:t xml:space="preserve">оссийской </w:t>
      </w:r>
      <w:r w:rsidRPr="00831BCF">
        <w:rPr>
          <w:rFonts w:asciiTheme="minorHAnsi" w:hAnsiTheme="minorHAnsi" w:cs="Calibri"/>
          <w:sz w:val="24"/>
          <w:szCs w:val="24"/>
        </w:rPr>
        <w:t>Ф</w:t>
      </w:r>
      <w:r>
        <w:rPr>
          <w:rFonts w:asciiTheme="minorHAnsi" w:hAnsiTheme="minorHAnsi" w:cs="Calibri"/>
          <w:sz w:val="24"/>
          <w:szCs w:val="24"/>
        </w:rPr>
        <w:t>едерации</w:t>
      </w:r>
      <w:r w:rsidRPr="00831BCF">
        <w:rPr>
          <w:rFonts w:asciiTheme="minorHAnsi" w:hAnsiTheme="minorHAnsi" w:cs="Calibri"/>
          <w:sz w:val="24"/>
          <w:szCs w:val="24"/>
        </w:rPr>
        <w:t xml:space="preserve"> и требованиями настоящего </w:t>
      </w:r>
      <w:r>
        <w:rPr>
          <w:rFonts w:asciiTheme="minorHAnsi" w:hAnsiTheme="minorHAnsi" w:cs="Calibri"/>
          <w:sz w:val="24"/>
          <w:szCs w:val="24"/>
        </w:rPr>
        <w:t>Д</w:t>
      </w:r>
      <w:r w:rsidRPr="00831BCF">
        <w:rPr>
          <w:rFonts w:asciiTheme="minorHAnsi" w:hAnsiTheme="minorHAnsi" w:cs="Calibri"/>
          <w:sz w:val="24"/>
          <w:szCs w:val="24"/>
        </w:rPr>
        <w:t xml:space="preserve">оговора. 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BD3AC1">
        <w:rPr>
          <w:rFonts w:asciiTheme="minorHAnsi" w:hAnsiTheme="minorHAnsi" w:cs="Calibri"/>
          <w:sz w:val="24"/>
          <w:szCs w:val="24"/>
        </w:rPr>
        <w:t>Излишне перечисленные Заказчиком денежные средства возвращаются Заказчику по его письменному обращению</w:t>
      </w:r>
      <w:r>
        <w:rPr>
          <w:rFonts w:asciiTheme="minorHAnsi" w:hAnsiTheme="minorHAnsi" w:cs="Calibri"/>
          <w:sz w:val="24"/>
          <w:szCs w:val="24"/>
        </w:rPr>
        <w:t xml:space="preserve"> Заказчика в течение 10 (Десяти) календарных дней</w:t>
      </w:r>
      <w:r w:rsidRPr="00BD3AC1">
        <w:rPr>
          <w:rFonts w:asciiTheme="minorHAnsi" w:hAnsiTheme="minorHAnsi" w:cs="Calibri"/>
          <w:sz w:val="24"/>
          <w:szCs w:val="24"/>
        </w:rPr>
        <w:t>.</w:t>
      </w:r>
    </w:p>
    <w:p w:rsidR="00CE5EB0" w:rsidRPr="008310A2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0A2">
        <w:rPr>
          <w:rFonts w:asciiTheme="minorHAnsi" w:hAnsiTheme="minorHAnsi" w:cs="Calibri"/>
          <w:sz w:val="24"/>
          <w:szCs w:val="24"/>
        </w:rPr>
        <w:t>За просрочку оплаты услуг Исполнителя Заказчик оплачивает Исполнителю пеню в размере 0,</w:t>
      </w:r>
      <w:r>
        <w:rPr>
          <w:rFonts w:asciiTheme="minorHAnsi" w:hAnsiTheme="minorHAnsi" w:cs="Calibri"/>
          <w:sz w:val="24"/>
          <w:szCs w:val="24"/>
        </w:rPr>
        <w:t>0</w:t>
      </w:r>
      <w:r w:rsidRPr="008310A2">
        <w:rPr>
          <w:rFonts w:asciiTheme="minorHAnsi" w:hAnsiTheme="minorHAnsi" w:cs="Calibri"/>
          <w:sz w:val="24"/>
          <w:szCs w:val="24"/>
        </w:rPr>
        <w:t>1</w:t>
      </w:r>
      <w:r>
        <w:rPr>
          <w:rFonts w:asciiTheme="minorHAnsi" w:hAnsiTheme="minorHAnsi" w:cs="Calibri"/>
          <w:sz w:val="24"/>
          <w:szCs w:val="24"/>
        </w:rPr>
        <w:t xml:space="preserve"> (Ноль целых одна сотая) </w:t>
      </w:r>
      <w:r w:rsidRPr="008310A2">
        <w:rPr>
          <w:rFonts w:asciiTheme="minorHAnsi" w:hAnsiTheme="minorHAnsi" w:cs="Calibri"/>
          <w:sz w:val="24"/>
          <w:szCs w:val="24"/>
        </w:rPr>
        <w:t>% от стоимости неоплаченных услуг за каждый день просрочки</w:t>
      </w:r>
      <w:r>
        <w:rPr>
          <w:rFonts w:asciiTheme="minorHAnsi" w:hAnsiTheme="minorHAnsi" w:cs="Calibri"/>
          <w:sz w:val="24"/>
          <w:szCs w:val="24"/>
        </w:rPr>
        <w:t>, но не более 10 (Десять) % от общей суммы долга.</w:t>
      </w:r>
    </w:p>
    <w:p w:rsidR="00CE5EB0" w:rsidRPr="00BD3AC1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0A2">
        <w:rPr>
          <w:rFonts w:asciiTheme="minorHAnsi" w:hAnsiTheme="minorHAnsi" w:cs="Calibri"/>
          <w:sz w:val="24"/>
          <w:szCs w:val="24"/>
        </w:rPr>
        <w:t>В случае нарушения Исполнителем срока оказания услуг по настоящему Договору Исполнитель обязан уплатить неустойку в виде пени в размере 0,</w:t>
      </w:r>
      <w:r>
        <w:rPr>
          <w:rFonts w:asciiTheme="minorHAnsi" w:hAnsiTheme="minorHAnsi" w:cs="Calibri"/>
          <w:sz w:val="24"/>
          <w:szCs w:val="24"/>
        </w:rPr>
        <w:t>0</w:t>
      </w:r>
      <w:r w:rsidRPr="008310A2">
        <w:rPr>
          <w:rFonts w:asciiTheme="minorHAnsi" w:hAnsiTheme="minorHAnsi" w:cs="Calibri"/>
          <w:sz w:val="24"/>
          <w:szCs w:val="24"/>
        </w:rPr>
        <w:t xml:space="preserve">1 </w:t>
      </w:r>
      <w:r>
        <w:rPr>
          <w:rFonts w:asciiTheme="minorHAnsi" w:hAnsiTheme="minorHAnsi" w:cs="Calibri"/>
          <w:sz w:val="24"/>
          <w:szCs w:val="24"/>
        </w:rPr>
        <w:t xml:space="preserve">(Ноль целых одна сотая) </w:t>
      </w:r>
      <w:r w:rsidRPr="008310A2">
        <w:rPr>
          <w:rFonts w:asciiTheme="minorHAnsi" w:hAnsiTheme="minorHAnsi" w:cs="Calibri"/>
          <w:sz w:val="24"/>
          <w:szCs w:val="24"/>
        </w:rPr>
        <w:t>% от стоимости просроченных услуг за каждый день просрочки</w:t>
      </w:r>
      <w:r>
        <w:rPr>
          <w:rFonts w:asciiTheme="minorHAnsi" w:hAnsiTheme="minorHAnsi" w:cs="Calibri"/>
          <w:sz w:val="24"/>
          <w:szCs w:val="24"/>
        </w:rPr>
        <w:t>, но не более 10 (Десять) % от стоимости просроченных услуг</w:t>
      </w:r>
      <w:r w:rsidRPr="008310A2">
        <w:rPr>
          <w:rFonts w:asciiTheme="minorHAnsi" w:hAnsiTheme="minorHAnsi" w:cs="Calibri"/>
          <w:sz w:val="24"/>
          <w:szCs w:val="24"/>
        </w:rPr>
        <w:t>.</w:t>
      </w:r>
    </w:p>
    <w:p w:rsidR="00CE5EB0" w:rsidRDefault="00CE5EB0" w:rsidP="00CE5EB0">
      <w:pPr>
        <w:pStyle w:val="a5"/>
        <w:widowControl w:val="0"/>
        <w:numPr>
          <w:ilvl w:val="0"/>
          <w:numId w:val="1"/>
        </w:numPr>
        <w:spacing w:after="120"/>
        <w:ind w:right="-2"/>
        <w:contextualSpacing w:val="0"/>
        <w:rPr>
          <w:rFonts w:asciiTheme="minorHAnsi" w:hAnsiTheme="minorHAnsi" w:cs="Calibri"/>
          <w:b/>
          <w:sz w:val="24"/>
          <w:szCs w:val="24"/>
        </w:rPr>
      </w:pPr>
      <w:r w:rsidRPr="00077617">
        <w:rPr>
          <w:rFonts w:asciiTheme="minorHAnsi" w:hAnsiTheme="minorHAnsi" w:cs="Calibri"/>
          <w:b/>
          <w:sz w:val="24"/>
          <w:szCs w:val="24"/>
        </w:rPr>
        <w:t>Ответственность Сторон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За неисполнение или ненадлежащее исполнение обязательств по настоящему </w:t>
      </w:r>
      <w:r>
        <w:rPr>
          <w:rFonts w:asciiTheme="minorHAnsi" w:hAnsiTheme="minorHAnsi" w:cs="Calibri"/>
          <w:sz w:val="24"/>
          <w:szCs w:val="24"/>
        </w:rPr>
        <w:t>Д</w:t>
      </w:r>
      <w:r w:rsidRPr="00831BCF">
        <w:rPr>
          <w:rFonts w:asciiTheme="minorHAnsi" w:hAnsiTheme="minorHAnsi" w:cs="Calibri"/>
          <w:sz w:val="24"/>
          <w:szCs w:val="24"/>
        </w:rPr>
        <w:t>оговору Стороны несут ответственность в соответствии с законодательством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831BCF">
        <w:rPr>
          <w:rFonts w:asciiTheme="minorHAnsi" w:hAnsiTheme="minorHAnsi" w:cs="Calibri"/>
          <w:sz w:val="24"/>
          <w:szCs w:val="24"/>
        </w:rPr>
        <w:t>Р</w:t>
      </w:r>
      <w:r>
        <w:rPr>
          <w:rFonts w:asciiTheme="minorHAnsi" w:hAnsiTheme="minorHAnsi" w:cs="Calibri"/>
          <w:sz w:val="24"/>
          <w:szCs w:val="24"/>
        </w:rPr>
        <w:t xml:space="preserve">оссийской </w:t>
      </w:r>
      <w:r w:rsidRPr="00831BCF">
        <w:rPr>
          <w:rFonts w:asciiTheme="minorHAnsi" w:hAnsiTheme="minorHAnsi" w:cs="Calibri"/>
          <w:sz w:val="24"/>
          <w:szCs w:val="24"/>
        </w:rPr>
        <w:t>Ф</w:t>
      </w:r>
      <w:r>
        <w:rPr>
          <w:rFonts w:asciiTheme="minorHAnsi" w:hAnsiTheme="minorHAnsi" w:cs="Calibri"/>
          <w:sz w:val="24"/>
          <w:szCs w:val="24"/>
        </w:rPr>
        <w:t>едерации</w:t>
      </w:r>
      <w:r w:rsidRPr="00831BCF">
        <w:rPr>
          <w:rFonts w:asciiTheme="minorHAnsi" w:hAnsiTheme="minorHAnsi" w:cs="Calibri"/>
          <w:sz w:val="24"/>
          <w:szCs w:val="24"/>
        </w:rPr>
        <w:t xml:space="preserve">. </w:t>
      </w:r>
    </w:p>
    <w:p w:rsidR="00CE5EB0" w:rsidRPr="002877A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bookmarkStart w:id="4" w:name="_Ref444191545"/>
      <w:r w:rsidRPr="002877AF">
        <w:rPr>
          <w:rFonts w:asciiTheme="minorHAnsi" w:hAnsiTheme="minorHAnsi" w:cs="Calibri"/>
          <w:sz w:val="24"/>
          <w:szCs w:val="24"/>
        </w:rPr>
        <w:t xml:space="preserve">В случае </w:t>
      </w:r>
      <w:r w:rsidRPr="00C9348F">
        <w:rPr>
          <w:rFonts w:asciiTheme="minorHAnsi" w:hAnsiTheme="minorHAnsi" w:cs="Calibri"/>
          <w:sz w:val="24"/>
          <w:szCs w:val="24"/>
        </w:rPr>
        <w:t>нарушения</w:t>
      </w:r>
      <w:r w:rsidRPr="002877AF">
        <w:rPr>
          <w:rFonts w:asciiTheme="minorHAnsi" w:hAnsiTheme="minorHAnsi" w:cs="Calibri"/>
          <w:sz w:val="24"/>
          <w:szCs w:val="24"/>
        </w:rPr>
        <w:t xml:space="preserve"> </w:t>
      </w:r>
      <w:r w:rsidRPr="00C9348F">
        <w:rPr>
          <w:rFonts w:asciiTheme="minorHAnsi" w:hAnsiTheme="minorHAnsi" w:cs="Calibri"/>
          <w:sz w:val="24"/>
          <w:szCs w:val="24"/>
        </w:rPr>
        <w:t>согласованного Плана</w:t>
      </w:r>
      <w:r>
        <w:rPr>
          <w:rFonts w:asciiTheme="minorHAnsi" w:hAnsiTheme="minorHAnsi" w:cs="Calibri"/>
          <w:sz w:val="24"/>
          <w:szCs w:val="24"/>
        </w:rPr>
        <w:t xml:space="preserve"> отгрузок Груза </w:t>
      </w:r>
      <w:r w:rsidRPr="002877AF">
        <w:rPr>
          <w:rFonts w:asciiTheme="minorHAnsi" w:hAnsiTheme="minorHAnsi" w:cs="Calibri"/>
          <w:sz w:val="24"/>
          <w:szCs w:val="24"/>
        </w:rPr>
        <w:t>по вине Исполнителя</w:t>
      </w:r>
      <w:r>
        <w:rPr>
          <w:rFonts w:asciiTheme="minorHAnsi" w:hAnsiTheme="minorHAnsi" w:cs="Calibri"/>
          <w:sz w:val="24"/>
          <w:szCs w:val="24"/>
        </w:rPr>
        <w:t xml:space="preserve"> (его Уполномоченных лиц)</w:t>
      </w:r>
      <w:r w:rsidRPr="002877AF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Исполнитель</w:t>
      </w:r>
      <w:r w:rsidRPr="002877AF">
        <w:rPr>
          <w:rFonts w:asciiTheme="minorHAnsi" w:hAnsiTheme="minorHAnsi" w:cs="Calibri"/>
          <w:sz w:val="24"/>
          <w:szCs w:val="24"/>
        </w:rPr>
        <w:t xml:space="preserve"> несет ответственность</w:t>
      </w:r>
      <w:r>
        <w:rPr>
          <w:rFonts w:asciiTheme="minorHAnsi" w:hAnsiTheme="minorHAnsi" w:cs="Calibri"/>
          <w:sz w:val="24"/>
          <w:szCs w:val="24"/>
        </w:rPr>
        <w:t xml:space="preserve"> за простой Вагонов Заказчика </w:t>
      </w:r>
      <w:r w:rsidRPr="00C9348F">
        <w:rPr>
          <w:rFonts w:asciiTheme="minorHAnsi" w:hAnsiTheme="minorHAnsi" w:cs="Calibri"/>
          <w:sz w:val="24"/>
          <w:szCs w:val="24"/>
        </w:rPr>
        <w:t>в ожидании погрузки и передачи их Перевозчику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2877AF">
        <w:rPr>
          <w:rFonts w:asciiTheme="minorHAnsi" w:hAnsiTheme="minorHAnsi" w:cs="Calibri"/>
          <w:sz w:val="24"/>
          <w:szCs w:val="24"/>
        </w:rPr>
        <w:t>и обязуется по требованию Заказчика оплатить неустойку, носящую штрафной характер, в размере:</w:t>
      </w:r>
      <w:bookmarkEnd w:id="4"/>
    </w:p>
    <w:p w:rsidR="00CE5EB0" w:rsidRPr="00C9348F" w:rsidRDefault="00CE5EB0" w:rsidP="00CE5EB0">
      <w:pPr>
        <w:pStyle w:val="a5"/>
        <w:numPr>
          <w:ilvl w:val="0"/>
          <w:numId w:val="18"/>
        </w:numPr>
        <w:spacing w:after="120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>1 082,00 (Одна тысяча восемьдесят два) рубля в сутки за один вагон, начиная с первых до десятых суток простоя;</w:t>
      </w:r>
    </w:p>
    <w:p w:rsidR="00CE5EB0" w:rsidRPr="00C9348F" w:rsidRDefault="00CE5EB0" w:rsidP="00CE5EB0">
      <w:pPr>
        <w:pStyle w:val="a5"/>
        <w:numPr>
          <w:ilvl w:val="0"/>
          <w:numId w:val="18"/>
        </w:numPr>
        <w:spacing w:after="120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>2 400,00 (Две тысячи четыреста) рублей в сутки за один вагон, начиная с одиннадцатых суток простоя.</w:t>
      </w:r>
    </w:p>
    <w:p w:rsidR="00CE5EB0" w:rsidRDefault="00CE5EB0" w:rsidP="00CE5EB0">
      <w:pPr>
        <w:pStyle w:val="a5"/>
        <w:widowControl w:val="0"/>
        <w:shd w:val="clear" w:color="auto" w:fill="FFFFFF"/>
        <w:spacing w:after="120"/>
        <w:ind w:left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 xml:space="preserve">Период начисления неустойки за простой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C9348F">
        <w:rPr>
          <w:rFonts w:asciiTheme="minorHAnsi" w:hAnsiTheme="minorHAnsi" w:cs="Calibri"/>
          <w:sz w:val="24"/>
          <w:szCs w:val="24"/>
        </w:rPr>
        <w:t xml:space="preserve"> начинается </w:t>
      </w:r>
      <w:r>
        <w:rPr>
          <w:rFonts w:asciiTheme="minorHAnsi" w:hAnsiTheme="minorHAnsi" w:cs="Calibri"/>
          <w:sz w:val="24"/>
          <w:szCs w:val="24"/>
        </w:rPr>
        <w:t xml:space="preserve">по истечении 3 (Трех) суток </w:t>
      </w:r>
      <w:r w:rsidRPr="00C9348F">
        <w:rPr>
          <w:rFonts w:asciiTheme="minorHAnsi" w:hAnsiTheme="minorHAnsi" w:cs="Calibri"/>
          <w:sz w:val="24"/>
          <w:szCs w:val="24"/>
        </w:rPr>
        <w:t xml:space="preserve">от даты начала срока нахождения вагонов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9348F">
        <w:rPr>
          <w:rFonts w:asciiTheme="minorHAnsi" w:hAnsiTheme="minorHAnsi" w:cs="Calibri"/>
          <w:sz w:val="24"/>
          <w:szCs w:val="24"/>
        </w:rPr>
        <w:t>на станции</w:t>
      </w:r>
      <w:r>
        <w:rPr>
          <w:rFonts w:asciiTheme="minorHAnsi" w:hAnsiTheme="minorHAnsi" w:cs="Calibri"/>
          <w:sz w:val="24"/>
          <w:szCs w:val="24"/>
        </w:rPr>
        <w:t xml:space="preserve">, </w:t>
      </w:r>
      <w:r w:rsidRPr="00FB16D2">
        <w:rPr>
          <w:rFonts w:asciiTheme="minorHAnsi" w:hAnsiTheme="minorHAnsi" w:cs="Calibri"/>
          <w:sz w:val="24"/>
          <w:szCs w:val="24"/>
        </w:rPr>
        <w:t>согласованн</w:t>
      </w:r>
      <w:r>
        <w:rPr>
          <w:rFonts w:asciiTheme="minorHAnsi" w:hAnsiTheme="minorHAnsi" w:cs="Calibri"/>
          <w:sz w:val="24"/>
          <w:szCs w:val="24"/>
        </w:rPr>
        <w:t>ой</w:t>
      </w:r>
      <w:r w:rsidRPr="00FB16D2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Исполнителем и</w:t>
      </w:r>
      <w:r w:rsidRPr="00FB16D2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Заказчиком </w:t>
      </w:r>
      <w:proofErr w:type="gramStart"/>
      <w:r w:rsidRPr="00C9348F">
        <w:rPr>
          <w:rFonts w:asciiTheme="minorHAnsi" w:hAnsiTheme="minorHAnsi" w:cs="Calibri"/>
          <w:sz w:val="24"/>
          <w:szCs w:val="24"/>
        </w:rPr>
        <w:t>в п</w:t>
      </w:r>
      <w:r>
        <w:rPr>
          <w:rFonts w:asciiTheme="minorHAnsi" w:hAnsiTheme="minorHAnsi" w:cs="Calibri"/>
          <w:sz w:val="24"/>
          <w:szCs w:val="24"/>
        </w:rPr>
        <w:t>унктом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fldChar w:fldCharType="begin"/>
      </w:r>
      <w:r>
        <w:rPr>
          <w:rFonts w:asciiTheme="minorHAnsi" w:hAnsiTheme="minorHAnsi" w:cs="Calibri"/>
          <w:sz w:val="24"/>
          <w:szCs w:val="24"/>
        </w:rPr>
        <w:instrText xml:space="preserve"> REF _Ref444194799 \r \h </w:instrText>
      </w:r>
      <w:r>
        <w:rPr>
          <w:rFonts w:asciiTheme="minorHAnsi" w:hAnsiTheme="minorHAnsi" w:cs="Calibri"/>
          <w:sz w:val="24"/>
          <w:szCs w:val="24"/>
        </w:rPr>
      </w:r>
      <w:r>
        <w:rPr>
          <w:rFonts w:asciiTheme="minorHAnsi" w:hAnsiTheme="minorHAnsi" w:cs="Calibri"/>
          <w:sz w:val="24"/>
          <w:szCs w:val="24"/>
        </w:rPr>
        <w:fldChar w:fldCharType="separate"/>
      </w:r>
      <w:r>
        <w:rPr>
          <w:rFonts w:asciiTheme="minorHAnsi" w:hAnsiTheme="minorHAnsi" w:cs="Calibri"/>
          <w:sz w:val="24"/>
          <w:szCs w:val="24"/>
        </w:rPr>
        <w:t>4.9</w:t>
      </w:r>
      <w:r>
        <w:rPr>
          <w:rFonts w:asciiTheme="minorHAnsi" w:hAnsiTheme="minorHAnsi" w:cs="Calibri"/>
          <w:sz w:val="24"/>
          <w:szCs w:val="24"/>
        </w:rPr>
        <w:fldChar w:fldCharType="end"/>
      </w:r>
      <w:r w:rsidRPr="00C9348F">
        <w:rPr>
          <w:rFonts w:asciiTheme="minorHAnsi" w:hAnsiTheme="minorHAnsi" w:cs="Calibri"/>
          <w:sz w:val="24"/>
          <w:szCs w:val="24"/>
        </w:rPr>
        <w:t xml:space="preserve"> настоящего Договора</w:t>
      </w:r>
      <w:r>
        <w:rPr>
          <w:rFonts w:asciiTheme="minorHAnsi" w:hAnsiTheme="minorHAnsi" w:cs="Calibri"/>
          <w:sz w:val="24"/>
          <w:szCs w:val="24"/>
        </w:rPr>
        <w:t>,</w:t>
      </w:r>
      <w:r w:rsidRPr="00C9348F">
        <w:rPr>
          <w:rFonts w:asciiTheme="minorHAnsi" w:hAnsiTheme="minorHAnsi" w:cs="Calibri"/>
          <w:sz w:val="24"/>
          <w:szCs w:val="24"/>
        </w:rPr>
        <w:t xml:space="preserve"> и завершается в день передачи вагонов Перевозчику, которая подтверждается штемпелем о приеме </w:t>
      </w:r>
      <w:r>
        <w:rPr>
          <w:rFonts w:asciiTheme="minorHAnsi" w:hAnsiTheme="minorHAnsi" w:cs="Calibri"/>
          <w:sz w:val="24"/>
          <w:szCs w:val="24"/>
        </w:rPr>
        <w:t>Г</w:t>
      </w:r>
      <w:r w:rsidRPr="00C9348F">
        <w:rPr>
          <w:rFonts w:asciiTheme="minorHAnsi" w:hAnsiTheme="minorHAnsi" w:cs="Calibri"/>
          <w:sz w:val="24"/>
          <w:szCs w:val="24"/>
        </w:rPr>
        <w:t>руза к перевозке в перевозочных документах.</w:t>
      </w:r>
    </w:p>
    <w:p w:rsidR="00CE5EB0" w:rsidRPr="00C9348F" w:rsidRDefault="00CE5EB0" w:rsidP="00CE5EB0">
      <w:pPr>
        <w:pStyle w:val="a5"/>
        <w:spacing w:after="120"/>
        <w:ind w:left="567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9348F">
        <w:rPr>
          <w:rFonts w:asciiTheme="minorHAnsi" w:hAnsiTheme="minorHAnsi" w:cs="Calibri"/>
          <w:sz w:val="24"/>
          <w:szCs w:val="24"/>
        </w:rPr>
        <w:t xml:space="preserve">Кроме того, Исполнитель возмещает Заказчику документально подтвержденные расходы, понесенные Заказчиком в связи с нахождением </w:t>
      </w:r>
      <w:r>
        <w:rPr>
          <w:rFonts w:asciiTheme="minorHAnsi" w:hAnsiTheme="minorHAnsi" w:cs="Calibri"/>
          <w:sz w:val="24"/>
          <w:szCs w:val="24"/>
        </w:rPr>
        <w:t>В</w:t>
      </w:r>
      <w:r w:rsidRPr="00C9348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C9348F">
        <w:rPr>
          <w:rFonts w:asciiTheme="minorHAnsi" w:hAnsiTheme="minorHAnsi" w:cs="Calibri"/>
          <w:sz w:val="24"/>
          <w:szCs w:val="24"/>
        </w:rPr>
        <w:t xml:space="preserve"> на станциях погрузки сверх сроков, установленных настоящим Договором.</w:t>
      </w:r>
    </w:p>
    <w:p w:rsidR="00CE5EB0" w:rsidRPr="00E32CCD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При несанкционированном использовании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, т.е. использовании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без согласия </w:t>
      </w:r>
      <w:r>
        <w:rPr>
          <w:rFonts w:asciiTheme="minorHAnsi" w:hAnsiTheme="minorHAnsi" w:cs="Calibri"/>
          <w:sz w:val="24"/>
          <w:szCs w:val="24"/>
        </w:rPr>
        <w:t>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, под которым в рамках настоящего Договора понимается самостоятельное изменение </w:t>
      </w:r>
      <w:r>
        <w:rPr>
          <w:rFonts w:asciiTheme="minorHAnsi" w:hAnsiTheme="minorHAnsi" w:cs="Calibri"/>
          <w:sz w:val="24"/>
          <w:szCs w:val="24"/>
        </w:rPr>
        <w:t>Исполнителем</w:t>
      </w:r>
      <w:r w:rsidRPr="00831BCF">
        <w:rPr>
          <w:rFonts w:asciiTheme="minorHAnsi" w:hAnsiTheme="minorHAnsi" w:cs="Calibri"/>
          <w:sz w:val="24"/>
          <w:szCs w:val="24"/>
        </w:rPr>
        <w:t xml:space="preserve"> условий согласованн</w:t>
      </w:r>
      <w:r>
        <w:rPr>
          <w:rFonts w:asciiTheme="minorHAnsi" w:hAnsiTheme="minorHAnsi" w:cs="Calibri"/>
          <w:sz w:val="24"/>
          <w:szCs w:val="24"/>
        </w:rPr>
        <w:t>ого</w:t>
      </w:r>
      <w:r w:rsidRPr="00831BCF">
        <w:rPr>
          <w:rFonts w:asciiTheme="minorHAnsi" w:hAnsiTheme="minorHAnsi" w:cs="Calibri"/>
          <w:sz w:val="24"/>
          <w:szCs w:val="24"/>
        </w:rPr>
        <w:t xml:space="preserve"> Сторонами </w:t>
      </w:r>
      <w:r>
        <w:rPr>
          <w:rFonts w:asciiTheme="minorHAnsi" w:hAnsiTheme="minorHAnsi" w:cs="Calibri"/>
          <w:sz w:val="24"/>
          <w:szCs w:val="24"/>
        </w:rPr>
        <w:t xml:space="preserve">Распоряжения Заказчика </w:t>
      </w:r>
      <w:r w:rsidRPr="00831BCF">
        <w:rPr>
          <w:rFonts w:asciiTheme="minorHAnsi" w:hAnsiTheme="minorHAnsi" w:cs="Calibri"/>
          <w:sz w:val="24"/>
          <w:szCs w:val="24"/>
        </w:rPr>
        <w:t xml:space="preserve">без согласования и утверждения Исполнителем, </w:t>
      </w:r>
      <w:r>
        <w:rPr>
          <w:rFonts w:asciiTheme="minorHAnsi" w:hAnsiTheme="minorHAnsi" w:cs="Calibri"/>
          <w:sz w:val="24"/>
          <w:szCs w:val="24"/>
        </w:rPr>
        <w:t>Заказчик</w:t>
      </w:r>
      <w:r w:rsidRPr="00831BCF">
        <w:rPr>
          <w:rFonts w:asciiTheme="minorHAnsi" w:hAnsiTheme="minorHAnsi" w:cs="Calibri"/>
          <w:sz w:val="24"/>
          <w:szCs w:val="24"/>
        </w:rPr>
        <w:t xml:space="preserve"> вправе требовать, а </w:t>
      </w:r>
      <w:r>
        <w:rPr>
          <w:rFonts w:asciiTheme="minorHAnsi" w:hAnsiTheme="minorHAnsi" w:cs="Calibri"/>
          <w:sz w:val="24"/>
          <w:szCs w:val="24"/>
        </w:rPr>
        <w:t>Исполнитель</w:t>
      </w:r>
      <w:r w:rsidRPr="00831BCF">
        <w:rPr>
          <w:rFonts w:asciiTheme="minorHAnsi" w:hAnsiTheme="minorHAnsi" w:cs="Calibri"/>
          <w:sz w:val="24"/>
          <w:szCs w:val="24"/>
        </w:rPr>
        <w:t xml:space="preserve"> обязан оплатить </w:t>
      </w:r>
      <w:r>
        <w:rPr>
          <w:rFonts w:asciiTheme="minorHAnsi" w:hAnsiTheme="minorHAnsi" w:cs="Calibri"/>
          <w:sz w:val="24"/>
          <w:szCs w:val="24"/>
        </w:rPr>
        <w:t>Заказчику</w:t>
      </w:r>
      <w:r w:rsidRPr="00831BCF">
        <w:rPr>
          <w:rFonts w:asciiTheme="minorHAnsi" w:hAnsiTheme="minorHAnsi" w:cs="Calibri"/>
          <w:sz w:val="24"/>
          <w:szCs w:val="24"/>
        </w:rPr>
        <w:t xml:space="preserve"> неустойку, носящую штрафной характер</w:t>
      </w:r>
      <w:r>
        <w:rPr>
          <w:rFonts w:asciiTheme="minorHAnsi" w:hAnsiTheme="minorHAnsi" w:cs="Calibri"/>
          <w:sz w:val="24"/>
          <w:szCs w:val="24"/>
        </w:rPr>
        <w:t xml:space="preserve">, </w:t>
      </w:r>
      <w:r w:rsidRPr="00831BCF">
        <w:rPr>
          <w:rFonts w:asciiTheme="minorHAnsi" w:hAnsiTheme="minorHAnsi" w:cs="Calibri"/>
          <w:sz w:val="24"/>
          <w:szCs w:val="24"/>
        </w:rPr>
        <w:t>в размере</w:t>
      </w:r>
      <w:r>
        <w:rPr>
          <w:rFonts w:asciiTheme="minorHAnsi" w:hAnsiTheme="minorHAnsi" w:cs="Calibri"/>
          <w:sz w:val="24"/>
          <w:szCs w:val="24"/>
        </w:rPr>
        <w:t xml:space="preserve"> 1 082,00</w:t>
      </w:r>
      <w:r w:rsidRPr="00831BCF">
        <w:rPr>
          <w:rFonts w:asciiTheme="minorHAnsi" w:hAnsiTheme="minorHAnsi" w:cs="Calibri"/>
          <w:sz w:val="24"/>
          <w:szCs w:val="24"/>
        </w:rPr>
        <w:t xml:space="preserve"> (</w:t>
      </w:r>
      <w:r>
        <w:rPr>
          <w:rFonts w:asciiTheme="minorHAnsi" w:hAnsiTheme="minorHAnsi" w:cs="Calibri"/>
          <w:sz w:val="24"/>
          <w:szCs w:val="24"/>
        </w:rPr>
        <w:t>Одна тысяча восемьдесят два</w:t>
      </w:r>
      <w:r w:rsidRPr="00831BCF">
        <w:rPr>
          <w:rFonts w:asciiTheme="minorHAnsi" w:hAnsiTheme="minorHAnsi" w:cs="Calibri"/>
          <w:sz w:val="24"/>
          <w:szCs w:val="24"/>
        </w:rPr>
        <w:t>) руб</w:t>
      </w:r>
      <w:r>
        <w:rPr>
          <w:rFonts w:asciiTheme="minorHAnsi" w:hAnsiTheme="minorHAnsi" w:cs="Calibri"/>
          <w:sz w:val="24"/>
          <w:szCs w:val="24"/>
        </w:rPr>
        <w:t>ля</w:t>
      </w:r>
      <w:r w:rsidRPr="00831BCF">
        <w:rPr>
          <w:rFonts w:asciiTheme="minorHAnsi" w:hAnsiTheme="minorHAnsi" w:cs="Calibri"/>
          <w:sz w:val="24"/>
          <w:szCs w:val="24"/>
        </w:rPr>
        <w:t xml:space="preserve"> в сутки за один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</w:t>
      </w:r>
      <w:r w:rsidRPr="00E32CCD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E32CCD">
        <w:rPr>
          <w:rFonts w:asciiTheme="minorHAnsi" w:hAnsiTheme="minorHAnsi" w:cs="Calibri"/>
          <w:sz w:val="24"/>
          <w:szCs w:val="24"/>
        </w:rPr>
        <w:t xml:space="preserve">с момента самостоятельного изменения Исполнителем маршрутов перевозки до момента возврата </w:t>
      </w:r>
      <w:r>
        <w:rPr>
          <w:rFonts w:asciiTheme="minorHAnsi" w:hAnsiTheme="minorHAnsi" w:cs="Calibri"/>
          <w:sz w:val="24"/>
          <w:szCs w:val="24"/>
        </w:rPr>
        <w:t>Заказчику В</w:t>
      </w:r>
      <w:r w:rsidRPr="00E32CCD">
        <w:rPr>
          <w:rFonts w:asciiTheme="minorHAnsi" w:hAnsiTheme="minorHAnsi" w:cs="Calibri"/>
          <w:sz w:val="24"/>
          <w:szCs w:val="24"/>
        </w:rPr>
        <w:t>агонов Заказчик</w:t>
      </w:r>
      <w:r>
        <w:rPr>
          <w:rFonts w:asciiTheme="minorHAnsi" w:hAnsiTheme="minorHAnsi" w:cs="Calibri"/>
          <w:sz w:val="24"/>
          <w:szCs w:val="24"/>
        </w:rPr>
        <w:t>а</w:t>
      </w:r>
      <w:r w:rsidRPr="00E32CCD">
        <w:rPr>
          <w:rFonts w:asciiTheme="minorHAnsi" w:hAnsiTheme="minorHAnsi" w:cs="Calibri"/>
          <w:sz w:val="24"/>
          <w:szCs w:val="24"/>
        </w:rPr>
        <w:t xml:space="preserve"> по прибытии на станцию, указанную Заказчиком.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При повреждении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, предоставленных </w:t>
      </w:r>
      <w:r>
        <w:rPr>
          <w:rFonts w:asciiTheme="minorHAnsi" w:hAnsiTheme="minorHAnsi" w:cs="Calibri"/>
          <w:sz w:val="24"/>
          <w:szCs w:val="24"/>
        </w:rPr>
        <w:t>Исполнителю</w:t>
      </w:r>
      <w:r w:rsidRPr="00831BCF">
        <w:rPr>
          <w:rFonts w:asciiTheme="minorHAnsi" w:hAnsiTheme="minorHAnsi" w:cs="Calibri"/>
          <w:sz w:val="24"/>
          <w:szCs w:val="24"/>
        </w:rPr>
        <w:t xml:space="preserve"> по настоящему Договору по вине </w:t>
      </w:r>
      <w:r>
        <w:rPr>
          <w:rFonts w:asciiTheme="minorHAnsi" w:hAnsiTheme="minorHAnsi" w:cs="Calibri"/>
          <w:sz w:val="24"/>
          <w:szCs w:val="24"/>
        </w:rPr>
        <w:t>Исполнителя и/или его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Уполномоченных лиц,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или иного третьего лица на путях общего и необщего пользования, Исполнитель</w:t>
      </w:r>
      <w:r w:rsidRPr="00831BCF">
        <w:rPr>
          <w:rFonts w:asciiTheme="minorHAnsi" w:hAnsiTheme="minorHAnsi" w:cs="Calibri"/>
          <w:sz w:val="24"/>
          <w:szCs w:val="24"/>
        </w:rPr>
        <w:t xml:space="preserve"> возмещает </w:t>
      </w:r>
      <w:r>
        <w:rPr>
          <w:rFonts w:asciiTheme="minorHAnsi" w:hAnsiTheme="minorHAnsi" w:cs="Calibri"/>
          <w:sz w:val="24"/>
          <w:szCs w:val="24"/>
        </w:rPr>
        <w:t>Заказчику</w:t>
      </w:r>
      <w:r w:rsidRPr="00831BCF">
        <w:rPr>
          <w:rFonts w:asciiTheme="minorHAnsi" w:hAnsiTheme="minorHAnsi" w:cs="Calibri"/>
          <w:sz w:val="24"/>
          <w:szCs w:val="24"/>
        </w:rPr>
        <w:t>:</w:t>
      </w:r>
    </w:p>
    <w:p w:rsidR="00CE5EB0" w:rsidRPr="00BD3AC1" w:rsidRDefault="00CE5EB0" w:rsidP="00CE5EB0">
      <w:pPr>
        <w:pStyle w:val="a5"/>
        <w:spacing w:after="120"/>
        <w:ind w:left="993" w:hanging="426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ab/>
      </w:r>
      <w:r w:rsidRPr="00BD3AC1">
        <w:rPr>
          <w:rFonts w:ascii="Calibri" w:hAnsi="Calibri"/>
          <w:sz w:val="24"/>
          <w:szCs w:val="24"/>
        </w:rPr>
        <w:t>стоимость ремонта вагонов</w:t>
      </w:r>
      <w:r>
        <w:rPr>
          <w:rFonts w:ascii="Calibri" w:hAnsi="Calibri"/>
          <w:sz w:val="24"/>
          <w:szCs w:val="24"/>
        </w:rPr>
        <w:t xml:space="preserve"> Заказчика</w:t>
      </w:r>
      <w:r w:rsidRPr="00BD3AC1">
        <w:rPr>
          <w:rFonts w:ascii="Calibri" w:hAnsi="Calibri"/>
          <w:sz w:val="24"/>
          <w:szCs w:val="24"/>
        </w:rPr>
        <w:t>;</w:t>
      </w:r>
    </w:p>
    <w:p w:rsidR="00CE5EB0" w:rsidRPr="00BD3AC1" w:rsidRDefault="00CE5EB0" w:rsidP="00CE5EB0">
      <w:pPr>
        <w:pStyle w:val="a5"/>
        <w:spacing w:after="120"/>
        <w:ind w:left="993" w:hanging="426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ab/>
      </w:r>
      <w:r w:rsidRPr="00BD3AC1">
        <w:rPr>
          <w:rFonts w:ascii="Calibri" w:hAnsi="Calibri"/>
          <w:sz w:val="24"/>
          <w:szCs w:val="24"/>
        </w:rPr>
        <w:t xml:space="preserve">железнодорожный тариф, дополнительные сборы и иные платежи за направление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>к месту ремонта;</w:t>
      </w:r>
    </w:p>
    <w:p w:rsidR="00CE5EB0" w:rsidRPr="00BD3AC1" w:rsidRDefault="00CE5EB0" w:rsidP="00CE5EB0">
      <w:pPr>
        <w:pStyle w:val="a5"/>
        <w:spacing w:after="120"/>
        <w:ind w:left="993" w:hanging="426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ab/>
      </w:r>
      <w:r w:rsidRPr="00BD3AC1">
        <w:rPr>
          <w:rFonts w:ascii="Calibri" w:hAnsi="Calibri"/>
          <w:sz w:val="24"/>
          <w:szCs w:val="24"/>
        </w:rPr>
        <w:t xml:space="preserve">железнодорожный тариф, дополнительные сборы и иные платежи за фактический пробег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из ремонта на станцию, указанную </w:t>
      </w:r>
      <w:r>
        <w:rPr>
          <w:rFonts w:ascii="Calibri" w:hAnsi="Calibri"/>
          <w:sz w:val="24"/>
          <w:szCs w:val="24"/>
        </w:rPr>
        <w:t>Заказчиком</w:t>
      </w:r>
      <w:r w:rsidRPr="00BD3AC1">
        <w:rPr>
          <w:rFonts w:ascii="Calibri" w:hAnsi="Calibri"/>
          <w:sz w:val="24"/>
          <w:szCs w:val="24"/>
        </w:rPr>
        <w:t>, но не более чем за пробег 300 (</w:t>
      </w:r>
      <w:r>
        <w:rPr>
          <w:rFonts w:ascii="Calibri" w:hAnsi="Calibri"/>
          <w:sz w:val="24"/>
          <w:szCs w:val="24"/>
        </w:rPr>
        <w:t>Т</w:t>
      </w:r>
      <w:r w:rsidRPr="00BD3AC1">
        <w:rPr>
          <w:rFonts w:ascii="Calibri" w:hAnsi="Calibri"/>
          <w:sz w:val="24"/>
          <w:szCs w:val="24"/>
        </w:rPr>
        <w:t>риста) км</w:t>
      </w:r>
      <w:r w:rsidRPr="002E211D">
        <w:rPr>
          <w:rFonts w:ascii="Calibri" w:hAnsi="Calibri"/>
          <w:sz w:val="24"/>
          <w:szCs w:val="24"/>
        </w:rPr>
        <w:t xml:space="preserve"> </w:t>
      </w:r>
      <w:r w:rsidRPr="00BD3AC1">
        <w:rPr>
          <w:rFonts w:ascii="Calibri" w:hAnsi="Calibri"/>
          <w:sz w:val="24"/>
          <w:szCs w:val="24"/>
        </w:rPr>
        <w:t>на основании расчета, составленного Заказчиком по данным Перевозчика;</w:t>
      </w:r>
    </w:p>
    <w:p w:rsidR="00CE5EB0" w:rsidRPr="00BD3AC1" w:rsidRDefault="00CE5EB0" w:rsidP="00CE5EB0">
      <w:pPr>
        <w:pStyle w:val="a5"/>
        <w:spacing w:after="120"/>
        <w:ind w:left="993" w:hanging="426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ab/>
      </w:r>
      <w:r w:rsidRPr="00BD3AC1">
        <w:rPr>
          <w:rFonts w:ascii="Calibri" w:hAnsi="Calibri"/>
          <w:sz w:val="24"/>
          <w:szCs w:val="24"/>
        </w:rPr>
        <w:t>неустойку, носящую штрафной характер</w:t>
      </w:r>
      <w:r>
        <w:rPr>
          <w:rFonts w:ascii="Calibri" w:hAnsi="Calibri"/>
          <w:sz w:val="24"/>
          <w:szCs w:val="24"/>
        </w:rPr>
        <w:t xml:space="preserve"> </w:t>
      </w:r>
      <w:r w:rsidRPr="00831BCF">
        <w:rPr>
          <w:rFonts w:asciiTheme="minorHAnsi" w:hAnsiTheme="minorHAnsi" w:cs="Calibri"/>
          <w:sz w:val="24"/>
          <w:szCs w:val="24"/>
        </w:rPr>
        <w:t>в размере</w:t>
      </w:r>
      <w:r>
        <w:rPr>
          <w:rFonts w:asciiTheme="minorHAnsi" w:hAnsiTheme="minorHAnsi" w:cs="Calibri"/>
          <w:sz w:val="24"/>
          <w:szCs w:val="24"/>
        </w:rPr>
        <w:t xml:space="preserve"> 1 082,00</w:t>
      </w:r>
      <w:r w:rsidRPr="00831BCF">
        <w:rPr>
          <w:rFonts w:asciiTheme="minorHAnsi" w:hAnsiTheme="minorHAnsi" w:cs="Calibri"/>
          <w:sz w:val="24"/>
          <w:szCs w:val="24"/>
        </w:rPr>
        <w:t xml:space="preserve"> (</w:t>
      </w:r>
      <w:r>
        <w:rPr>
          <w:rFonts w:asciiTheme="minorHAnsi" w:hAnsiTheme="minorHAnsi" w:cs="Calibri"/>
          <w:sz w:val="24"/>
          <w:szCs w:val="24"/>
        </w:rPr>
        <w:t>Одна тысяча восемьдесят два</w:t>
      </w:r>
      <w:r w:rsidRPr="00831BCF">
        <w:rPr>
          <w:rFonts w:asciiTheme="minorHAnsi" w:hAnsiTheme="minorHAnsi" w:cs="Calibri"/>
          <w:sz w:val="24"/>
          <w:szCs w:val="24"/>
        </w:rPr>
        <w:t>) руб</w:t>
      </w:r>
      <w:r>
        <w:rPr>
          <w:rFonts w:asciiTheme="minorHAnsi" w:hAnsiTheme="minorHAnsi" w:cs="Calibri"/>
          <w:sz w:val="24"/>
          <w:szCs w:val="24"/>
        </w:rPr>
        <w:t>ля</w:t>
      </w:r>
      <w:r w:rsidRPr="00831BCF">
        <w:rPr>
          <w:rFonts w:asciiTheme="minorHAnsi" w:hAnsiTheme="minorHAnsi" w:cs="Calibri"/>
          <w:sz w:val="24"/>
          <w:szCs w:val="24"/>
        </w:rPr>
        <w:t xml:space="preserve"> в сутки за один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</w:t>
      </w:r>
      <w:r w:rsidRPr="00BD3AC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за период, в течение которого </w:t>
      </w:r>
      <w:r>
        <w:rPr>
          <w:rFonts w:ascii="Calibri" w:hAnsi="Calibri"/>
          <w:sz w:val="24"/>
          <w:szCs w:val="24"/>
        </w:rPr>
        <w:t>Заказчик</w:t>
      </w:r>
      <w:r w:rsidRPr="00BD3AC1">
        <w:rPr>
          <w:rFonts w:ascii="Calibri" w:hAnsi="Calibri"/>
          <w:sz w:val="24"/>
          <w:szCs w:val="24"/>
        </w:rPr>
        <w:t xml:space="preserve"> был лишен возможности использовать данный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для оказания Услуг другим </w:t>
      </w:r>
      <w:r>
        <w:rPr>
          <w:rFonts w:ascii="Calibri" w:hAnsi="Calibri"/>
          <w:sz w:val="24"/>
          <w:szCs w:val="24"/>
        </w:rPr>
        <w:t>клиентам</w:t>
      </w:r>
      <w:r w:rsidRPr="00BD3AC1">
        <w:rPr>
          <w:rFonts w:ascii="Calibri" w:hAnsi="Calibri"/>
          <w:sz w:val="24"/>
          <w:szCs w:val="24"/>
        </w:rPr>
        <w:t xml:space="preserve"> со дня направления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агона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в ремонт до дня направления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>агона</w:t>
      </w:r>
      <w:r>
        <w:rPr>
          <w:rFonts w:ascii="Calibri" w:hAnsi="Calibri"/>
          <w:sz w:val="24"/>
          <w:szCs w:val="24"/>
        </w:rPr>
        <w:t xml:space="preserve"> Заказчика</w:t>
      </w:r>
      <w:r w:rsidRPr="00BD3AC1">
        <w:rPr>
          <w:rFonts w:ascii="Calibri" w:hAnsi="Calibri"/>
          <w:sz w:val="24"/>
          <w:szCs w:val="24"/>
        </w:rPr>
        <w:t xml:space="preserve"> из ремонта. </w:t>
      </w:r>
    </w:p>
    <w:p w:rsidR="00CE5EB0" w:rsidRPr="00BD3AC1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 xml:space="preserve">Факт нахождения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в ремонте подтверждается на основании данных, указанных в </w:t>
      </w:r>
      <w:r>
        <w:rPr>
          <w:rFonts w:ascii="Calibri" w:hAnsi="Calibri"/>
          <w:sz w:val="24"/>
          <w:szCs w:val="24"/>
        </w:rPr>
        <w:t>уведомлениях по</w:t>
      </w:r>
      <w:r w:rsidRPr="00BD3AC1">
        <w:rPr>
          <w:rFonts w:ascii="Calibri" w:hAnsi="Calibri"/>
          <w:sz w:val="24"/>
          <w:szCs w:val="24"/>
        </w:rPr>
        <w:t xml:space="preserve"> форм</w:t>
      </w:r>
      <w:r>
        <w:rPr>
          <w:rFonts w:ascii="Calibri" w:hAnsi="Calibri"/>
          <w:sz w:val="24"/>
          <w:szCs w:val="24"/>
        </w:rPr>
        <w:t>ам</w:t>
      </w:r>
      <w:r w:rsidRPr="00BD3AC1">
        <w:rPr>
          <w:rFonts w:ascii="Calibri" w:hAnsi="Calibri"/>
          <w:sz w:val="24"/>
          <w:szCs w:val="24"/>
        </w:rPr>
        <w:t xml:space="preserve"> ВУ-23М и ВУ-36М.</w:t>
      </w:r>
    </w:p>
    <w:p w:rsidR="00CE5EB0" w:rsidRPr="00BD3AC1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 xml:space="preserve">Расходы Заказчика, связанные с ремонтом и направлением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>в/из ремонта, должны быть подтверждены документально.</w:t>
      </w:r>
    </w:p>
    <w:p w:rsidR="00CE5EB0" w:rsidRPr="00BD3AC1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 xml:space="preserve">Возмещение расходов Заказчика по оплате железнодорожных тарифов, предусмотренное настоящим пунктом Договора, осуществляется Исполнителем вне зависимости от назначения маршрута и выполняемых в отношении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каких-либо дополнительных операций при следовании по данному маршруту. </w:t>
      </w:r>
    </w:p>
    <w:p w:rsidR="00CE5EB0" w:rsidRPr="00101649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101649">
        <w:rPr>
          <w:rFonts w:ascii="Calibri" w:hAnsi="Calibri"/>
          <w:sz w:val="24"/>
          <w:szCs w:val="24"/>
        </w:rPr>
        <w:t xml:space="preserve">Определение ремонтопригодности и объема восстановления </w:t>
      </w:r>
      <w:r>
        <w:rPr>
          <w:rFonts w:ascii="Calibri" w:hAnsi="Calibri"/>
          <w:sz w:val="24"/>
          <w:szCs w:val="24"/>
        </w:rPr>
        <w:t>В</w:t>
      </w:r>
      <w:r w:rsidRPr="00101649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101649">
        <w:rPr>
          <w:rFonts w:ascii="Calibri" w:hAnsi="Calibri"/>
          <w:sz w:val="24"/>
          <w:szCs w:val="24"/>
        </w:rPr>
        <w:t xml:space="preserve">производится специализированными вагоноремонтными предприятиями. </w:t>
      </w:r>
    </w:p>
    <w:p w:rsidR="00CE5EB0" w:rsidRPr="00BD3AC1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 xml:space="preserve">При невозможности восстановления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Исполнитель выплачивает Заказчику рыночную стоимость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 xml:space="preserve">или передает в собственность Заказчика равноценные вагоны. Для оценки рыночной стоимости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>Заказчик привлекает независимого оценщика. При наличии оснований Исполнитель также обязуется возместить Заказчику расходы по оплате услуг по проведению оценки с учетом налогов, предусмотренных законодательством РФ.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Заказчик</w:t>
      </w:r>
      <w:r w:rsidRPr="00831BCF">
        <w:rPr>
          <w:rFonts w:asciiTheme="minorHAnsi" w:hAnsiTheme="minorHAnsi" w:cs="Calibri"/>
          <w:sz w:val="24"/>
          <w:szCs w:val="24"/>
        </w:rPr>
        <w:t xml:space="preserve"> несет ответственность за техническое состояние </w:t>
      </w:r>
      <w:r>
        <w:rPr>
          <w:rFonts w:asciiTheme="minorHAnsi" w:hAnsiTheme="minorHAnsi" w:cs="Calibri"/>
          <w:sz w:val="24"/>
          <w:szCs w:val="24"/>
        </w:rPr>
        <w:t>В</w:t>
      </w:r>
      <w:r w:rsidRPr="00831BCF">
        <w:rPr>
          <w:rFonts w:asciiTheme="minorHAnsi" w:hAnsiTheme="minorHAnsi" w:cs="Calibri"/>
          <w:sz w:val="24"/>
          <w:szCs w:val="24"/>
        </w:rPr>
        <w:t>агонов</w:t>
      </w:r>
      <w:r>
        <w:rPr>
          <w:rFonts w:asciiTheme="minorHAnsi" w:hAnsiTheme="minorHAnsi" w:cs="Calibri"/>
          <w:sz w:val="24"/>
          <w:szCs w:val="24"/>
        </w:rPr>
        <w:t xml:space="preserve"> Заказчика</w:t>
      </w:r>
      <w:r w:rsidRPr="00831BCF">
        <w:rPr>
          <w:rFonts w:asciiTheme="minorHAnsi" w:hAnsiTheme="minorHAnsi" w:cs="Calibri"/>
          <w:sz w:val="24"/>
          <w:szCs w:val="24"/>
        </w:rPr>
        <w:t xml:space="preserve">, предоставляемых под погрузку, согласно нормативным требованиям к железнодорожному подвижному составу. 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Исполнитель</w:t>
      </w:r>
      <w:r w:rsidRPr="00447D84">
        <w:rPr>
          <w:rFonts w:asciiTheme="minorHAnsi" w:hAnsiTheme="minorHAnsi" w:cs="Calibri"/>
          <w:sz w:val="24"/>
          <w:szCs w:val="24"/>
        </w:rPr>
        <w:t xml:space="preserve"> возмещает </w:t>
      </w:r>
      <w:r>
        <w:rPr>
          <w:rFonts w:asciiTheme="minorHAnsi" w:hAnsiTheme="minorHAnsi" w:cs="Calibri"/>
          <w:sz w:val="24"/>
          <w:szCs w:val="24"/>
        </w:rPr>
        <w:t>Заказчику</w:t>
      </w:r>
      <w:r w:rsidRPr="00447D84">
        <w:rPr>
          <w:rFonts w:asciiTheme="minorHAnsi" w:hAnsiTheme="minorHAnsi" w:cs="Calibri"/>
          <w:sz w:val="24"/>
          <w:szCs w:val="24"/>
        </w:rPr>
        <w:t xml:space="preserve"> в полном объеме все фактически понесенные последним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CF1060">
        <w:rPr>
          <w:rFonts w:asciiTheme="minorHAnsi" w:hAnsiTheme="minorHAnsi" w:cs="Calibri"/>
          <w:sz w:val="24"/>
          <w:szCs w:val="24"/>
        </w:rPr>
        <w:t>расходы</w:t>
      </w:r>
      <w:r w:rsidRPr="00447D84">
        <w:rPr>
          <w:rFonts w:asciiTheme="minorHAnsi" w:hAnsiTheme="minorHAnsi" w:cs="Calibri"/>
          <w:sz w:val="24"/>
          <w:szCs w:val="24"/>
        </w:rPr>
        <w:t xml:space="preserve">, с учетом налогов, предусмотренных законодательством, связанные с задержанием компетентными государственными органами, в том числе, но не ограничиваясь, таможенными органами, </w:t>
      </w:r>
      <w:r>
        <w:rPr>
          <w:rFonts w:asciiTheme="minorHAnsi" w:hAnsiTheme="minorHAnsi" w:cs="Calibri"/>
          <w:sz w:val="24"/>
          <w:szCs w:val="24"/>
        </w:rPr>
        <w:t>В</w:t>
      </w:r>
      <w:r w:rsidRPr="00447D84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447D84">
        <w:rPr>
          <w:rFonts w:asciiTheme="minorHAnsi" w:hAnsiTheme="minorHAnsi" w:cs="Calibri"/>
          <w:sz w:val="24"/>
          <w:szCs w:val="24"/>
        </w:rPr>
        <w:t xml:space="preserve">по причинам, связанным с </w:t>
      </w:r>
      <w:r>
        <w:rPr>
          <w:rFonts w:asciiTheme="minorHAnsi" w:hAnsiTheme="minorHAnsi" w:cs="Calibri"/>
          <w:sz w:val="24"/>
          <w:szCs w:val="24"/>
        </w:rPr>
        <w:t>погрузкой</w:t>
      </w:r>
      <w:r w:rsidRPr="00447D84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Г</w:t>
      </w:r>
      <w:r w:rsidRPr="00447D84">
        <w:rPr>
          <w:rFonts w:asciiTheme="minorHAnsi" w:hAnsiTheme="minorHAnsi" w:cs="Calibri"/>
          <w:sz w:val="24"/>
          <w:szCs w:val="24"/>
        </w:rPr>
        <w:t>рузов.</w:t>
      </w:r>
    </w:p>
    <w:p w:rsidR="00CE5EB0" w:rsidRPr="002E211D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2E211D">
        <w:rPr>
          <w:rFonts w:ascii="Calibri" w:hAnsi="Calibri"/>
          <w:sz w:val="24"/>
          <w:szCs w:val="24"/>
        </w:rPr>
        <w:t xml:space="preserve">В случае задержания компетентными государственными органами </w:t>
      </w:r>
      <w:r>
        <w:rPr>
          <w:rFonts w:ascii="Calibri" w:hAnsi="Calibri"/>
          <w:sz w:val="24"/>
          <w:szCs w:val="24"/>
        </w:rPr>
        <w:t>В</w:t>
      </w:r>
      <w:r w:rsidRPr="002E211D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2E211D">
        <w:rPr>
          <w:rFonts w:ascii="Calibri" w:hAnsi="Calibri"/>
          <w:sz w:val="24"/>
          <w:szCs w:val="24"/>
        </w:rPr>
        <w:t>по причинам, связанным с неисполнением/ ненадлежащим исполнением Исполнителем</w:t>
      </w:r>
      <w:r>
        <w:rPr>
          <w:rFonts w:ascii="Calibri" w:hAnsi="Calibri"/>
          <w:sz w:val="24"/>
          <w:szCs w:val="24"/>
        </w:rPr>
        <w:t xml:space="preserve"> или</w:t>
      </w:r>
      <w:r w:rsidRPr="002E211D">
        <w:rPr>
          <w:rFonts w:ascii="Calibri" w:hAnsi="Calibri"/>
          <w:sz w:val="24"/>
          <w:szCs w:val="24"/>
        </w:rPr>
        <w:t xml:space="preserve"> его </w:t>
      </w:r>
      <w:r>
        <w:rPr>
          <w:rFonts w:ascii="Calibri" w:hAnsi="Calibri"/>
          <w:sz w:val="24"/>
          <w:szCs w:val="24"/>
        </w:rPr>
        <w:t>Уполномоченными</w:t>
      </w:r>
      <w:r w:rsidRPr="002E211D">
        <w:rPr>
          <w:rFonts w:ascii="Calibri" w:hAnsi="Calibri"/>
          <w:sz w:val="24"/>
          <w:szCs w:val="24"/>
        </w:rPr>
        <w:t xml:space="preserve"> лицами, условий настоящего Договора и норм законодательства, Исполнитель уплачивает Заказчику неустойку, носящую штрафной характер, за нахождение </w:t>
      </w:r>
      <w:r>
        <w:rPr>
          <w:rFonts w:ascii="Calibri" w:hAnsi="Calibri"/>
          <w:sz w:val="24"/>
          <w:szCs w:val="24"/>
        </w:rPr>
        <w:t>В</w:t>
      </w:r>
      <w:r w:rsidRPr="002E211D">
        <w:rPr>
          <w:rFonts w:ascii="Calibri" w:hAnsi="Calibri"/>
          <w:sz w:val="24"/>
          <w:szCs w:val="24"/>
        </w:rPr>
        <w:t>агонов</w:t>
      </w:r>
      <w:r>
        <w:rPr>
          <w:rFonts w:ascii="Calibri" w:hAnsi="Calibri"/>
          <w:sz w:val="24"/>
          <w:szCs w:val="24"/>
        </w:rPr>
        <w:t xml:space="preserve"> Заказчика</w:t>
      </w:r>
      <w:r w:rsidRPr="002E211D">
        <w:rPr>
          <w:rFonts w:ascii="Calibri" w:hAnsi="Calibri"/>
          <w:sz w:val="24"/>
          <w:szCs w:val="24"/>
        </w:rPr>
        <w:t xml:space="preserve"> на соответствующих станциях свыше одних суток в размере: </w:t>
      </w:r>
    </w:p>
    <w:p w:rsidR="00CE5EB0" w:rsidRPr="00BD3AC1" w:rsidRDefault="00CE5EB0" w:rsidP="00CE5EB0">
      <w:pPr>
        <w:pStyle w:val="a5"/>
        <w:spacing w:after="120"/>
        <w:ind w:left="993" w:hanging="426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ab/>
        <w:t>1 </w:t>
      </w:r>
      <w:r w:rsidRPr="00BD3AC1">
        <w:rPr>
          <w:rFonts w:ascii="Calibri" w:hAnsi="Calibri"/>
          <w:sz w:val="24"/>
          <w:szCs w:val="24"/>
        </w:rPr>
        <w:t>082</w:t>
      </w:r>
      <w:r>
        <w:rPr>
          <w:rFonts w:ascii="Calibri" w:hAnsi="Calibri"/>
          <w:sz w:val="24"/>
          <w:szCs w:val="24"/>
        </w:rPr>
        <w:t>,00</w:t>
      </w:r>
      <w:r w:rsidRPr="00BD3AC1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О</w:t>
      </w:r>
      <w:r w:rsidRPr="00BD3AC1">
        <w:rPr>
          <w:rFonts w:ascii="Calibri" w:hAnsi="Calibri"/>
          <w:sz w:val="24"/>
          <w:szCs w:val="24"/>
        </w:rPr>
        <w:t>дна тысяча восемьдесят два) рубля в сутки за один вагон, начиная с первых по десятые сутки;</w:t>
      </w:r>
    </w:p>
    <w:p w:rsidR="00CE5EB0" w:rsidRPr="00BD3AC1" w:rsidRDefault="00CE5EB0" w:rsidP="00CE5EB0">
      <w:pPr>
        <w:pStyle w:val="a5"/>
        <w:spacing w:after="120"/>
        <w:ind w:left="993" w:hanging="426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ab/>
      </w:r>
      <w:r w:rsidRPr="00BD3AC1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 </w:t>
      </w:r>
      <w:r w:rsidRPr="00BD3AC1">
        <w:rPr>
          <w:rFonts w:ascii="Calibri" w:hAnsi="Calibri"/>
          <w:sz w:val="24"/>
          <w:szCs w:val="24"/>
        </w:rPr>
        <w:t>400</w:t>
      </w:r>
      <w:r>
        <w:rPr>
          <w:rFonts w:ascii="Calibri" w:hAnsi="Calibri"/>
          <w:sz w:val="24"/>
          <w:szCs w:val="24"/>
        </w:rPr>
        <w:t>,00</w:t>
      </w:r>
      <w:r w:rsidRPr="00BD3AC1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Д</w:t>
      </w:r>
      <w:r w:rsidRPr="00BD3AC1">
        <w:rPr>
          <w:rFonts w:ascii="Calibri" w:hAnsi="Calibri"/>
          <w:sz w:val="24"/>
          <w:szCs w:val="24"/>
        </w:rPr>
        <w:t>ве тысячи четыреста) рублей в сутки за один вагон, начиная с одиннадцатых суток.</w:t>
      </w:r>
    </w:p>
    <w:p w:rsidR="00CE5EB0" w:rsidRDefault="00CE5EB0" w:rsidP="00CE5EB0">
      <w:pPr>
        <w:pStyle w:val="a5"/>
        <w:spacing w:after="120"/>
        <w:ind w:left="567"/>
        <w:contextualSpacing w:val="0"/>
        <w:jc w:val="both"/>
        <w:rPr>
          <w:rFonts w:ascii="Calibri" w:hAnsi="Calibri"/>
          <w:sz w:val="24"/>
          <w:szCs w:val="24"/>
        </w:rPr>
      </w:pPr>
      <w:r w:rsidRPr="00BD3AC1">
        <w:rPr>
          <w:rFonts w:ascii="Calibri" w:hAnsi="Calibri"/>
          <w:sz w:val="24"/>
          <w:szCs w:val="24"/>
        </w:rPr>
        <w:t xml:space="preserve">Срок нахождения </w:t>
      </w:r>
      <w:r>
        <w:rPr>
          <w:rFonts w:ascii="Calibri" w:hAnsi="Calibri"/>
          <w:sz w:val="24"/>
          <w:szCs w:val="24"/>
        </w:rPr>
        <w:t>В</w:t>
      </w:r>
      <w:r w:rsidRPr="00BD3AC1">
        <w:rPr>
          <w:rFonts w:ascii="Calibri" w:hAnsi="Calibri"/>
          <w:sz w:val="24"/>
          <w:szCs w:val="24"/>
        </w:rPr>
        <w:t xml:space="preserve">агонов </w:t>
      </w:r>
      <w:r>
        <w:rPr>
          <w:rFonts w:ascii="Calibri" w:hAnsi="Calibri"/>
          <w:sz w:val="24"/>
          <w:szCs w:val="24"/>
        </w:rPr>
        <w:t xml:space="preserve">Заказчика </w:t>
      </w:r>
      <w:r w:rsidRPr="00BD3AC1">
        <w:rPr>
          <w:rFonts w:ascii="Calibri" w:hAnsi="Calibri"/>
          <w:sz w:val="24"/>
          <w:szCs w:val="24"/>
        </w:rPr>
        <w:t>на станции начинает исчисляться со следующего дня после даты прибытия на станцию и завершается в день отправления со станции.</w:t>
      </w:r>
    </w:p>
    <w:p w:rsidR="00CE5EB0" w:rsidRPr="00E83AA7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CD2022">
        <w:rPr>
          <w:rFonts w:asciiTheme="minorHAnsi" w:hAnsiTheme="minorHAnsi" w:cs="Calibri"/>
          <w:sz w:val="24"/>
          <w:szCs w:val="24"/>
        </w:rPr>
        <w:t xml:space="preserve">В случае позднего подхода </w:t>
      </w:r>
      <w:r>
        <w:rPr>
          <w:rFonts w:asciiTheme="minorHAnsi" w:hAnsiTheme="minorHAnsi" w:cs="Calibri"/>
          <w:sz w:val="24"/>
          <w:szCs w:val="24"/>
        </w:rPr>
        <w:t>В</w:t>
      </w:r>
      <w:r w:rsidRPr="00CD2022">
        <w:rPr>
          <w:rFonts w:asciiTheme="minorHAnsi" w:hAnsiTheme="minorHAnsi" w:cs="Calibri"/>
          <w:sz w:val="24"/>
          <w:szCs w:val="24"/>
        </w:rPr>
        <w:t xml:space="preserve">агонов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CD2022">
        <w:rPr>
          <w:rFonts w:asciiTheme="minorHAnsi" w:hAnsiTheme="minorHAnsi" w:cs="Calibri"/>
          <w:sz w:val="24"/>
          <w:szCs w:val="24"/>
        </w:rPr>
        <w:t xml:space="preserve">по вине Заказчика под согласованный План отгрузок Заказчик возмещает Исполнителю документально подтвержденные </w:t>
      </w:r>
      <w:r>
        <w:rPr>
          <w:rFonts w:asciiTheme="minorHAnsi" w:hAnsiTheme="minorHAnsi" w:cs="Calibri"/>
          <w:sz w:val="24"/>
          <w:szCs w:val="24"/>
        </w:rPr>
        <w:t xml:space="preserve">фактические </w:t>
      </w:r>
      <w:r w:rsidRPr="00CD2022">
        <w:rPr>
          <w:rFonts w:asciiTheme="minorHAnsi" w:hAnsiTheme="minorHAnsi" w:cs="Calibri"/>
          <w:sz w:val="24"/>
          <w:szCs w:val="24"/>
        </w:rPr>
        <w:t>расходы</w:t>
      </w:r>
      <w:r w:rsidRPr="00E83AA7">
        <w:rPr>
          <w:rFonts w:asciiTheme="minorHAnsi" w:hAnsiTheme="minorHAnsi" w:cs="Calibri"/>
          <w:sz w:val="24"/>
          <w:szCs w:val="24"/>
        </w:rPr>
        <w:t xml:space="preserve"> по </w:t>
      </w:r>
      <w:proofErr w:type="spellStart"/>
      <w:r w:rsidRPr="00E83AA7">
        <w:rPr>
          <w:rFonts w:asciiTheme="minorHAnsi" w:hAnsiTheme="minorHAnsi" w:cs="Calibri"/>
          <w:sz w:val="24"/>
          <w:szCs w:val="24"/>
        </w:rPr>
        <w:t>пересогласованию</w:t>
      </w:r>
      <w:proofErr w:type="spellEnd"/>
      <w:r w:rsidRPr="00E83AA7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З</w:t>
      </w:r>
      <w:r w:rsidRPr="00E83AA7">
        <w:rPr>
          <w:rFonts w:asciiTheme="minorHAnsi" w:hAnsiTheme="minorHAnsi" w:cs="Calibri"/>
          <w:sz w:val="24"/>
          <w:szCs w:val="24"/>
        </w:rPr>
        <w:t>аявки ГУ-12 на новые даты отгрузки с Перевозчиком.</w:t>
      </w:r>
    </w:p>
    <w:p w:rsidR="00CE5EB0" w:rsidRPr="00CD2022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E83AA7">
        <w:rPr>
          <w:rFonts w:asciiTheme="minorHAnsi" w:hAnsiTheme="minorHAnsi" w:cs="Calibri"/>
          <w:sz w:val="24"/>
          <w:szCs w:val="24"/>
        </w:rPr>
        <w:t xml:space="preserve">В случае необеспечения Заказчиком </w:t>
      </w:r>
      <w:r>
        <w:rPr>
          <w:rFonts w:asciiTheme="minorHAnsi" w:hAnsiTheme="minorHAnsi" w:cs="Calibri"/>
          <w:sz w:val="24"/>
          <w:szCs w:val="24"/>
        </w:rPr>
        <w:t>В</w:t>
      </w:r>
      <w:r w:rsidRPr="00E83AA7">
        <w:rPr>
          <w:rFonts w:asciiTheme="minorHAnsi" w:hAnsiTheme="minorHAnsi" w:cs="Calibri"/>
          <w:sz w:val="24"/>
          <w:szCs w:val="24"/>
        </w:rPr>
        <w:t xml:space="preserve">агонами </w:t>
      </w:r>
      <w:r>
        <w:rPr>
          <w:rFonts w:asciiTheme="minorHAnsi" w:hAnsiTheme="minorHAnsi" w:cs="Calibri"/>
          <w:sz w:val="24"/>
          <w:szCs w:val="24"/>
        </w:rPr>
        <w:t xml:space="preserve">Заказчика </w:t>
      </w:r>
      <w:r w:rsidRPr="00E83AA7">
        <w:rPr>
          <w:rFonts w:asciiTheme="minorHAnsi" w:hAnsiTheme="minorHAnsi" w:cs="Calibri"/>
          <w:sz w:val="24"/>
          <w:szCs w:val="24"/>
        </w:rPr>
        <w:t>соглас</w:t>
      </w:r>
      <w:r>
        <w:rPr>
          <w:rFonts w:asciiTheme="minorHAnsi" w:hAnsiTheme="minorHAnsi" w:cs="Calibri"/>
          <w:sz w:val="24"/>
          <w:szCs w:val="24"/>
        </w:rPr>
        <w:t>но</w:t>
      </w:r>
      <w:r w:rsidRPr="00E83AA7">
        <w:rPr>
          <w:rFonts w:asciiTheme="minorHAnsi" w:hAnsiTheme="minorHAnsi" w:cs="Calibri"/>
          <w:sz w:val="24"/>
          <w:szCs w:val="24"/>
        </w:rPr>
        <w:t xml:space="preserve"> Плана отгрузок</w:t>
      </w:r>
      <w:r>
        <w:rPr>
          <w:rFonts w:asciiTheme="minorHAnsi" w:hAnsiTheme="minorHAnsi" w:cs="Calibri"/>
          <w:sz w:val="24"/>
          <w:szCs w:val="24"/>
        </w:rPr>
        <w:t>,</w:t>
      </w:r>
      <w:r w:rsidRPr="00E83AA7">
        <w:rPr>
          <w:rFonts w:asciiTheme="minorHAnsi" w:hAnsiTheme="minorHAnsi" w:cs="Calibri"/>
          <w:sz w:val="24"/>
          <w:szCs w:val="24"/>
        </w:rPr>
        <w:t xml:space="preserve"> Заказчик возмещает Исполнителю документально подтвержденные </w:t>
      </w:r>
      <w:r>
        <w:rPr>
          <w:rFonts w:asciiTheme="minorHAnsi" w:hAnsiTheme="minorHAnsi" w:cs="Calibri"/>
          <w:sz w:val="24"/>
          <w:szCs w:val="24"/>
        </w:rPr>
        <w:t xml:space="preserve">фактические </w:t>
      </w:r>
      <w:r w:rsidRPr="00E83AA7">
        <w:rPr>
          <w:rFonts w:asciiTheme="minorHAnsi" w:hAnsiTheme="minorHAnsi" w:cs="Calibri"/>
          <w:sz w:val="24"/>
          <w:szCs w:val="24"/>
        </w:rPr>
        <w:t xml:space="preserve">расходы по оплате </w:t>
      </w:r>
      <w:r w:rsidRPr="00CD2022">
        <w:rPr>
          <w:rFonts w:asciiTheme="minorHAnsi" w:hAnsiTheme="minorHAnsi" w:cs="Calibri"/>
          <w:sz w:val="24"/>
          <w:szCs w:val="24"/>
        </w:rPr>
        <w:t xml:space="preserve">непредъявления </w:t>
      </w:r>
      <w:r>
        <w:rPr>
          <w:rFonts w:asciiTheme="minorHAnsi" w:hAnsiTheme="minorHAnsi" w:cs="Calibri"/>
          <w:sz w:val="24"/>
          <w:szCs w:val="24"/>
        </w:rPr>
        <w:t>Г</w:t>
      </w:r>
      <w:r w:rsidRPr="00CD2022">
        <w:rPr>
          <w:rFonts w:asciiTheme="minorHAnsi" w:hAnsiTheme="minorHAnsi" w:cs="Calibri"/>
          <w:sz w:val="24"/>
          <w:szCs w:val="24"/>
        </w:rPr>
        <w:t xml:space="preserve">руза к перевозке, предусмотренного согласованной </w:t>
      </w:r>
      <w:r>
        <w:rPr>
          <w:rFonts w:asciiTheme="minorHAnsi" w:hAnsiTheme="minorHAnsi" w:cs="Calibri"/>
          <w:sz w:val="24"/>
          <w:szCs w:val="24"/>
        </w:rPr>
        <w:t>З</w:t>
      </w:r>
      <w:r w:rsidRPr="00CD2022">
        <w:rPr>
          <w:rFonts w:asciiTheme="minorHAnsi" w:hAnsiTheme="minorHAnsi" w:cs="Calibri"/>
          <w:sz w:val="24"/>
          <w:szCs w:val="24"/>
        </w:rPr>
        <w:t>аявкой ГУ-12 согласно ст</w:t>
      </w:r>
      <w:r>
        <w:rPr>
          <w:rFonts w:asciiTheme="minorHAnsi" w:hAnsiTheme="minorHAnsi" w:cs="Calibri"/>
          <w:sz w:val="24"/>
          <w:szCs w:val="24"/>
        </w:rPr>
        <w:t>атье</w:t>
      </w:r>
      <w:r w:rsidRPr="00CD2022">
        <w:rPr>
          <w:rFonts w:asciiTheme="minorHAnsi" w:hAnsiTheme="minorHAnsi" w:cs="Calibri"/>
          <w:sz w:val="24"/>
          <w:szCs w:val="24"/>
        </w:rPr>
        <w:t xml:space="preserve"> 94</w:t>
      </w:r>
      <w:r>
        <w:rPr>
          <w:rFonts w:asciiTheme="minorHAnsi" w:hAnsiTheme="minorHAnsi" w:cs="Calibri"/>
          <w:sz w:val="24"/>
          <w:szCs w:val="24"/>
        </w:rPr>
        <w:t xml:space="preserve">. </w:t>
      </w:r>
      <w:r w:rsidRPr="00CD2022">
        <w:rPr>
          <w:rFonts w:asciiTheme="minorHAnsi" w:hAnsiTheme="minorHAnsi" w:cs="Calibri"/>
          <w:sz w:val="24"/>
          <w:szCs w:val="24"/>
        </w:rPr>
        <w:t>Устав</w:t>
      </w:r>
      <w:r>
        <w:rPr>
          <w:rFonts w:asciiTheme="minorHAnsi" w:hAnsiTheme="minorHAnsi" w:cs="Calibri"/>
          <w:sz w:val="24"/>
          <w:szCs w:val="24"/>
        </w:rPr>
        <w:t>а</w:t>
      </w:r>
      <w:r w:rsidRPr="00CD2022">
        <w:rPr>
          <w:rFonts w:asciiTheme="minorHAnsi" w:hAnsiTheme="minorHAnsi" w:cs="Calibri"/>
          <w:sz w:val="24"/>
          <w:szCs w:val="24"/>
        </w:rPr>
        <w:t xml:space="preserve"> железнодорожного транспорта Российской Федерации</w:t>
      </w:r>
      <w:r>
        <w:rPr>
          <w:rFonts w:asciiTheme="minorHAnsi" w:hAnsiTheme="minorHAnsi" w:cs="Calibri"/>
          <w:sz w:val="24"/>
          <w:szCs w:val="24"/>
        </w:rPr>
        <w:t>.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 - военных действий, террористических актов, забастовок, землетрясений, пожаров, наводнений и других стихийных бедствий - или принятия Правительством Российской Федерации или иными компетентными государственными органами правовых актов, делающих невозможным исполнение настоящего Договора. Это условие действительно только в случае уведомления другой Стороны в течение 10 (</w:t>
      </w:r>
      <w:r>
        <w:rPr>
          <w:rFonts w:asciiTheme="minorHAnsi" w:hAnsiTheme="minorHAnsi" w:cs="Calibri"/>
          <w:sz w:val="24"/>
          <w:szCs w:val="24"/>
        </w:rPr>
        <w:t>Д</w:t>
      </w:r>
      <w:r w:rsidRPr="00831BCF">
        <w:rPr>
          <w:rFonts w:asciiTheme="minorHAnsi" w:hAnsiTheme="minorHAnsi" w:cs="Calibri"/>
          <w:sz w:val="24"/>
          <w:szCs w:val="24"/>
        </w:rPr>
        <w:t>есяти) календарных дней с момента наступления обстоятельств непреодолимой силы и представления подтверждающих документов, выданных компетентными органами.</w:t>
      </w:r>
    </w:p>
    <w:p w:rsidR="00CE5EB0" w:rsidRPr="009D4360" w:rsidRDefault="009D4360" w:rsidP="009D436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92A97">
        <w:rPr>
          <w:rFonts w:ascii="Calibri" w:hAnsi="Calibri" w:cs="Calibri"/>
          <w:sz w:val="24"/>
          <w:szCs w:val="24"/>
        </w:rPr>
        <w:t xml:space="preserve">Проценты по денежному обязательству, а </w:t>
      </w:r>
      <w:proofErr w:type="gramStart"/>
      <w:r w:rsidRPr="00592A97">
        <w:rPr>
          <w:rFonts w:ascii="Calibri" w:hAnsi="Calibri" w:cs="Calibri"/>
          <w:sz w:val="24"/>
          <w:szCs w:val="24"/>
        </w:rPr>
        <w:t>так же</w:t>
      </w:r>
      <w:proofErr w:type="gramEnd"/>
      <w:r w:rsidRPr="00592A97">
        <w:rPr>
          <w:rFonts w:ascii="Calibri" w:hAnsi="Calibri" w:cs="Calibri"/>
          <w:sz w:val="24"/>
          <w:szCs w:val="24"/>
        </w:rPr>
        <w:t xml:space="preserve"> проценты на проценты (сложный процент), предусмотренные статьей 317.1 Гражданского кодекса Российской Федерации по настоящему </w:t>
      </w:r>
      <w:r>
        <w:rPr>
          <w:rFonts w:ascii="Calibri" w:hAnsi="Calibri" w:cs="Calibri"/>
          <w:sz w:val="24"/>
          <w:szCs w:val="24"/>
        </w:rPr>
        <w:t>Д</w:t>
      </w:r>
      <w:r w:rsidRPr="00592A97">
        <w:rPr>
          <w:rFonts w:ascii="Calibri" w:hAnsi="Calibri" w:cs="Calibri"/>
          <w:sz w:val="24"/>
          <w:szCs w:val="24"/>
        </w:rPr>
        <w:t xml:space="preserve">оговору Сторонами не начисляются и не уплачиваются. Данный пункт не отменяет и не изменяет действие </w:t>
      </w:r>
      <w:r>
        <w:rPr>
          <w:rFonts w:ascii="Calibri" w:hAnsi="Calibri" w:cs="Calibri"/>
          <w:sz w:val="24"/>
          <w:szCs w:val="24"/>
        </w:rPr>
        <w:t>п. 6.7 и п. 6.8 настоящего Д</w:t>
      </w:r>
      <w:r w:rsidRPr="00592A97">
        <w:rPr>
          <w:rFonts w:ascii="Calibri" w:hAnsi="Calibri" w:cs="Calibri"/>
          <w:sz w:val="24"/>
          <w:szCs w:val="24"/>
        </w:rPr>
        <w:t>оговора о праве начисления неустойки виновной стороне в размере 0,</w:t>
      </w:r>
      <w:r>
        <w:rPr>
          <w:rFonts w:ascii="Calibri" w:hAnsi="Calibri" w:cs="Calibri"/>
          <w:sz w:val="24"/>
          <w:szCs w:val="24"/>
        </w:rPr>
        <w:t>0</w:t>
      </w:r>
      <w:r w:rsidRPr="00592A97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(Ноль целых одна сотая) </w:t>
      </w:r>
      <w:r w:rsidRPr="00592A97">
        <w:rPr>
          <w:rFonts w:ascii="Calibri" w:hAnsi="Calibri" w:cs="Calibri"/>
          <w:sz w:val="24"/>
          <w:szCs w:val="24"/>
        </w:rPr>
        <w:t xml:space="preserve">% в случае нарушения согласованных Сторонами сроков платежей. Так же данный пункт не отменяет и не изменяет иных пунктов </w:t>
      </w:r>
      <w:r>
        <w:rPr>
          <w:rFonts w:ascii="Calibri" w:hAnsi="Calibri" w:cs="Calibri"/>
          <w:sz w:val="24"/>
          <w:szCs w:val="24"/>
        </w:rPr>
        <w:t>Д</w:t>
      </w:r>
      <w:r w:rsidRPr="00592A97">
        <w:rPr>
          <w:rFonts w:ascii="Calibri" w:hAnsi="Calibri" w:cs="Calibri"/>
          <w:sz w:val="24"/>
          <w:szCs w:val="24"/>
        </w:rPr>
        <w:t xml:space="preserve">оговора, содержащих условия о начисление штрафов и иных платежей, связанных с нарушением Заказчиком своих обязательств по </w:t>
      </w:r>
      <w:r>
        <w:rPr>
          <w:rFonts w:ascii="Calibri" w:hAnsi="Calibri" w:cs="Calibri"/>
          <w:sz w:val="24"/>
          <w:szCs w:val="24"/>
        </w:rPr>
        <w:t>Д</w:t>
      </w:r>
      <w:r w:rsidRPr="00592A97">
        <w:rPr>
          <w:rFonts w:ascii="Calibri" w:hAnsi="Calibri" w:cs="Calibri"/>
          <w:sz w:val="24"/>
          <w:szCs w:val="24"/>
        </w:rPr>
        <w:t>оговору.</w:t>
      </w:r>
    </w:p>
    <w:p w:rsidR="00CE5EB0" w:rsidRPr="00077617" w:rsidRDefault="00CE5EB0" w:rsidP="00CE5EB0">
      <w:pPr>
        <w:pStyle w:val="a5"/>
        <w:widowControl w:val="0"/>
        <w:numPr>
          <w:ilvl w:val="0"/>
          <w:numId w:val="1"/>
        </w:numPr>
        <w:spacing w:after="120"/>
        <w:ind w:right="-2"/>
        <w:contextualSpacing w:val="0"/>
        <w:rPr>
          <w:rFonts w:asciiTheme="minorHAnsi" w:hAnsiTheme="minorHAnsi" w:cs="Calibri"/>
          <w:b/>
          <w:sz w:val="24"/>
          <w:szCs w:val="24"/>
        </w:rPr>
      </w:pPr>
      <w:r w:rsidRPr="00077617">
        <w:rPr>
          <w:rFonts w:asciiTheme="minorHAnsi" w:hAnsiTheme="minorHAnsi" w:cs="Calibri"/>
          <w:b/>
          <w:sz w:val="24"/>
          <w:szCs w:val="24"/>
        </w:rPr>
        <w:t>Порядок рассмотрения споров</w:t>
      </w:r>
    </w:p>
    <w:p w:rsidR="00CE5EB0" w:rsidRPr="00101649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101649">
        <w:rPr>
          <w:rFonts w:asciiTheme="minorHAnsi" w:hAnsiTheme="minorHAnsi" w:cs="Calibri"/>
          <w:sz w:val="24"/>
          <w:szCs w:val="24"/>
        </w:rPr>
        <w:t xml:space="preserve">Претензионный порядок рассмотрения споров обязателен. К претензии должны быть приложены документы, подтверждающие предъявляемые требования, за исключением документов, имеющихся у Сторон. Претензия направляется заказным письмом с уведомлением о вручении, документы прикладываются к претензии в форме надлежащим образом заверенных копий. 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Сторона, получившая претензию, обязана рассмотреть ее и ответить по существу не позднее 30 (</w:t>
      </w:r>
      <w:r>
        <w:rPr>
          <w:rFonts w:asciiTheme="minorHAnsi" w:hAnsiTheme="minorHAnsi" w:cs="Calibri"/>
          <w:sz w:val="24"/>
          <w:szCs w:val="24"/>
        </w:rPr>
        <w:t>Т</w:t>
      </w:r>
      <w:r w:rsidRPr="00831BCF">
        <w:rPr>
          <w:rFonts w:asciiTheme="minorHAnsi" w:hAnsiTheme="minorHAnsi" w:cs="Calibri"/>
          <w:sz w:val="24"/>
          <w:szCs w:val="24"/>
        </w:rPr>
        <w:t xml:space="preserve">ридцати) дней с даты ее получения. 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При отказе от удовлетворения претензии или неполучении ответа на претензию споры и разногласия, связанные с выполнением Сторонами обязательств по настоящему Договору</w:t>
      </w:r>
      <w:r>
        <w:rPr>
          <w:rFonts w:asciiTheme="minorHAnsi" w:hAnsiTheme="minorHAnsi" w:cs="Calibri"/>
          <w:sz w:val="24"/>
          <w:szCs w:val="24"/>
        </w:rPr>
        <w:t>,</w:t>
      </w:r>
      <w:r w:rsidRPr="00831BCF">
        <w:rPr>
          <w:rFonts w:asciiTheme="minorHAnsi" w:hAnsiTheme="minorHAnsi" w:cs="Calibri"/>
          <w:sz w:val="24"/>
          <w:szCs w:val="24"/>
        </w:rPr>
        <w:t xml:space="preserve"> разрешаются Арбитражным судом г. Москвы. </w:t>
      </w:r>
    </w:p>
    <w:p w:rsidR="00CE5EB0" w:rsidRPr="00077617" w:rsidRDefault="00CE5EB0" w:rsidP="00CE5EB0">
      <w:pPr>
        <w:pStyle w:val="a5"/>
        <w:widowControl w:val="0"/>
        <w:numPr>
          <w:ilvl w:val="0"/>
          <w:numId w:val="1"/>
        </w:numPr>
        <w:spacing w:after="120"/>
        <w:ind w:right="-2"/>
        <w:contextualSpacing w:val="0"/>
        <w:rPr>
          <w:rFonts w:asciiTheme="minorHAnsi" w:hAnsiTheme="minorHAnsi" w:cs="Calibri"/>
          <w:b/>
          <w:sz w:val="24"/>
          <w:szCs w:val="24"/>
        </w:rPr>
      </w:pPr>
      <w:r w:rsidRPr="00077617">
        <w:rPr>
          <w:rFonts w:asciiTheme="minorHAnsi" w:hAnsiTheme="minorHAnsi" w:cs="Calibri"/>
          <w:b/>
          <w:sz w:val="24"/>
          <w:szCs w:val="24"/>
        </w:rPr>
        <w:t>Прочие условия</w:t>
      </w:r>
    </w:p>
    <w:p w:rsidR="00CE5EB0" w:rsidRPr="00101649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101649">
        <w:rPr>
          <w:rFonts w:asciiTheme="minorHAnsi" w:hAnsiTheme="minorHAnsi" w:cs="Calibri"/>
          <w:sz w:val="24"/>
          <w:szCs w:val="24"/>
        </w:rPr>
        <w:t>Каждая из Сторон имеет право привлекать для исполнения своих обязательств третьих лиц. Сторона, которая привлекла третье лицо к исполнению своих обязательств по настоящему Договору, несет перед другой Стороной ответственность за неисполнение или ненадлежащее исполнение обязательств этим третьим лицом, как за свои собственные действия.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Настоящий Договор составлен, подписан и скреплен печатями в двух экземплярах, имею</w:t>
      </w:r>
      <w:r>
        <w:rPr>
          <w:rFonts w:asciiTheme="minorHAnsi" w:hAnsiTheme="minorHAnsi" w:cs="Calibri"/>
          <w:sz w:val="24"/>
          <w:szCs w:val="24"/>
        </w:rPr>
        <w:t>щих одинаковую юридическую силу</w:t>
      </w:r>
      <w:r w:rsidRPr="00831BCF">
        <w:rPr>
          <w:rFonts w:asciiTheme="minorHAnsi" w:hAnsiTheme="minorHAnsi" w:cs="Calibri"/>
          <w:sz w:val="24"/>
          <w:szCs w:val="24"/>
        </w:rPr>
        <w:t>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Во всем остальном, что не предусмотрено условиями настоящего Договора, Стороны руководствуются законодательством Российской Федерации.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Настоящий Договор вступает в силу с момента его подписания Сторонами и действует до </w:t>
      </w:r>
      <w:r>
        <w:rPr>
          <w:rFonts w:asciiTheme="minorHAnsi" w:hAnsiTheme="minorHAnsi" w:cs="Calibri"/>
          <w:sz w:val="24"/>
          <w:szCs w:val="24"/>
        </w:rPr>
        <w:t>31</w:t>
      </w:r>
      <w:r w:rsidRPr="00831B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декабря</w:t>
      </w:r>
      <w:r w:rsidRPr="00831BCF">
        <w:rPr>
          <w:rFonts w:asciiTheme="minorHAnsi" w:hAnsiTheme="minorHAnsi" w:cs="Calibri"/>
          <w:sz w:val="24"/>
          <w:szCs w:val="24"/>
        </w:rPr>
        <w:t xml:space="preserve"> 20</w:t>
      </w:r>
      <w:r w:rsidR="0022698D" w:rsidRPr="0022698D">
        <w:rPr>
          <w:rFonts w:asciiTheme="minorHAnsi" w:hAnsiTheme="minorHAnsi" w:cs="Calibri"/>
          <w:sz w:val="24"/>
          <w:szCs w:val="24"/>
        </w:rPr>
        <w:t>__</w:t>
      </w:r>
      <w:r w:rsidRPr="00831BCF">
        <w:rPr>
          <w:rFonts w:asciiTheme="minorHAnsi" w:hAnsiTheme="minorHAnsi" w:cs="Calibri"/>
          <w:sz w:val="24"/>
          <w:szCs w:val="24"/>
        </w:rPr>
        <w:t xml:space="preserve"> года, а в части расчетов - до их полного завершения между Сторонами. Если ни одна из Сторон за 30 (</w:t>
      </w:r>
      <w:r>
        <w:rPr>
          <w:rFonts w:asciiTheme="minorHAnsi" w:hAnsiTheme="minorHAnsi" w:cs="Calibri"/>
          <w:sz w:val="24"/>
          <w:szCs w:val="24"/>
        </w:rPr>
        <w:t>Т</w:t>
      </w:r>
      <w:r w:rsidRPr="00831BCF">
        <w:rPr>
          <w:rFonts w:asciiTheme="minorHAnsi" w:hAnsiTheme="minorHAnsi" w:cs="Calibri"/>
          <w:sz w:val="24"/>
          <w:szCs w:val="24"/>
        </w:rPr>
        <w:t xml:space="preserve">ридцать) </w:t>
      </w:r>
      <w:proofErr w:type="gramStart"/>
      <w:r w:rsidRPr="00831BCF">
        <w:rPr>
          <w:rFonts w:asciiTheme="minorHAnsi" w:hAnsiTheme="minorHAnsi" w:cs="Calibri"/>
          <w:sz w:val="24"/>
          <w:szCs w:val="24"/>
        </w:rPr>
        <w:t>календарных  дней</w:t>
      </w:r>
      <w:proofErr w:type="gramEnd"/>
      <w:r w:rsidRPr="00831BCF">
        <w:rPr>
          <w:rFonts w:asciiTheme="minorHAnsi" w:hAnsiTheme="minorHAnsi" w:cs="Calibri"/>
          <w:sz w:val="24"/>
          <w:szCs w:val="24"/>
        </w:rPr>
        <w:t xml:space="preserve"> до истечения срока действия настоящего Договора не заявит в письменном виде о его расторжении, срок действия Договора продлевается на каждый следующий календарный год. Обязательства Сторон, возникшие из Заявок Заказчика, согласованных до расторжения настоящего Договора, должны быть исполнены Сторонами в полном объеме на условиях настоящего Договора. Также к отношениям Сторон, вытекающим из исполнения (неисполнения/ ненадлежащего исполнения) указанных Заявок Заказчика, применяются в полном объеме нормы настоящего Договора об ответственности.</w:t>
      </w:r>
    </w:p>
    <w:p w:rsidR="00CE5EB0" w:rsidRPr="00831BCF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 xml:space="preserve">Все изменения и дополнения к настоящему Договору, Протоколы, Акты об оказанных Услугах, Акты сверки расчетов считаются действительными, если они совершены в письменной форме, скреплены печатями и подписаны уполномоченными на это представителями обеих Сторон. </w:t>
      </w:r>
    </w:p>
    <w:p w:rsidR="00CE5EB0" w:rsidRDefault="00CE5EB0" w:rsidP="00CE5EB0">
      <w:pPr>
        <w:pStyle w:val="a5"/>
        <w:widowControl w:val="0"/>
        <w:numPr>
          <w:ilvl w:val="1"/>
          <w:numId w:val="1"/>
        </w:numPr>
        <w:spacing w:after="120"/>
        <w:ind w:left="567" w:right="-2" w:hanging="53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31BCF">
        <w:rPr>
          <w:rFonts w:asciiTheme="minorHAnsi" w:hAnsiTheme="minorHAnsi" w:cs="Calibri"/>
          <w:sz w:val="24"/>
          <w:szCs w:val="24"/>
        </w:rPr>
        <w:t>Вся переписка, требования, извещения, уведомления и информация, связанная с выполнением Сторонами своих договорных обязательств, осуществляется по следующим адресам и реквизитам: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65"/>
        <w:gridCol w:w="4541"/>
      </w:tblGrid>
      <w:tr w:rsidR="00CE5EB0" w:rsidRPr="002F4DF5" w:rsidTr="002F4DF5">
        <w:trPr>
          <w:trHeight w:val="1330"/>
        </w:trPr>
        <w:tc>
          <w:tcPr>
            <w:tcW w:w="5065" w:type="dxa"/>
            <w:shd w:val="clear" w:color="auto" w:fill="FFFFFF" w:themeFill="background1"/>
          </w:tcPr>
          <w:p w:rsidR="005C3796" w:rsidRPr="002F4DF5" w:rsidRDefault="00CE5EB0" w:rsidP="005C3796">
            <w:pPr>
              <w:widowControl w:val="0"/>
              <w:ind w:left="567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4DF5">
              <w:rPr>
                <w:rFonts w:asciiTheme="minorHAnsi" w:hAnsiTheme="minorHAnsi" w:cs="Calibri"/>
                <w:b/>
                <w:sz w:val="24"/>
                <w:szCs w:val="24"/>
              </w:rPr>
              <w:t>Исполнитель:</w:t>
            </w:r>
          </w:p>
          <w:p w:rsidR="005C3796" w:rsidRPr="002F4DF5" w:rsidRDefault="00CE5EB0" w:rsidP="002F4DF5">
            <w:pPr>
              <w:widowControl w:val="0"/>
              <w:shd w:val="clear" w:color="auto" w:fill="FFFFFF" w:themeFill="background1"/>
              <w:ind w:left="567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2F4DF5">
              <w:rPr>
                <w:rFonts w:asciiTheme="minorHAnsi" w:hAnsiTheme="minorHAnsi" w:cs="Calibri"/>
                <w:sz w:val="24"/>
                <w:szCs w:val="24"/>
              </w:rPr>
              <w:t>Адрес</w:t>
            </w:r>
            <w:r w:rsidR="005C3796" w:rsidRPr="002F4DF5">
              <w:rPr>
                <w:rFonts w:asciiTheme="minorHAnsi" w:hAnsiTheme="minorHAnsi" w:cs="Calibri"/>
                <w:sz w:val="24"/>
                <w:szCs w:val="24"/>
              </w:rPr>
              <w:t>:</w:t>
            </w:r>
            <w:permStart w:id="2138206415" w:edGrp="everyone"/>
            <w:r w:rsidR="00374C78">
              <w:t xml:space="preserve"> </w:t>
            </w:r>
            <w:r w:rsidR="005C3796" w:rsidRPr="002F4DF5">
              <w:rPr>
                <w:rFonts w:asciiTheme="minorHAnsi" w:hAnsiTheme="minorHAnsi" w:cs="Calibri"/>
                <w:sz w:val="24"/>
                <w:szCs w:val="24"/>
              </w:rPr>
              <w:t>_</w:t>
            </w:r>
            <w:permEnd w:id="2138206415"/>
          </w:p>
          <w:p w:rsidR="00CE5EB0" w:rsidRPr="002F4DF5" w:rsidRDefault="00CE5EB0" w:rsidP="002F4DF5">
            <w:pPr>
              <w:widowControl w:val="0"/>
              <w:shd w:val="clear" w:color="auto" w:fill="FFFFFF" w:themeFill="background1"/>
              <w:ind w:left="567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permStart w:id="394794819" w:edGrp="everyone"/>
            <w:permEnd w:id="394794819"/>
            <w:r w:rsidRPr="002F4DF5">
              <w:rPr>
                <w:rFonts w:asciiTheme="minorHAnsi" w:hAnsiTheme="minorHAnsi" w:cs="Calibri"/>
                <w:sz w:val="24"/>
                <w:szCs w:val="24"/>
              </w:rPr>
              <w:t>тел.</w:t>
            </w:r>
            <w:r w:rsidR="00BA7E58" w:rsidRPr="002F4DF5">
              <w:rPr>
                <w:rFonts w:asciiTheme="minorHAnsi" w:hAnsiTheme="minorHAnsi" w:cs="Calibri"/>
                <w:sz w:val="24"/>
                <w:szCs w:val="24"/>
              </w:rPr>
              <w:t>:</w:t>
            </w:r>
            <w:r w:rsidRPr="002F4DF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ermStart w:id="143747228" w:edGrp="everyone"/>
            <w:r w:rsidR="00666C67">
              <w:t xml:space="preserve">    </w:t>
            </w:r>
            <w:permEnd w:id="143747228"/>
          </w:p>
          <w:p w:rsidR="00CE5EB0" w:rsidRPr="002F4DF5" w:rsidRDefault="00CE5EB0" w:rsidP="002F4DF5">
            <w:pPr>
              <w:widowControl w:val="0"/>
              <w:shd w:val="clear" w:color="auto" w:fill="FFFFFF" w:themeFill="background1"/>
              <w:ind w:left="567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2F4DF5">
              <w:rPr>
                <w:rFonts w:asciiTheme="minorHAnsi" w:hAnsiTheme="minorHAnsi" w:cs="Calibri"/>
                <w:sz w:val="24"/>
                <w:szCs w:val="24"/>
              </w:rPr>
              <w:t>Е-</w:t>
            </w:r>
            <w:proofErr w:type="spellStart"/>
            <w:r w:rsidRPr="002F4DF5">
              <w:rPr>
                <w:rFonts w:asciiTheme="minorHAnsi" w:hAnsiTheme="minorHAnsi" w:cs="Calibri"/>
                <w:sz w:val="24"/>
                <w:szCs w:val="24"/>
              </w:rPr>
              <w:t>mail</w:t>
            </w:r>
            <w:proofErr w:type="spellEnd"/>
            <w:r w:rsidRPr="002F4DF5">
              <w:rPr>
                <w:rFonts w:asciiTheme="minorHAnsi" w:hAnsiTheme="minorHAnsi" w:cs="Calibri"/>
                <w:sz w:val="24"/>
                <w:szCs w:val="24"/>
              </w:rPr>
              <w:t xml:space="preserve">: </w:t>
            </w:r>
            <w:permStart w:id="96036303" w:edGrp="everyone"/>
            <w:r w:rsidR="00374C78">
              <w:t xml:space="preserve"> </w:t>
            </w:r>
            <w:r w:rsidR="002515DA" w:rsidRPr="002515DA">
              <w:t xml:space="preserve"> </w:t>
            </w:r>
            <w:r w:rsidR="00BA7E58" w:rsidRPr="002F4DF5">
              <w:rPr>
                <w:rFonts w:asciiTheme="minorHAnsi" w:hAnsiTheme="minorHAnsi" w:cs="Calibri"/>
                <w:sz w:val="24"/>
                <w:szCs w:val="24"/>
              </w:rPr>
              <w:t>_</w:t>
            </w:r>
            <w:permEnd w:id="96036303"/>
          </w:p>
        </w:tc>
        <w:tc>
          <w:tcPr>
            <w:tcW w:w="4541" w:type="dxa"/>
            <w:shd w:val="clear" w:color="auto" w:fill="FFFFFF" w:themeFill="background1"/>
          </w:tcPr>
          <w:p w:rsidR="005C3796" w:rsidRPr="002F4DF5" w:rsidRDefault="00CE5EB0" w:rsidP="005C3796">
            <w:pPr>
              <w:widowControl w:val="0"/>
              <w:ind w:left="180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4DF5">
              <w:rPr>
                <w:rFonts w:asciiTheme="minorHAnsi" w:hAnsiTheme="minorHAnsi" w:cs="Calibri"/>
                <w:b/>
                <w:sz w:val="24"/>
                <w:szCs w:val="24"/>
              </w:rPr>
              <w:t>Заказчик:</w:t>
            </w:r>
          </w:p>
          <w:p w:rsidR="00CE5EB0" w:rsidRPr="002F4DF5" w:rsidRDefault="00CE5EB0" w:rsidP="00235639">
            <w:pPr>
              <w:widowControl w:val="0"/>
              <w:ind w:left="18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2F4DF5">
              <w:rPr>
                <w:rFonts w:asciiTheme="minorHAnsi" w:hAnsiTheme="minorHAnsi" w:cs="Calibri"/>
                <w:sz w:val="24"/>
                <w:szCs w:val="24"/>
              </w:rPr>
              <w:t xml:space="preserve">107014, г. Москва, ул. </w:t>
            </w:r>
            <w:proofErr w:type="spellStart"/>
            <w:proofErr w:type="gramStart"/>
            <w:r w:rsidRPr="002F4DF5">
              <w:rPr>
                <w:rFonts w:asciiTheme="minorHAnsi" w:hAnsiTheme="minorHAnsi" w:cs="Calibri"/>
                <w:sz w:val="24"/>
                <w:szCs w:val="24"/>
              </w:rPr>
              <w:t>Боевская</w:t>
            </w:r>
            <w:proofErr w:type="spellEnd"/>
            <w:r w:rsidRPr="002F4DF5">
              <w:rPr>
                <w:rFonts w:asciiTheme="minorHAnsi" w:hAnsiTheme="minorHAnsi" w:cs="Calibri"/>
                <w:sz w:val="24"/>
                <w:szCs w:val="24"/>
              </w:rPr>
              <w:t xml:space="preserve">  2</w:t>
            </w:r>
            <w:proofErr w:type="gramEnd"/>
            <w:r w:rsidRPr="002F4DF5">
              <w:rPr>
                <w:rFonts w:asciiTheme="minorHAnsi" w:hAnsiTheme="minorHAnsi" w:cs="Calibri"/>
                <w:sz w:val="24"/>
                <w:szCs w:val="24"/>
              </w:rPr>
              <w:t>-я, д. 3</w:t>
            </w:r>
          </w:p>
          <w:p w:rsidR="00CE5EB0" w:rsidRPr="002F4DF5" w:rsidRDefault="00CE5EB0" w:rsidP="00235639">
            <w:pPr>
              <w:widowControl w:val="0"/>
              <w:ind w:left="18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2F4DF5">
              <w:rPr>
                <w:rFonts w:asciiTheme="minorHAnsi" w:hAnsiTheme="minorHAnsi" w:cs="Calibri"/>
                <w:sz w:val="24"/>
                <w:szCs w:val="24"/>
              </w:rPr>
              <w:t>тел. (495/499) 116-00-17</w:t>
            </w:r>
          </w:p>
          <w:p w:rsidR="00CE5EB0" w:rsidRPr="002F4DF5" w:rsidRDefault="00CE5EB0" w:rsidP="00235639">
            <w:pPr>
              <w:ind w:left="180"/>
              <w:jc w:val="left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2F4DF5">
              <w:rPr>
                <w:rFonts w:asciiTheme="minorHAnsi" w:hAnsiTheme="minorHAnsi" w:cs="Calibri"/>
                <w:sz w:val="24"/>
                <w:szCs w:val="24"/>
              </w:rPr>
              <w:t>Е</w:t>
            </w:r>
            <w:r w:rsidRPr="002F4DF5">
              <w:rPr>
                <w:rFonts w:asciiTheme="minorHAnsi" w:hAnsiTheme="minorHAnsi" w:cs="Calibri"/>
                <w:sz w:val="24"/>
                <w:szCs w:val="24"/>
                <w:lang w:val="en-US"/>
              </w:rPr>
              <w:t>-mail: info@nlctrans.ru</w:t>
            </w:r>
          </w:p>
        </w:tc>
      </w:tr>
    </w:tbl>
    <w:p w:rsidR="00CE5EB0" w:rsidRPr="002F4DF5" w:rsidRDefault="00CE5EB0" w:rsidP="005C3796">
      <w:pPr>
        <w:pStyle w:val="a5"/>
        <w:widowControl w:val="0"/>
        <w:numPr>
          <w:ilvl w:val="1"/>
          <w:numId w:val="1"/>
        </w:numPr>
        <w:spacing w:before="120" w:after="120"/>
        <w:ind w:left="567" w:hanging="539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2F4DF5">
        <w:rPr>
          <w:rFonts w:asciiTheme="minorHAnsi" w:hAnsiTheme="minorHAnsi" w:cs="Calibri"/>
          <w:sz w:val="24"/>
          <w:szCs w:val="24"/>
        </w:rPr>
        <w:t>Настоящий Договор является конфиденциальным, никакие сведения не подлежат разглашению и/или передаче третьим лицам.</w:t>
      </w:r>
    </w:p>
    <w:p w:rsidR="00CE5EB0" w:rsidRPr="002F4DF5" w:rsidRDefault="000C0064" w:rsidP="00CE5EB0">
      <w:pPr>
        <w:spacing w:after="200" w:line="276" w:lineRule="auto"/>
        <w:rPr>
          <w:rFonts w:ascii="Calibri" w:hAnsi="Calibri"/>
          <w:b/>
          <w:noProof/>
          <w:sz w:val="24"/>
          <w:szCs w:val="24"/>
        </w:rPr>
      </w:pPr>
      <w:r w:rsidRPr="001E0618">
        <w:rPr>
          <w:rFonts w:ascii="Calibri" w:hAnsi="Calibri"/>
          <w:b/>
          <w:noProof/>
          <w:sz w:val="24"/>
          <w:szCs w:val="24"/>
        </w:rPr>
        <w:t>10</w:t>
      </w:r>
      <w:r w:rsidR="00CE5EB0" w:rsidRPr="002F4DF5">
        <w:rPr>
          <w:rFonts w:ascii="Calibri" w:hAnsi="Calibri"/>
          <w:b/>
          <w:noProof/>
          <w:sz w:val="24"/>
          <w:szCs w:val="24"/>
        </w:rPr>
        <w:t>.</w:t>
      </w:r>
      <w:r w:rsidR="00CE5EB0" w:rsidRPr="002F4DF5">
        <w:rPr>
          <w:rFonts w:ascii="Calibri" w:hAnsi="Calibri"/>
          <w:b/>
          <w:sz w:val="24"/>
          <w:szCs w:val="24"/>
        </w:rPr>
        <w:t xml:space="preserve"> Местонахождение, реквизиты и подписи Сторон</w:t>
      </w:r>
      <w:bookmarkStart w:id="5" w:name="OCRUncertain046"/>
      <w:r w:rsidR="00CE5EB0" w:rsidRPr="002F4DF5">
        <w:rPr>
          <w:rFonts w:ascii="Calibri" w:hAnsi="Calibri"/>
          <w:b/>
          <w:noProof/>
          <w:sz w:val="24"/>
          <w:szCs w:val="24"/>
        </w:rPr>
        <w:t>:</w:t>
      </w:r>
      <w:bookmarkEnd w:id="5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65"/>
        <w:gridCol w:w="4824"/>
      </w:tblGrid>
      <w:tr w:rsidR="00CE5EB0" w:rsidRPr="00E94F87" w:rsidTr="00235639">
        <w:tc>
          <w:tcPr>
            <w:tcW w:w="5065" w:type="dxa"/>
          </w:tcPr>
          <w:p w:rsidR="00CE5EB0" w:rsidRPr="00E94F87" w:rsidRDefault="00CE5EB0" w:rsidP="00235639">
            <w:pPr>
              <w:widowControl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94F87">
              <w:rPr>
                <w:rFonts w:ascii="Calibri" w:hAnsi="Calibri"/>
                <w:b/>
                <w:sz w:val="18"/>
                <w:szCs w:val="18"/>
              </w:rPr>
              <w:t>Исполнитель</w:t>
            </w:r>
          </w:p>
          <w:p w:rsidR="00CE5EB0" w:rsidRPr="00E94F87" w:rsidRDefault="00374C78" w:rsidP="00235639">
            <w:pPr>
              <w:widowControl w:val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permStart w:id="1747732807" w:edGrp="everyone"/>
            <w:r>
              <w:rPr>
                <w:rFonts w:ascii="Calibri" w:hAnsi="Calibri"/>
                <w:b/>
                <w:sz w:val="18"/>
                <w:szCs w:val="18"/>
              </w:rPr>
              <w:t xml:space="preserve">   </w:t>
            </w:r>
            <w:r w:rsidR="00EF453C" w:rsidRPr="00E94F87">
              <w:rPr>
                <w:rFonts w:ascii="Calibri" w:hAnsi="Calibri"/>
                <w:b/>
                <w:sz w:val="18"/>
                <w:szCs w:val="18"/>
              </w:rPr>
              <w:t>_</w:t>
            </w:r>
            <w:permEnd w:id="1747732807"/>
          </w:p>
        </w:tc>
        <w:tc>
          <w:tcPr>
            <w:tcW w:w="4824" w:type="dxa"/>
          </w:tcPr>
          <w:p w:rsidR="00CE5EB0" w:rsidRPr="00E94F87" w:rsidRDefault="00CE5EB0" w:rsidP="00235639">
            <w:pPr>
              <w:widowControl w:val="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94F87">
              <w:rPr>
                <w:rFonts w:ascii="Calibri" w:hAnsi="Calibri"/>
                <w:b/>
                <w:sz w:val="18"/>
                <w:szCs w:val="18"/>
              </w:rPr>
              <w:t>Заказчик</w:t>
            </w:r>
          </w:p>
          <w:p w:rsidR="00CE5EB0" w:rsidRPr="00E94F87" w:rsidRDefault="00CE5EB0" w:rsidP="00235639">
            <w:pPr>
              <w:widowControl w:val="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E94F87">
              <w:rPr>
                <w:rFonts w:ascii="Calibri" w:hAnsi="Calibri"/>
                <w:b/>
                <w:sz w:val="18"/>
                <w:szCs w:val="18"/>
              </w:rPr>
              <w:t>ООО «Национальная логистическая компания»</w:t>
            </w:r>
          </w:p>
        </w:tc>
      </w:tr>
      <w:tr w:rsidR="00CE5EB0" w:rsidRPr="00E94F87" w:rsidTr="00235639">
        <w:trPr>
          <w:trHeight w:val="1237"/>
        </w:trPr>
        <w:tc>
          <w:tcPr>
            <w:tcW w:w="5065" w:type="dxa"/>
          </w:tcPr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Местонахождение:</w:t>
            </w:r>
          </w:p>
          <w:p w:rsidR="00CE5EB0" w:rsidRPr="00E94F87" w:rsidRDefault="00374C78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permStart w:id="1064383148" w:edGrp="everyone"/>
            <w:r>
              <w:t xml:space="preserve"> </w:t>
            </w:r>
            <w:r w:rsidR="00E53DBA" w:rsidRPr="00E53DBA">
              <w:t xml:space="preserve"> </w:t>
            </w:r>
            <w:r>
              <w:t xml:space="preserve"> </w:t>
            </w:r>
          </w:p>
          <w:permEnd w:id="1064383148"/>
          <w:p w:rsidR="00CE5EB0" w:rsidRPr="00E94F87" w:rsidRDefault="00CE5EB0" w:rsidP="0023563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E94F87">
              <w:rPr>
                <w:rFonts w:ascii="Calibri" w:hAnsi="Calibri"/>
                <w:sz w:val="18"/>
                <w:szCs w:val="18"/>
              </w:rPr>
              <w:t>Почтовый адрес:</w:t>
            </w:r>
          </w:p>
          <w:p w:rsidR="00CE5EB0" w:rsidRPr="00E94F87" w:rsidRDefault="00374C78" w:rsidP="00235639">
            <w:pPr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permStart w:id="1421541951" w:edGrp="everyone"/>
            <w:r>
              <w:t xml:space="preserve">   </w:t>
            </w:r>
            <w:r w:rsidR="00EF453C" w:rsidRPr="00E94F87">
              <w:rPr>
                <w:rFonts w:ascii="Calibri" w:hAnsi="Calibri"/>
                <w:sz w:val="18"/>
                <w:szCs w:val="18"/>
              </w:rPr>
              <w:t>_</w:t>
            </w:r>
            <w:permEnd w:id="1421541951"/>
          </w:p>
          <w:p w:rsidR="00CE5EB0" w:rsidRPr="00E94F87" w:rsidRDefault="00CE5EB0" w:rsidP="00EF453C">
            <w:pPr>
              <w:widowControl w:val="0"/>
              <w:jc w:val="both"/>
              <w:rPr>
                <w:rFonts w:ascii="Calibri" w:eastAsia="MS Mincho" w:hAnsi="Calibri"/>
                <w:sz w:val="18"/>
                <w:szCs w:val="18"/>
              </w:rPr>
            </w:pPr>
            <w:r w:rsidRPr="00E94F87">
              <w:rPr>
                <w:rFonts w:ascii="Calibri" w:hAnsi="Calibri"/>
                <w:sz w:val="18"/>
                <w:szCs w:val="18"/>
              </w:rPr>
              <w:t>ИНН</w:t>
            </w:r>
            <w:permStart w:id="1914986211" w:edGrp="everyone"/>
            <w:r w:rsidR="00374C78">
              <w:t xml:space="preserve"> </w:t>
            </w:r>
            <w:r w:rsidRPr="00E94F8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0FAC">
              <w:t xml:space="preserve"> </w:t>
            </w:r>
            <w:permEnd w:id="1914986211"/>
            <w:r w:rsidRPr="00E94F87">
              <w:rPr>
                <w:rFonts w:ascii="Calibri" w:hAnsi="Calibri"/>
                <w:sz w:val="18"/>
                <w:szCs w:val="18"/>
              </w:rPr>
              <w:t>/ КПП</w:t>
            </w:r>
            <w:permStart w:id="413998976" w:edGrp="everyone"/>
            <w:r w:rsidR="00374C78">
              <w:t xml:space="preserve"> </w:t>
            </w:r>
            <w:r w:rsidR="00EF453C" w:rsidRPr="00E94F87">
              <w:rPr>
                <w:rFonts w:ascii="Calibri" w:hAnsi="Calibri"/>
                <w:sz w:val="18"/>
                <w:szCs w:val="18"/>
              </w:rPr>
              <w:t>_</w:t>
            </w:r>
            <w:permEnd w:id="413998976"/>
          </w:p>
        </w:tc>
        <w:tc>
          <w:tcPr>
            <w:tcW w:w="4824" w:type="dxa"/>
          </w:tcPr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Местонахождение:</w:t>
            </w:r>
          </w:p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 xml:space="preserve">107014, г. Москва, ул. </w:t>
            </w:r>
            <w:proofErr w:type="spellStart"/>
            <w:proofErr w:type="gramStart"/>
            <w:r w:rsidRPr="00E94F87">
              <w:rPr>
                <w:rFonts w:asciiTheme="minorHAnsi" w:hAnsiTheme="minorHAnsi" w:cs="Calibri"/>
                <w:sz w:val="18"/>
                <w:szCs w:val="18"/>
              </w:rPr>
              <w:t>Боевская</w:t>
            </w:r>
            <w:proofErr w:type="spellEnd"/>
            <w:r w:rsidRPr="00E94F87">
              <w:rPr>
                <w:rFonts w:asciiTheme="minorHAnsi" w:hAnsiTheme="minorHAnsi" w:cs="Calibri"/>
                <w:sz w:val="18"/>
                <w:szCs w:val="18"/>
              </w:rPr>
              <w:t xml:space="preserve">  2</w:t>
            </w:r>
            <w:proofErr w:type="gramEnd"/>
            <w:r w:rsidRPr="00E94F87">
              <w:rPr>
                <w:rFonts w:asciiTheme="minorHAnsi" w:hAnsiTheme="minorHAnsi" w:cs="Calibri"/>
                <w:sz w:val="18"/>
                <w:szCs w:val="18"/>
              </w:rPr>
              <w:t>-я, д. 3</w:t>
            </w:r>
          </w:p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Почтовый адрес:</w:t>
            </w:r>
          </w:p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 xml:space="preserve">107014, г. Москва, ул. </w:t>
            </w:r>
            <w:proofErr w:type="spellStart"/>
            <w:proofErr w:type="gramStart"/>
            <w:r w:rsidRPr="00E94F87">
              <w:rPr>
                <w:rFonts w:asciiTheme="minorHAnsi" w:hAnsiTheme="minorHAnsi" w:cs="Calibri"/>
                <w:sz w:val="18"/>
                <w:szCs w:val="18"/>
              </w:rPr>
              <w:t>Боевская</w:t>
            </w:r>
            <w:proofErr w:type="spellEnd"/>
            <w:r w:rsidRPr="00E94F87">
              <w:rPr>
                <w:rFonts w:asciiTheme="minorHAnsi" w:hAnsiTheme="minorHAnsi" w:cs="Calibri"/>
                <w:sz w:val="18"/>
                <w:szCs w:val="18"/>
              </w:rPr>
              <w:t xml:space="preserve">  2</w:t>
            </w:r>
            <w:proofErr w:type="gramEnd"/>
            <w:r w:rsidRPr="00E94F87">
              <w:rPr>
                <w:rFonts w:asciiTheme="minorHAnsi" w:hAnsiTheme="minorHAnsi" w:cs="Calibri"/>
                <w:sz w:val="18"/>
                <w:szCs w:val="18"/>
              </w:rPr>
              <w:t>-я, д. 3</w:t>
            </w:r>
          </w:p>
          <w:p w:rsidR="00CE5EB0" w:rsidRPr="00E94F87" w:rsidRDefault="00CE5EB0" w:rsidP="00235639">
            <w:pPr>
              <w:widowControl w:val="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ИНН 7718279295 / КПП 771801001</w:t>
            </w:r>
          </w:p>
        </w:tc>
      </w:tr>
      <w:tr w:rsidR="00CE5EB0" w:rsidRPr="00E94F87" w:rsidTr="00235639">
        <w:tc>
          <w:tcPr>
            <w:tcW w:w="5065" w:type="dxa"/>
          </w:tcPr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Банковские реквизиты для оплаты в рублях:</w:t>
            </w:r>
          </w:p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Расчетный счет</w:t>
            </w:r>
          </w:p>
          <w:p w:rsidR="00CE5EB0" w:rsidRPr="00E94F87" w:rsidRDefault="00374C78" w:rsidP="00C14630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permStart w:id="1415798358" w:edGrp="everyone"/>
            <w:r>
              <w:t xml:space="preserve"> </w:t>
            </w:r>
          </w:p>
          <w:permEnd w:id="1415798358"/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="Calibri" w:eastAsia="MS Mincho" w:hAnsi="Calibri" w:cs="Times New Roman"/>
                <w:sz w:val="18"/>
                <w:szCs w:val="18"/>
              </w:rPr>
            </w:pPr>
            <w:r w:rsidRPr="00E94F87">
              <w:rPr>
                <w:rFonts w:ascii="Calibri" w:eastAsia="MS Mincho" w:hAnsi="Calibri" w:cs="Times New Roman"/>
                <w:sz w:val="18"/>
                <w:szCs w:val="18"/>
              </w:rPr>
              <w:t xml:space="preserve">Корреспондентский счет </w:t>
            </w:r>
          </w:p>
          <w:p w:rsidR="00EF453C" w:rsidRPr="00E94F87" w:rsidRDefault="00374C78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permStart w:id="2025599769" w:edGrp="everyone"/>
            <w:r>
              <w:t xml:space="preserve"> </w:t>
            </w:r>
          </w:p>
          <w:permEnd w:id="2025599769"/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>БИК</w:t>
            </w:r>
            <w:permStart w:id="1956252852" w:edGrp="everyone"/>
            <w:r w:rsidR="00374C78">
              <w:t xml:space="preserve"> </w:t>
            </w:r>
            <w:r w:rsidR="00273072">
              <w:t xml:space="preserve"> </w:t>
            </w:r>
            <w:permEnd w:id="1956252852"/>
          </w:p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>ОКПО</w:t>
            </w:r>
            <w:permStart w:id="1346899273" w:edGrp="everyone"/>
            <w:r w:rsidR="00374C78">
              <w:t xml:space="preserve"> </w:t>
            </w:r>
            <w:r w:rsidR="00273072">
              <w:t xml:space="preserve"> </w:t>
            </w:r>
            <w:permEnd w:id="1346899273"/>
          </w:p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>ОГРН</w:t>
            </w:r>
            <w:permStart w:id="1492260887" w:edGrp="everyone"/>
            <w:r w:rsidR="005C3796"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 </w:t>
            </w:r>
            <w:r w:rsidR="00374C78">
              <w:t xml:space="preserve"> </w:t>
            </w:r>
            <w:r w:rsidR="00EF453C"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>_</w:t>
            </w:r>
            <w:permEnd w:id="1492260887"/>
          </w:p>
        </w:tc>
        <w:tc>
          <w:tcPr>
            <w:tcW w:w="4824" w:type="dxa"/>
          </w:tcPr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Банковские реквизиты для оплаты в рублях:</w:t>
            </w:r>
          </w:p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>Расчетный счет</w:t>
            </w:r>
          </w:p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>№ 40702810300000000458</w:t>
            </w:r>
          </w:p>
          <w:p w:rsidR="00CE5EB0" w:rsidRPr="003720CC" w:rsidRDefault="00CE5EB0" w:rsidP="00235639">
            <w:pPr>
              <w:widowControl w:val="0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 xml:space="preserve">в </w:t>
            </w:r>
            <w:r w:rsidR="007F0156">
              <w:rPr>
                <w:rFonts w:asciiTheme="minorHAnsi" w:hAnsiTheme="minorHAnsi" w:cs="Calibri"/>
                <w:sz w:val="18"/>
                <w:szCs w:val="18"/>
              </w:rPr>
              <w:t>НКО НКЦ (АО)</w:t>
            </w:r>
          </w:p>
          <w:p w:rsidR="00CE5EB0" w:rsidRPr="00E94F87" w:rsidRDefault="00CE5EB0" w:rsidP="00235639">
            <w:pPr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</w:rPr>
              <w:t xml:space="preserve">Корреспондентский счет </w:t>
            </w:r>
          </w:p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№ </w:t>
            </w:r>
            <w:r w:rsidR="007F0156">
              <w:rPr>
                <w:rFonts w:asciiTheme="minorHAnsi" w:hAnsiTheme="minorHAnsi" w:cs="Calibri"/>
                <w:sz w:val="18"/>
                <w:szCs w:val="18"/>
                <w:lang w:eastAsia="en-US"/>
              </w:rPr>
              <w:t>30103810345250000646</w:t>
            </w:r>
          </w:p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 xml:space="preserve">БИК </w:t>
            </w:r>
            <w:r w:rsidR="007F0156">
              <w:rPr>
                <w:rFonts w:asciiTheme="minorHAnsi" w:hAnsiTheme="minorHAnsi" w:cs="Calibri"/>
                <w:sz w:val="18"/>
                <w:szCs w:val="18"/>
                <w:lang w:eastAsia="en-US"/>
              </w:rPr>
              <w:t>044525646</w:t>
            </w:r>
          </w:p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>ОКПО 51104994</w:t>
            </w:r>
          </w:p>
          <w:p w:rsidR="00CE5EB0" w:rsidRPr="00E94F87" w:rsidRDefault="00CE5EB0" w:rsidP="00235639">
            <w:pPr>
              <w:pStyle w:val="aa"/>
              <w:widowControl w:val="0"/>
              <w:jc w:val="both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94F87">
              <w:rPr>
                <w:rFonts w:asciiTheme="minorHAnsi" w:hAnsiTheme="minorHAnsi" w:cs="Calibri"/>
                <w:sz w:val="18"/>
                <w:szCs w:val="18"/>
                <w:lang w:eastAsia="en-US"/>
              </w:rPr>
              <w:t>ОГРН 1157746944420</w:t>
            </w:r>
          </w:p>
        </w:tc>
      </w:tr>
    </w:tbl>
    <w:p w:rsidR="00FC5012" w:rsidRPr="002F4DF5" w:rsidRDefault="00FC5012" w:rsidP="00E94F87">
      <w:pPr>
        <w:widowControl w:val="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CE5EB0" w:rsidRDefault="00E94F87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>
        <w:rPr>
          <w:rFonts w:ascii="Calibri" w:eastAsia="MS Mincho" w:hAnsi="Calibri"/>
          <w:b/>
          <w:sz w:val="24"/>
          <w:szCs w:val="24"/>
        </w:rPr>
        <w:t>От Исполнителя:</w:t>
      </w:r>
      <w:r w:rsidR="00EF3726">
        <w:rPr>
          <w:rFonts w:ascii="Calibri" w:eastAsia="MS Mincho" w:hAnsi="Calibri"/>
          <w:b/>
          <w:sz w:val="24"/>
          <w:szCs w:val="24"/>
        </w:rPr>
        <w:tab/>
      </w:r>
      <w:r w:rsidR="00EF3726">
        <w:rPr>
          <w:rFonts w:ascii="Calibri" w:eastAsia="MS Mincho" w:hAnsi="Calibri"/>
          <w:b/>
          <w:sz w:val="24"/>
          <w:szCs w:val="24"/>
        </w:rPr>
        <w:tab/>
      </w:r>
      <w:r>
        <w:rPr>
          <w:rFonts w:ascii="Calibri" w:eastAsia="MS Mincho" w:hAnsi="Calibri"/>
          <w:b/>
          <w:sz w:val="24"/>
          <w:szCs w:val="24"/>
        </w:rPr>
        <w:t>От Заказчика:</w:t>
      </w:r>
    </w:p>
    <w:p w:rsidR="00EF3726" w:rsidRPr="00E94F87" w:rsidRDefault="00EF3726" w:rsidP="00E94F87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</w:p>
    <w:p w:rsidR="00666C67" w:rsidRPr="00EF3726" w:rsidRDefault="00CE5EB0" w:rsidP="00666C67">
      <w:pPr>
        <w:widowControl w:val="0"/>
        <w:tabs>
          <w:tab w:val="center" w:pos="2127"/>
          <w:tab w:val="center" w:pos="6946"/>
        </w:tabs>
        <w:ind w:right="-2"/>
        <w:jc w:val="left"/>
        <w:rPr>
          <w:rFonts w:eastAsia="MS Mincho"/>
        </w:rPr>
      </w:pPr>
      <w:r w:rsidRPr="002F4DF5">
        <w:rPr>
          <w:rFonts w:ascii="Calibri" w:eastAsia="MS Mincho" w:hAnsi="Calibri"/>
          <w:sz w:val="24"/>
          <w:szCs w:val="24"/>
        </w:rPr>
        <w:tab/>
      </w:r>
      <w:r w:rsidR="00EF3726">
        <w:rPr>
          <w:rFonts w:eastAsia="MS Mincho"/>
        </w:rPr>
        <w:t>______________________/____________/</w:t>
      </w:r>
      <w:r w:rsidR="00666C67" w:rsidRPr="001E0618">
        <w:rPr>
          <w:rFonts w:ascii="Calibri" w:eastAsia="MS Mincho" w:hAnsi="Calibri"/>
          <w:sz w:val="24"/>
          <w:szCs w:val="24"/>
        </w:rPr>
        <w:tab/>
      </w:r>
      <w:r w:rsidR="00EF3726">
        <w:rPr>
          <w:rFonts w:ascii="Calibri" w:eastAsia="MS Mincho" w:hAnsi="Calibri"/>
          <w:sz w:val="24"/>
          <w:szCs w:val="24"/>
        </w:rPr>
        <w:t xml:space="preserve">               </w:t>
      </w:r>
      <w:r w:rsidR="00EF3726">
        <w:rPr>
          <w:rFonts w:eastAsia="MS Mincho"/>
        </w:rPr>
        <w:t>______________________/____________/</w:t>
      </w:r>
    </w:p>
    <w:p w:rsidR="00FC5012" w:rsidRDefault="00CE5EB0" w:rsidP="00666C67">
      <w:pPr>
        <w:widowControl w:val="0"/>
        <w:shd w:val="clear" w:color="auto" w:fill="FFFFFF" w:themeFill="background1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</w:r>
      <w:r w:rsidRPr="00CF1060">
        <w:rPr>
          <w:rFonts w:ascii="Calibri" w:eastAsia="MS Mincho" w:hAnsi="Calibri"/>
          <w:b/>
          <w:sz w:val="24"/>
          <w:szCs w:val="24"/>
        </w:rPr>
        <w:tab/>
      </w:r>
    </w:p>
    <w:p w:rsidR="00897245" w:rsidRDefault="00897245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</w:p>
    <w:p w:rsidR="00897245" w:rsidRDefault="00897245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</w:p>
    <w:p w:rsidR="00EF3726" w:rsidRDefault="00EF3726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</w:p>
    <w:p w:rsidR="00E14A30" w:rsidRDefault="00E14A30">
      <w:pPr>
        <w:jc w:val="lef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br w:type="page"/>
      </w:r>
    </w:p>
    <w:p w:rsidR="00CE5EB0" w:rsidRPr="00986B16" w:rsidRDefault="00CE5EB0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  <w:r w:rsidRPr="00986B16">
        <w:rPr>
          <w:rFonts w:ascii="Calibri" w:hAnsi="Calibri"/>
          <w:i/>
          <w:sz w:val="24"/>
          <w:szCs w:val="24"/>
        </w:rPr>
        <w:t>Приложение № 1</w:t>
      </w:r>
    </w:p>
    <w:p w:rsidR="00CE5EB0" w:rsidRPr="00986B16" w:rsidRDefault="00CE5EB0" w:rsidP="00CE5EB0">
      <w:pPr>
        <w:ind w:left="6096"/>
        <w:jc w:val="left"/>
        <w:rPr>
          <w:rFonts w:ascii="Calibri" w:hAnsi="Calibri" w:cs="Arial"/>
          <w:bCs/>
          <w:i/>
          <w:kern w:val="56"/>
          <w:sz w:val="24"/>
          <w:szCs w:val="24"/>
        </w:rPr>
      </w:pPr>
      <w:r w:rsidRPr="00986B16">
        <w:rPr>
          <w:rFonts w:ascii="Calibri" w:hAnsi="Calibri" w:cs="Arial"/>
          <w:bCs/>
          <w:i/>
          <w:kern w:val="56"/>
          <w:sz w:val="24"/>
          <w:szCs w:val="24"/>
        </w:rPr>
        <w:t>к Договору № ____</w:t>
      </w:r>
    </w:p>
    <w:p w:rsidR="00CE5EB0" w:rsidRDefault="00CE5EB0" w:rsidP="00CE5EB0">
      <w:pPr>
        <w:ind w:left="6096"/>
        <w:jc w:val="left"/>
        <w:rPr>
          <w:rFonts w:ascii="Calibri" w:hAnsi="Calibri" w:cs="Arial"/>
          <w:bCs/>
          <w:i/>
          <w:kern w:val="56"/>
          <w:sz w:val="24"/>
          <w:szCs w:val="24"/>
        </w:rPr>
      </w:pPr>
      <w:r w:rsidRPr="00986B16">
        <w:rPr>
          <w:rFonts w:ascii="Calibri" w:hAnsi="Calibri" w:cs="Arial"/>
          <w:bCs/>
          <w:i/>
          <w:kern w:val="56"/>
          <w:sz w:val="24"/>
          <w:szCs w:val="24"/>
        </w:rPr>
        <w:t>от «_</w:t>
      </w:r>
      <w:proofErr w:type="gramStart"/>
      <w:r w:rsidRPr="00986B16">
        <w:rPr>
          <w:rFonts w:ascii="Calibri" w:hAnsi="Calibri" w:cs="Arial"/>
          <w:bCs/>
          <w:i/>
          <w:kern w:val="56"/>
          <w:sz w:val="24"/>
          <w:szCs w:val="24"/>
        </w:rPr>
        <w:t>_»_</w:t>
      </w:r>
      <w:proofErr w:type="gramEnd"/>
      <w:r w:rsidRPr="00986B16">
        <w:rPr>
          <w:rFonts w:ascii="Calibri" w:hAnsi="Calibri" w:cs="Arial"/>
          <w:bCs/>
          <w:i/>
          <w:kern w:val="56"/>
          <w:sz w:val="24"/>
          <w:szCs w:val="24"/>
        </w:rPr>
        <w:t xml:space="preserve">________ 20__ г. </w:t>
      </w:r>
    </w:p>
    <w:p w:rsidR="005C3796" w:rsidRPr="00986B16" w:rsidRDefault="005C3796" w:rsidP="00CE5EB0">
      <w:pPr>
        <w:ind w:left="6096"/>
        <w:jc w:val="left"/>
        <w:rPr>
          <w:rFonts w:ascii="Calibri" w:hAnsi="Calibri" w:cs="Arial"/>
          <w:bCs/>
          <w:i/>
          <w:kern w:val="56"/>
          <w:sz w:val="24"/>
          <w:szCs w:val="24"/>
        </w:rPr>
      </w:pPr>
    </w:p>
    <w:p w:rsidR="00CE5EB0" w:rsidRPr="00600168" w:rsidRDefault="00CE5EB0" w:rsidP="00CE5EB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Форма Распоряжения Заказчика</w:t>
      </w:r>
    </w:p>
    <w:p w:rsidR="00CE5EB0" w:rsidRPr="004A2D10" w:rsidRDefault="00CE5EB0" w:rsidP="00CE5EB0">
      <w:pPr>
        <w:rPr>
          <w:rFonts w:ascii="Calibri" w:hAnsi="Calibri"/>
          <w:b/>
          <w:sz w:val="24"/>
          <w:szCs w:val="24"/>
        </w:rPr>
      </w:pPr>
      <w:r w:rsidRPr="004A2D10">
        <w:rPr>
          <w:rFonts w:ascii="Calibri" w:hAnsi="Calibri"/>
          <w:b/>
          <w:sz w:val="24"/>
          <w:szCs w:val="24"/>
        </w:rPr>
        <w:t>-----------------------------------------------------------------------------------------------</w:t>
      </w:r>
      <w:r>
        <w:rPr>
          <w:rFonts w:ascii="Calibri" w:hAnsi="Calibri"/>
          <w:b/>
          <w:sz w:val="24"/>
          <w:szCs w:val="24"/>
        </w:rPr>
        <w:t>------</w:t>
      </w:r>
      <w:r w:rsidRPr="004A2D10">
        <w:rPr>
          <w:rFonts w:ascii="Calibri" w:hAnsi="Calibri"/>
          <w:b/>
          <w:sz w:val="24"/>
          <w:szCs w:val="24"/>
        </w:rPr>
        <w:t>--------------------------</w:t>
      </w:r>
    </w:p>
    <w:p w:rsidR="00CE5EB0" w:rsidRPr="00986B16" w:rsidRDefault="00CE5EB0" w:rsidP="00CE5EB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РАСПОРЯЖЕНИЕ</w:t>
      </w:r>
      <w:r w:rsidRPr="00986B16">
        <w:rPr>
          <w:rFonts w:ascii="Calibri" w:hAnsi="Calibri"/>
          <w:b/>
          <w:sz w:val="24"/>
          <w:szCs w:val="24"/>
        </w:rPr>
        <w:t xml:space="preserve"> ЗАКАЗЧИКА № __ от ___________20__г.</w:t>
      </w:r>
      <w:r w:rsidRPr="00986B16">
        <w:rPr>
          <w:rFonts w:ascii="Calibri" w:hAnsi="Calibri"/>
          <w:b/>
          <w:sz w:val="24"/>
          <w:szCs w:val="24"/>
        </w:rPr>
        <w:br/>
        <w:t>_______________________________</w:t>
      </w:r>
    </w:p>
    <w:p w:rsidR="00CE5EB0" w:rsidRPr="00986B16" w:rsidRDefault="00CE5EB0" w:rsidP="00CE5EB0">
      <w:pPr>
        <w:rPr>
          <w:rFonts w:ascii="Calibri" w:hAnsi="Calibri"/>
          <w:b/>
          <w:sz w:val="14"/>
          <w:szCs w:val="24"/>
        </w:rPr>
      </w:pPr>
      <w:r w:rsidRPr="00986B16">
        <w:rPr>
          <w:rFonts w:ascii="Calibri" w:hAnsi="Calibri"/>
          <w:b/>
          <w:sz w:val="14"/>
          <w:szCs w:val="24"/>
        </w:rPr>
        <w:t>(наименование Заказчика)</w:t>
      </w:r>
    </w:p>
    <w:p w:rsidR="00CE5EB0" w:rsidRPr="00986B16" w:rsidRDefault="00CE5EB0" w:rsidP="00CE5EB0">
      <w:pPr>
        <w:rPr>
          <w:rFonts w:ascii="Calibri" w:hAnsi="Calibri"/>
          <w:b/>
          <w:sz w:val="24"/>
          <w:szCs w:val="24"/>
        </w:rPr>
      </w:pPr>
      <w:r w:rsidRPr="00986B16">
        <w:rPr>
          <w:rFonts w:ascii="Calibri" w:hAnsi="Calibri"/>
          <w:b/>
          <w:sz w:val="24"/>
          <w:szCs w:val="24"/>
        </w:rPr>
        <w:t xml:space="preserve">на оказание услуг по </w:t>
      </w:r>
      <w:r>
        <w:rPr>
          <w:rFonts w:ascii="Calibri" w:hAnsi="Calibri"/>
          <w:b/>
          <w:sz w:val="24"/>
          <w:szCs w:val="24"/>
        </w:rPr>
        <w:t>Д</w:t>
      </w:r>
      <w:r w:rsidRPr="00986B16">
        <w:rPr>
          <w:rFonts w:ascii="Calibri" w:hAnsi="Calibri"/>
          <w:b/>
          <w:sz w:val="24"/>
          <w:szCs w:val="24"/>
        </w:rPr>
        <w:t>оговору №________ от «__</w:t>
      </w:r>
      <w:proofErr w:type="gramStart"/>
      <w:r w:rsidRPr="00986B16">
        <w:rPr>
          <w:rFonts w:ascii="Calibri" w:hAnsi="Calibri"/>
          <w:b/>
          <w:sz w:val="24"/>
          <w:szCs w:val="24"/>
        </w:rPr>
        <w:t>_»_</w:t>
      </w:r>
      <w:proofErr w:type="gramEnd"/>
      <w:r w:rsidRPr="00986B16">
        <w:rPr>
          <w:rFonts w:ascii="Calibri" w:hAnsi="Calibri"/>
          <w:b/>
          <w:sz w:val="24"/>
          <w:szCs w:val="24"/>
        </w:rPr>
        <w:t>______ 20__ г.</w:t>
      </w:r>
    </w:p>
    <w:p w:rsidR="00CE5EB0" w:rsidRPr="004A2D10" w:rsidRDefault="00CE5EB0" w:rsidP="00CE5EB0">
      <w:pPr>
        <w:rPr>
          <w:rFonts w:ascii="Calibri" w:hAnsi="Calibri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3"/>
      </w:tblGrid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b/>
                <w:bCs/>
                <w:i/>
                <w:iCs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 xml:space="preserve">Страна отправления / назначения 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b/>
                <w:bCs/>
                <w:i/>
                <w:iCs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Код и название станции отправления, дорога отправления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b/>
                <w:bCs/>
                <w:i/>
                <w:iCs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Код и название станции назначения, дорога назначения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b/>
                <w:bCs/>
                <w:i/>
                <w:iCs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Наименование Груза по ЕТСНГ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Код Груза по ЕТСНГ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Объем, тонн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 xml:space="preserve">Объем, </w:t>
            </w:r>
            <w:proofErr w:type="spellStart"/>
            <w:r w:rsidRPr="00986B16">
              <w:rPr>
                <w:rFonts w:ascii="Calibri" w:hAnsi="Calibri"/>
                <w:szCs w:val="18"/>
              </w:rPr>
              <w:t>ваоны</w:t>
            </w:r>
            <w:proofErr w:type="spellEnd"/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Собственность подвижного состава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Получатель Груза, код ОКПО/</w:t>
            </w:r>
            <w:proofErr w:type="spellStart"/>
            <w:r w:rsidRPr="00986B16">
              <w:rPr>
                <w:rFonts w:ascii="Calibri" w:hAnsi="Calibri"/>
                <w:szCs w:val="18"/>
              </w:rPr>
              <w:t>ж.д.код</w:t>
            </w:r>
            <w:proofErr w:type="spellEnd"/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Адрес получателя Груза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 xml:space="preserve">Плательщик </w:t>
            </w:r>
            <w:proofErr w:type="spellStart"/>
            <w:r w:rsidRPr="00986B16">
              <w:rPr>
                <w:rFonts w:ascii="Calibri" w:hAnsi="Calibri"/>
                <w:szCs w:val="18"/>
              </w:rPr>
              <w:t>ж.д</w:t>
            </w:r>
            <w:proofErr w:type="spellEnd"/>
            <w:r w:rsidRPr="00986B16">
              <w:rPr>
                <w:rFonts w:ascii="Calibri" w:hAnsi="Calibri"/>
                <w:szCs w:val="18"/>
              </w:rPr>
              <w:t>. тарифа груженого рейса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  <w:tr w:rsidR="00CE5EB0" w:rsidRPr="00986B16" w:rsidTr="00235639">
        <w:tc>
          <w:tcPr>
            <w:tcW w:w="5353" w:type="dxa"/>
            <w:vAlign w:val="center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  <w:r w:rsidRPr="00986B16">
              <w:rPr>
                <w:rFonts w:ascii="Calibri" w:hAnsi="Calibri"/>
                <w:szCs w:val="18"/>
              </w:rPr>
              <w:t>Вид отправки (одиночная/маршрутная)</w:t>
            </w:r>
          </w:p>
        </w:tc>
        <w:tc>
          <w:tcPr>
            <w:tcW w:w="4253" w:type="dxa"/>
          </w:tcPr>
          <w:p w:rsidR="00CE5EB0" w:rsidRPr="00986B16" w:rsidRDefault="00CE5EB0" w:rsidP="00235639">
            <w:pPr>
              <w:jc w:val="left"/>
              <w:rPr>
                <w:rFonts w:ascii="Calibri" w:hAnsi="Calibri"/>
                <w:szCs w:val="18"/>
              </w:rPr>
            </w:pPr>
          </w:p>
        </w:tc>
      </w:tr>
    </w:tbl>
    <w:p w:rsidR="00CE5EB0" w:rsidRDefault="00CE5EB0" w:rsidP="00CE5EB0">
      <w:pPr>
        <w:jc w:val="left"/>
        <w:rPr>
          <w:rFonts w:ascii="Calibri" w:eastAsia="MS Mincho" w:hAnsi="Calibri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178"/>
        <w:gridCol w:w="1495"/>
        <w:gridCol w:w="951"/>
        <w:gridCol w:w="1243"/>
        <w:gridCol w:w="1331"/>
        <w:gridCol w:w="1647"/>
      </w:tblGrid>
      <w:tr w:rsidR="00CE5EB0" w:rsidRPr="008A7A48" w:rsidTr="00235639">
        <w:tc>
          <w:tcPr>
            <w:tcW w:w="1227" w:type="dxa"/>
            <w:vMerge w:val="restart"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 xml:space="preserve">Календарная дата </w:t>
            </w:r>
          </w:p>
        </w:tc>
        <w:tc>
          <w:tcPr>
            <w:tcW w:w="2673" w:type="dxa"/>
            <w:gridSpan w:val="2"/>
            <w:vAlign w:val="center"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 xml:space="preserve">Количество Груза 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tcBorders>
              <w:right w:val="nil"/>
            </w:tcBorders>
          </w:tcPr>
          <w:p w:rsidR="00CE5EB0" w:rsidRPr="008A7A48" w:rsidRDefault="00CE5EB0" w:rsidP="00235639">
            <w:pPr>
              <w:ind w:left="-14"/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 xml:space="preserve"> Календарная дата </w:t>
            </w:r>
          </w:p>
        </w:tc>
        <w:tc>
          <w:tcPr>
            <w:tcW w:w="2978" w:type="dxa"/>
            <w:gridSpan w:val="2"/>
            <w:vAlign w:val="center"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>Количество Груза</w:t>
            </w:r>
          </w:p>
        </w:tc>
      </w:tr>
      <w:tr w:rsidR="00CE5EB0" w:rsidRPr="008A7A48" w:rsidTr="00235639">
        <w:tc>
          <w:tcPr>
            <w:tcW w:w="1227" w:type="dxa"/>
            <w:vMerge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>В тоннах</w:t>
            </w:r>
          </w:p>
        </w:tc>
        <w:tc>
          <w:tcPr>
            <w:tcW w:w="1495" w:type="dxa"/>
            <w:vAlign w:val="center"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>В вагонах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tcBorders>
              <w:right w:val="nil"/>
            </w:tcBorders>
            <w:vAlign w:val="center"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>В тоннах</w:t>
            </w:r>
          </w:p>
        </w:tc>
        <w:tc>
          <w:tcPr>
            <w:tcW w:w="1647" w:type="dxa"/>
            <w:vAlign w:val="center"/>
          </w:tcPr>
          <w:p w:rsidR="00CE5EB0" w:rsidRPr="008A7A48" w:rsidRDefault="00CE5EB0" w:rsidP="00235639">
            <w:pPr>
              <w:rPr>
                <w:rFonts w:ascii="Calibri" w:hAnsi="Calibri" w:cs="Calibri"/>
                <w:sz w:val="18"/>
                <w:szCs w:val="18"/>
              </w:rPr>
            </w:pPr>
            <w:r w:rsidRPr="008A7A48">
              <w:rPr>
                <w:rFonts w:ascii="Calibri" w:hAnsi="Calibri" w:cs="Calibri"/>
                <w:sz w:val="18"/>
                <w:szCs w:val="18"/>
              </w:rPr>
              <w:t>В вагонах</w:t>
            </w: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17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18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3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19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4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20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5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21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6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22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7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23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8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24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9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25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10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26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11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27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12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28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13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29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14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30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15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31</w:t>
            </w: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  <w:tr w:rsidR="00CE5EB0" w:rsidRPr="008A7A48" w:rsidTr="00235639">
        <w:tc>
          <w:tcPr>
            <w:tcW w:w="1227" w:type="dxa"/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  <w:r w:rsidRPr="008A7A48">
              <w:rPr>
                <w:rFonts w:ascii="Calibri" w:hAnsi="Calibri" w:cs="Calibri"/>
                <w:b/>
                <w:i/>
              </w:rPr>
              <w:t>16</w:t>
            </w:r>
          </w:p>
        </w:tc>
        <w:tc>
          <w:tcPr>
            <w:tcW w:w="1178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495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243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331" w:type="dxa"/>
            <w:tcBorders>
              <w:right w:val="nil"/>
            </w:tcBorders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647" w:type="dxa"/>
          </w:tcPr>
          <w:p w:rsidR="00CE5EB0" w:rsidRPr="008A7A48" w:rsidRDefault="00CE5EB0" w:rsidP="00235639">
            <w:pPr>
              <w:rPr>
                <w:rFonts w:ascii="Calibri" w:hAnsi="Calibri" w:cs="Calibri"/>
                <w:i/>
              </w:rPr>
            </w:pPr>
          </w:p>
        </w:tc>
      </w:tr>
    </w:tbl>
    <w:p w:rsidR="00CE5EB0" w:rsidRDefault="00CE5EB0" w:rsidP="00CE5EB0">
      <w:pPr>
        <w:jc w:val="left"/>
        <w:rPr>
          <w:rFonts w:ascii="Calibri" w:eastAsia="MS Mincho" w:hAnsi="Calibri"/>
          <w:sz w:val="18"/>
          <w:szCs w:val="18"/>
          <w:lang w:val="en-US"/>
        </w:rPr>
      </w:pPr>
    </w:p>
    <w:p w:rsidR="00CE5EB0" w:rsidRPr="00600168" w:rsidRDefault="00CE5EB0" w:rsidP="00CE5EB0">
      <w:pPr>
        <w:tabs>
          <w:tab w:val="left" w:pos="2552"/>
        </w:tabs>
        <w:ind w:firstLine="720"/>
        <w:jc w:val="left"/>
        <w:rPr>
          <w:rFonts w:ascii="Calibri" w:eastAsia="MS Mincho" w:hAnsi="Calibri"/>
          <w:sz w:val="18"/>
        </w:rPr>
      </w:pPr>
      <w:r w:rsidRPr="00600168">
        <w:rPr>
          <w:rFonts w:ascii="Calibri" w:eastAsia="MS Mincho" w:hAnsi="Calibri"/>
          <w:sz w:val="22"/>
          <w:szCs w:val="24"/>
        </w:rPr>
        <w:t xml:space="preserve">От Заказчика: </w:t>
      </w:r>
      <w:r w:rsidRPr="00600168">
        <w:rPr>
          <w:rFonts w:ascii="Calibri" w:eastAsia="MS Mincho" w:hAnsi="Calibri"/>
          <w:sz w:val="22"/>
          <w:szCs w:val="24"/>
        </w:rPr>
        <w:tab/>
        <w:t xml:space="preserve">__________________________ </w:t>
      </w:r>
      <w:r w:rsidRPr="00600168">
        <w:rPr>
          <w:rFonts w:ascii="Calibri" w:eastAsia="MS Mincho" w:hAnsi="Calibri"/>
          <w:sz w:val="18"/>
        </w:rPr>
        <w:t>/__________________/</w:t>
      </w:r>
    </w:p>
    <w:p w:rsidR="00CE5EB0" w:rsidRPr="00600168" w:rsidRDefault="00CE5EB0" w:rsidP="00CE5EB0">
      <w:pPr>
        <w:ind w:left="2835" w:firstLine="13"/>
        <w:jc w:val="left"/>
        <w:rPr>
          <w:rFonts w:ascii="Calibri" w:eastAsia="MS Mincho" w:hAnsi="Calibri"/>
          <w:sz w:val="14"/>
          <w:szCs w:val="24"/>
        </w:rPr>
      </w:pPr>
      <w:r w:rsidRPr="00600168">
        <w:rPr>
          <w:rFonts w:ascii="Calibri" w:eastAsia="MS Mincho" w:hAnsi="Calibri"/>
          <w:sz w:val="14"/>
          <w:szCs w:val="24"/>
        </w:rPr>
        <w:t>(подпись и наименование должности ответственного лица Заказчика)</w:t>
      </w:r>
    </w:p>
    <w:p w:rsidR="00CE5EB0" w:rsidRPr="00600168" w:rsidRDefault="00CE5EB0" w:rsidP="00CE5EB0">
      <w:pPr>
        <w:ind w:left="696" w:firstLine="13"/>
        <w:jc w:val="left"/>
        <w:rPr>
          <w:rFonts w:ascii="Calibri" w:eastAsia="MS Mincho" w:hAnsi="Calibri"/>
          <w:sz w:val="16"/>
          <w:szCs w:val="24"/>
        </w:rPr>
      </w:pPr>
      <w:proofErr w:type="spellStart"/>
      <w:r w:rsidRPr="00600168">
        <w:rPr>
          <w:rFonts w:ascii="Calibri" w:eastAsia="MS Mincho" w:hAnsi="Calibri"/>
          <w:sz w:val="16"/>
          <w:szCs w:val="24"/>
        </w:rPr>
        <w:t>м.п</w:t>
      </w:r>
      <w:proofErr w:type="spellEnd"/>
      <w:r w:rsidRPr="00600168">
        <w:rPr>
          <w:rFonts w:ascii="Calibri" w:eastAsia="MS Mincho" w:hAnsi="Calibri"/>
          <w:sz w:val="16"/>
          <w:szCs w:val="24"/>
        </w:rPr>
        <w:t>.</w:t>
      </w:r>
    </w:p>
    <w:p w:rsidR="00CE5EB0" w:rsidRPr="00600168" w:rsidRDefault="00CE5EB0" w:rsidP="00CE5EB0">
      <w:pPr>
        <w:tabs>
          <w:tab w:val="left" w:pos="2552"/>
        </w:tabs>
        <w:ind w:firstLine="720"/>
        <w:jc w:val="left"/>
        <w:rPr>
          <w:rFonts w:ascii="Calibri" w:eastAsia="MS Mincho" w:hAnsi="Calibri"/>
          <w:sz w:val="22"/>
          <w:szCs w:val="24"/>
        </w:rPr>
      </w:pPr>
      <w:r w:rsidRPr="00600168">
        <w:rPr>
          <w:rFonts w:ascii="Calibri" w:eastAsia="MS Mincho" w:hAnsi="Calibri"/>
          <w:sz w:val="22"/>
          <w:szCs w:val="24"/>
        </w:rPr>
        <w:t>От Исполнителя:</w:t>
      </w:r>
      <w:r w:rsidRPr="00600168">
        <w:rPr>
          <w:rFonts w:ascii="Calibri" w:eastAsia="MS Mincho" w:hAnsi="Calibri"/>
          <w:b/>
          <w:sz w:val="22"/>
          <w:szCs w:val="24"/>
        </w:rPr>
        <w:t xml:space="preserve"> </w:t>
      </w:r>
      <w:r w:rsidRPr="00600168">
        <w:rPr>
          <w:rFonts w:ascii="Calibri" w:eastAsia="MS Mincho" w:hAnsi="Calibri"/>
          <w:sz w:val="22"/>
          <w:szCs w:val="24"/>
        </w:rPr>
        <w:tab/>
        <w:t>__________________________ /________________/</w:t>
      </w:r>
    </w:p>
    <w:p w:rsidR="00CE5EB0" w:rsidRPr="00600168" w:rsidRDefault="00CE5EB0" w:rsidP="00CE5EB0">
      <w:pPr>
        <w:ind w:left="2835" w:firstLine="13"/>
        <w:jc w:val="left"/>
        <w:rPr>
          <w:rFonts w:ascii="Calibri" w:eastAsia="MS Mincho" w:hAnsi="Calibri"/>
          <w:sz w:val="14"/>
          <w:szCs w:val="24"/>
        </w:rPr>
      </w:pPr>
      <w:r w:rsidRPr="00600168">
        <w:rPr>
          <w:rFonts w:ascii="Calibri" w:eastAsia="MS Mincho" w:hAnsi="Calibri"/>
          <w:sz w:val="14"/>
          <w:szCs w:val="24"/>
        </w:rPr>
        <w:t xml:space="preserve">(подпись и наименование должности ответственного лица </w:t>
      </w:r>
      <w:r w:rsidR="00567315">
        <w:rPr>
          <w:rFonts w:ascii="Calibri" w:eastAsia="MS Mincho" w:hAnsi="Calibri"/>
          <w:sz w:val="14"/>
          <w:szCs w:val="24"/>
        </w:rPr>
        <w:t>Исполнителя</w:t>
      </w:r>
      <w:r w:rsidRPr="00600168">
        <w:rPr>
          <w:rFonts w:ascii="Calibri" w:eastAsia="MS Mincho" w:hAnsi="Calibri"/>
          <w:sz w:val="14"/>
          <w:szCs w:val="24"/>
        </w:rPr>
        <w:t>)</w:t>
      </w:r>
    </w:p>
    <w:p w:rsidR="00CE5EB0" w:rsidRPr="00600168" w:rsidRDefault="00CE5EB0" w:rsidP="00CE5EB0">
      <w:pPr>
        <w:ind w:left="696" w:firstLine="13"/>
        <w:jc w:val="left"/>
        <w:rPr>
          <w:rFonts w:ascii="Calibri" w:eastAsia="MS Mincho" w:hAnsi="Calibri"/>
          <w:sz w:val="16"/>
          <w:szCs w:val="24"/>
        </w:rPr>
      </w:pPr>
      <w:proofErr w:type="spellStart"/>
      <w:r w:rsidRPr="00600168">
        <w:rPr>
          <w:rFonts w:ascii="Calibri" w:eastAsia="MS Mincho" w:hAnsi="Calibri"/>
          <w:sz w:val="16"/>
          <w:szCs w:val="24"/>
        </w:rPr>
        <w:t>м.п</w:t>
      </w:r>
      <w:proofErr w:type="spellEnd"/>
      <w:r w:rsidRPr="00600168">
        <w:rPr>
          <w:rFonts w:ascii="Calibri" w:eastAsia="MS Mincho" w:hAnsi="Calibri"/>
          <w:sz w:val="16"/>
          <w:szCs w:val="24"/>
        </w:rPr>
        <w:t>.</w:t>
      </w:r>
    </w:p>
    <w:p w:rsidR="00CE5EB0" w:rsidRPr="004A2D10" w:rsidRDefault="00CE5EB0" w:rsidP="00CE5EB0">
      <w:pPr>
        <w:jc w:val="left"/>
        <w:rPr>
          <w:rFonts w:ascii="Calibri" w:hAnsi="Calibri"/>
          <w:b/>
          <w:sz w:val="24"/>
          <w:szCs w:val="24"/>
        </w:rPr>
      </w:pPr>
      <w:r w:rsidRPr="004A2D10">
        <w:rPr>
          <w:rFonts w:ascii="Calibri" w:hAnsi="Calibri"/>
          <w:b/>
          <w:sz w:val="24"/>
          <w:szCs w:val="24"/>
        </w:rPr>
        <w:t>---------------------------------------------------------------</w:t>
      </w:r>
      <w:r>
        <w:rPr>
          <w:rFonts w:ascii="Calibri" w:hAnsi="Calibri"/>
          <w:b/>
          <w:sz w:val="24"/>
          <w:szCs w:val="24"/>
        </w:rPr>
        <w:t>------</w:t>
      </w:r>
      <w:r w:rsidRPr="004A2D10">
        <w:rPr>
          <w:rFonts w:ascii="Calibri" w:hAnsi="Calibri"/>
          <w:b/>
          <w:sz w:val="24"/>
          <w:szCs w:val="24"/>
        </w:rPr>
        <w:t>----------------------------------------------------------</w:t>
      </w:r>
    </w:p>
    <w:p w:rsidR="00CE5EB0" w:rsidRPr="0049125B" w:rsidRDefault="00CE5EB0" w:rsidP="00CE5EB0">
      <w:pPr>
        <w:pBdr>
          <w:top w:val="single" w:sz="4" w:space="1" w:color="auto"/>
        </w:pBdr>
        <w:rPr>
          <w:rFonts w:asciiTheme="minorHAnsi" w:hAnsiTheme="minorHAnsi"/>
          <w:b/>
          <w:sz w:val="24"/>
          <w:szCs w:val="24"/>
        </w:rPr>
      </w:pPr>
      <w:r w:rsidRPr="0049125B">
        <w:rPr>
          <w:rFonts w:asciiTheme="minorHAnsi" w:hAnsiTheme="minorHAnsi"/>
          <w:b/>
          <w:sz w:val="24"/>
          <w:szCs w:val="24"/>
        </w:rPr>
        <w:t>ФОРМА СОГЛАСОВАНА:</w:t>
      </w:r>
    </w:p>
    <w:p w:rsidR="00CE5EB0" w:rsidRDefault="00CE5EB0" w:rsidP="00CE5EB0">
      <w:pPr>
        <w:ind w:firstLine="567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CE5EB0" w:rsidRPr="00CF1060" w:rsidRDefault="00CE5EB0" w:rsidP="00CE5EB0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CF1060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CE5EB0" w:rsidRPr="00EE2262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666C67" w:rsidRDefault="00EF3726" w:rsidP="00666C67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>
        <w:rPr>
          <w:rFonts w:eastAsia="MS Mincho"/>
        </w:rPr>
        <w:t>______________________/____________/</w:t>
      </w:r>
      <w:r w:rsidRPr="001E0618">
        <w:rPr>
          <w:rFonts w:ascii="Calibri" w:eastAsia="MS Mincho" w:hAnsi="Calibri"/>
          <w:sz w:val="24"/>
          <w:szCs w:val="24"/>
        </w:rPr>
        <w:tab/>
      </w:r>
      <w:r>
        <w:rPr>
          <w:rFonts w:ascii="Calibri" w:eastAsia="MS Mincho" w:hAnsi="Calibri"/>
          <w:sz w:val="24"/>
          <w:szCs w:val="24"/>
        </w:rPr>
        <w:t xml:space="preserve">               </w:t>
      </w:r>
      <w:r>
        <w:rPr>
          <w:rFonts w:eastAsia="MS Mincho"/>
        </w:rPr>
        <w:t>______________________/____________/</w:t>
      </w:r>
    </w:p>
    <w:p w:rsidR="00EF3726" w:rsidRDefault="00666C67" w:rsidP="00666C67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</w:r>
    </w:p>
    <w:p w:rsidR="00EF3726" w:rsidRDefault="00EF3726">
      <w:pPr>
        <w:jc w:val="lef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br w:type="page"/>
      </w:r>
    </w:p>
    <w:p w:rsidR="00CE5EB0" w:rsidRPr="00986B16" w:rsidRDefault="00E14A30" w:rsidP="00E14A3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                                                                           </w:t>
      </w:r>
      <w:r w:rsidR="00CE5EB0" w:rsidRPr="00986B16">
        <w:rPr>
          <w:rFonts w:ascii="Calibri" w:hAnsi="Calibri"/>
          <w:i/>
          <w:sz w:val="24"/>
          <w:szCs w:val="24"/>
        </w:rPr>
        <w:t xml:space="preserve">Приложение № </w:t>
      </w:r>
      <w:r w:rsidR="00CE5EB0">
        <w:rPr>
          <w:rFonts w:ascii="Calibri" w:hAnsi="Calibri"/>
          <w:i/>
          <w:sz w:val="24"/>
          <w:szCs w:val="24"/>
        </w:rPr>
        <w:t>2</w:t>
      </w:r>
    </w:p>
    <w:p w:rsidR="00CE5EB0" w:rsidRPr="00E14A30" w:rsidRDefault="00CE5EB0" w:rsidP="00E14A3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  <w:r w:rsidRPr="00E14A30">
        <w:rPr>
          <w:rFonts w:ascii="Calibri" w:hAnsi="Calibri"/>
          <w:i/>
          <w:sz w:val="24"/>
          <w:szCs w:val="24"/>
        </w:rPr>
        <w:t>к Договору № ____</w:t>
      </w:r>
    </w:p>
    <w:p w:rsidR="00CE5EB0" w:rsidRPr="00E14A30" w:rsidRDefault="00CE5EB0" w:rsidP="00E14A3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  <w:r w:rsidRPr="00E14A30">
        <w:rPr>
          <w:rFonts w:ascii="Calibri" w:hAnsi="Calibri"/>
          <w:i/>
          <w:sz w:val="24"/>
          <w:szCs w:val="24"/>
        </w:rPr>
        <w:t>от «_</w:t>
      </w:r>
      <w:proofErr w:type="gramStart"/>
      <w:r w:rsidRPr="00E14A30">
        <w:rPr>
          <w:rFonts w:ascii="Calibri" w:hAnsi="Calibri"/>
          <w:i/>
          <w:sz w:val="24"/>
          <w:szCs w:val="24"/>
        </w:rPr>
        <w:t>_»_</w:t>
      </w:r>
      <w:proofErr w:type="gramEnd"/>
      <w:r w:rsidRPr="00E14A30">
        <w:rPr>
          <w:rFonts w:ascii="Calibri" w:hAnsi="Calibri"/>
          <w:i/>
          <w:sz w:val="24"/>
          <w:szCs w:val="24"/>
        </w:rPr>
        <w:t xml:space="preserve">________ 20__ г. </w:t>
      </w:r>
    </w:p>
    <w:p w:rsidR="00CE5EB0" w:rsidRPr="00FB16D2" w:rsidRDefault="00CE5EB0" w:rsidP="00CE5EB0">
      <w:pPr>
        <w:rPr>
          <w:rFonts w:asciiTheme="minorHAnsi" w:hAnsiTheme="minorHAnsi"/>
          <w:sz w:val="24"/>
        </w:rPr>
      </w:pPr>
    </w:p>
    <w:p w:rsidR="00CE5EB0" w:rsidRPr="00FB16D2" w:rsidRDefault="00CE5EB0" w:rsidP="00CE5EB0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 w:after="120" w:line="260" w:lineRule="atLeast"/>
        <w:rPr>
          <w:rFonts w:asciiTheme="minorHAnsi" w:hAnsiTheme="minorHAnsi"/>
          <w:b/>
          <w:sz w:val="24"/>
        </w:rPr>
      </w:pPr>
      <w:r w:rsidRPr="00FB16D2">
        <w:rPr>
          <w:rFonts w:asciiTheme="minorHAnsi" w:hAnsiTheme="minorHAnsi"/>
          <w:b/>
          <w:sz w:val="24"/>
        </w:rPr>
        <w:t>ФОРМА ПЛАНА ОТГРУЗКИ</w:t>
      </w:r>
    </w:p>
    <w:p w:rsidR="00CE5EB0" w:rsidRPr="00FB16D2" w:rsidRDefault="00CE5EB0" w:rsidP="00CE5EB0">
      <w:pPr>
        <w:keepNext/>
        <w:widowControl w:val="0"/>
        <w:autoSpaceDE w:val="0"/>
        <w:autoSpaceDN w:val="0"/>
        <w:adjustRightInd w:val="0"/>
        <w:spacing w:before="120" w:after="120" w:line="260" w:lineRule="atLeast"/>
        <w:rPr>
          <w:rFonts w:asciiTheme="minorHAnsi" w:hAnsiTheme="minorHAnsi"/>
          <w:i/>
          <w:sz w:val="24"/>
        </w:rPr>
      </w:pPr>
    </w:p>
    <w:p w:rsidR="00CE5EB0" w:rsidRPr="00FB16D2" w:rsidRDefault="00CE5EB0" w:rsidP="00CE5EB0">
      <w:pPr>
        <w:rPr>
          <w:rFonts w:asciiTheme="minorHAnsi" w:hAnsiTheme="minorHAnsi" w:cs="Calibri"/>
          <w:b/>
          <w:sz w:val="24"/>
          <w:szCs w:val="24"/>
        </w:rPr>
      </w:pPr>
      <w:r w:rsidRPr="00FB16D2">
        <w:rPr>
          <w:rFonts w:asciiTheme="minorHAnsi" w:hAnsiTheme="minorHAnsi" w:cs="Calibri"/>
          <w:b/>
          <w:sz w:val="24"/>
          <w:szCs w:val="24"/>
        </w:rPr>
        <w:t>ПЛАН ОТГРУЗКИ</w:t>
      </w:r>
    </w:p>
    <w:p w:rsidR="00CE5EB0" w:rsidRPr="00FB16D2" w:rsidRDefault="00CE5EB0" w:rsidP="00CE5EB0">
      <w:pPr>
        <w:rPr>
          <w:rFonts w:asciiTheme="minorHAnsi" w:hAnsiTheme="minorHAnsi" w:cs="Calibri"/>
          <w:sz w:val="24"/>
          <w:szCs w:val="24"/>
        </w:rPr>
      </w:pPr>
    </w:p>
    <w:p w:rsidR="00CE5EB0" w:rsidRPr="00FB16D2" w:rsidRDefault="00CE5EB0" w:rsidP="00CE5EB0">
      <w:pPr>
        <w:keepNext/>
        <w:widowControl w:val="0"/>
        <w:autoSpaceDE w:val="0"/>
        <w:autoSpaceDN w:val="0"/>
        <w:adjustRightInd w:val="0"/>
        <w:ind w:firstLine="425"/>
        <w:jc w:val="both"/>
        <w:rPr>
          <w:rFonts w:asciiTheme="minorHAnsi" w:hAnsiTheme="minorHAnsi"/>
          <w:sz w:val="24"/>
          <w:szCs w:val="24"/>
        </w:rPr>
      </w:pPr>
      <w:r w:rsidRPr="00FB16D2">
        <w:rPr>
          <w:rFonts w:asciiTheme="minorHAnsi" w:hAnsiTheme="minorHAnsi"/>
          <w:sz w:val="24"/>
          <w:szCs w:val="24"/>
        </w:rPr>
        <w:t>ООО «Национальная логистическая компания», именуемое в дальнейшем «</w:t>
      </w:r>
      <w:r>
        <w:rPr>
          <w:rFonts w:asciiTheme="minorHAnsi" w:hAnsiTheme="minorHAnsi"/>
          <w:sz w:val="24"/>
          <w:szCs w:val="24"/>
        </w:rPr>
        <w:t>Заказчик</w:t>
      </w:r>
      <w:r w:rsidRPr="00FB16D2">
        <w:rPr>
          <w:rFonts w:asciiTheme="minorHAnsi" w:hAnsiTheme="minorHAnsi"/>
          <w:sz w:val="24"/>
          <w:szCs w:val="24"/>
        </w:rPr>
        <w:t>», в лице ________________________________________________, действующего на основании ___________________________, с одной стороны,</w:t>
      </w:r>
    </w:p>
    <w:p w:rsidR="00CE5EB0" w:rsidRPr="00FB16D2" w:rsidRDefault="00CE5EB0" w:rsidP="00CE5EB0">
      <w:pPr>
        <w:keepNext/>
        <w:widowControl w:val="0"/>
        <w:autoSpaceDE w:val="0"/>
        <w:autoSpaceDN w:val="0"/>
        <w:adjustRightInd w:val="0"/>
        <w:ind w:firstLine="425"/>
        <w:jc w:val="both"/>
        <w:rPr>
          <w:rFonts w:asciiTheme="minorHAnsi" w:hAnsiTheme="minorHAnsi"/>
          <w:sz w:val="24"/>
          <w:szCs w:val="24"/>
        </w:rPr>
      </w:pPr>
      <w:r w:rsidRPr="00FB16D2">
        <w:rPr>
          <w:rFonts w:asciiTheme="minorHAnsi" w:hAnsiTheme="minorHAnsi"/>
          <w:sz w:val="24"/>
          <w:szCs w:val="24"/>
        </w:rPr>
        <w:t>____________________, именуемое в дальнейшем «</w:t>
      </w:r>
      <w:r>
        <w:rPr>
          <w:rFonts w:asciiTheme="minorHAnsi" w:hAnsiTheme="minorHAnsi"/>
          <w:sz w:val="24"/>
          <w:szCs w:val="24"/>
        </w:rPr>
        <w:t>Исполнитель</w:t>
      </w:r>
      <w:r w:rsidRPr="00FB16D2">
        <w:rPr>
          <w:rFonts w:asciiTheme="minorHAnsi" w:hAnsiTheme="minorHAnsi"/>
          <w:sz w:val="24"/>
          <w:szCs w:val="24"/>
        </w:rPr>
        <w:t>», в лице ____________________________, действующего на основании ____________, с другой стороны, согласовали следующие даты отгрузки товара:</w:t>
      </w:r>
    </w:p>
    <w:p w:rsidR="00CE5EB0" w:rsidRPr="00FB16D2" w:rsidRDefault="00CE5EB0" w:rsidP="00CE5EB0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1515"/>
        <w:gridCol w:w="1887"/>
        <w:gridCol w:w="1656"/>
      </w:tblGrid>
      <w:tr w:rsidR="00CE5EB0" w:rsidRPr="00FB16D2" w:rsidTr="00235639">
        <w:tc>
          <w:tcPr>
            <w:tcW w:w="1985" w:type="dxa"/>
            <w:vMerge w:val="restart"/>
          </w:tcPr>
          <w:p w:rsidR="00CE5EB0" w:rsidRPr="00FB16D2" w:rsidRDefault="00CE5EB0" w:rsidP="00235639">
            <w:pPr>
              <w:rPr>
                <w:rFonts w:asciiTheme="minorHAnsi" w:hAnsiTheme="minorHAnsi"/>
              </w:rPr>
            </w:pPr>
            <w:r w:rsidRPr="00FB16D2">
              <w:rPr>
                <w:rFonts w:asciiTheme="minorHAnsi" w:hAnsiTheme="minorHAnsi"/>
                <w:b/>
              </w:rPr>
              <w:t>Календарная дата</w:t>
            </w:r>
            <w:r w:rsidRPr="00FB16D2">
              <w:rPr>
                <w:rFonts w:asciiTheme="minorHAnsi" w:hAnsiTheme="minorHAnsi"/>
                <w:b/>
              </w:rPr>
              <w:br/>
              <w:t>планируемого месяца</w:t>
            </w:r>
          </w:p>
        </w:tc>
        <w:tc>
          <w:tcPr>
            <w:tcW w:w="1701" w:type="dxa"/>
            <w:vMerge w:val="restart"/>
            <w:vAlign w:val="center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</w:rPr>
            </w:pPr>
            <w:r w:rsidRPr="00FB16D2">
              <w:rPr>
                <w:rFonts w:asciiTheme="minorHAnsi" w:hAnsiTheme="minorHAnsi"/>
                <w:b/>
              </w:rPr>
              <w:t>Количество вагонов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vMerge w:val="restart"/>
            <w:tcBorders>
              <w:right w:val="nil"/>
            </w:tcBorders>
            <w:vAlign w:val="center"/>
          </w:tcPr>
          <w:p w:rsidR="00CE5EB0" w:rsidRPr="00FB16D2" w:rsidRDefault="00CE5EB0" w:rsidP="00235639">
            <w:pPr>
              <w:rPr>
                <w:rFonts w:asciiTheme="minorHAnsi" w:hAnsiTheme="minorHAnsi"/>
              </w:rPr>
            </w:pPr>
            <w:r w:rsidRPr="00FB16D2">
              <w:rPr>
                <w:rFonts w:asciiTheme="minorHAnsi" w:hAnsiTheme="minorHAnsi"/>
                <w:b/>
              </w:rPr>
              <w:t>Календарная дата</w:t>
            </w:r>
            <w:r w:rsidRPr="00FB16D2">
              <w:rPr>
                <w:rFonts w:asciiTheme="minorHAnsi" w:hAnsiTheme="minorHAnsi"/>
                <w:b/>
              </w:rPr>
              <w:br/>
              <w:t>планируемого месяца</w:t>
            </w:r>
          </w:p>
        </w:tc>
        <w:tc>
          <w:tcPr>
            <w:tcW w:w="1656" w:type="dxa"/>
            <w:vMerge w:val="restart"/>
            <w:vAlign w:val="center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</w:rPr>
            </w:pPr>
            <w:r w:rsidRPr="00FB16D2">
              <w:rPr>
                <w:rFonts w:asciiTheme="minorHAnsi" w:hAnsiTheme="minorHAnsi"/>
                <w:b/>
              </w:rPr>
              <w:t>Количество вагонов</w:t>
            </w:r>
          </w:p>
        </w:tc>
      </w:tr>
      <w:tr w:rsidR="00CE5EB0" w:rsidRPr="00FB16D2" w:rsidTr="00235639">
        <w:tc>
          <w:tcPr>
            <w:tcW w:w="1985" w:type="dxa"/>
            <w:vMerge/>
          </w:tcPr>
          <w:p w:rsidR="00CE5EB0" w:rsidRPr="00FB16D2" w:rsidRDefault="00CE5EB0" w:rsidP="0023563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vMerge/>
            <w:vAlign w:val="center"/>
          </w:tcPr>
          <w:p w:rsidR="00CE5EB0" w:rsidRPr="00FB16D2" w:rsidRDefault="00CE5EB0" w:rsidP="00235639">
            <w:pPr>
              <w:rPr>
                <w:rFonts w:asciiTheme="minorHAnsi" w:hAnsiTheme="minorHAnsi"/>
              </w:rPr>
            </w:pPr>
          </w:p>
        </w:tc>
        <w:tc>
          <w:tcPr>
            <w:tcW w:w="1656" w:type="dxa"/>
            <w:vMerge/>
            <w:vAlign w:val="center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17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18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3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19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4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20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5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21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6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22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7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23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8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24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9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25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10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26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11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27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12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28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13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29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14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30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15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31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  <w:tr w:rsidR="00CE5EB0" w:rsidRPr="00FB16D2" w:rsidTr="00235639">
        <w:tc>
          <w:tcPr>
            <w:tcW w:w="1985" w:type="dxa"/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16</w:t>
            </w:r>
          </w:p>
        </w:tc>
        <w:tc>
          <w:tcPr>
            <w:tcW w:w="1701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  <w:tcBorders>
              <w:right w:val="nil"/>
            </w:tcBorders>
          </w:tcPr>
          <w:p w:rsidR="00CE5EB0" w:rsidRPr="00FB16D2" w:rsidRDefault="00CE5EB0" w:rsidP="00235639">
            <w:pPr>
              <w:rPr>
                <w:rFonts w:asciiTheme="minorHAnsi" w:hAnsiTheme="minorHAnsi"/>
                <w:b/>
                <w:i/>
              </w:rPr>
            </w:pPr>
            <w:r w:rsidRPr="00FB16D2">
              <w:rPr>
                <w:rFonts w:asciiTheme="minorHAnsi" w:hAnsiTheme="minorHAnsi"/>
                <w:b/>
                <w:i/>
              </w:rPr>
              <w:t>ИТОГО:</w:t>
            </w:r>
          </w:p>
        </w:tc>
        <w:tc>
          <w:tcPr>
            <w:tcW w:w="1656" w:type="dxa"/>
          </w:tcPr>
          <w:p w:rsidR="00CE5EB0" w:rsidRPr="00FB16D2" w:rsidRDefault="00CE5EB0" w:rsidP="00235639">
            <w:pPr>
              <w:rPr>
                <w:rFonts w:asciiTheme="minorHAnsi" w:hAnsiTheme="minorHAnsi"/>
                <w:i/>
              </w:rPr>
            </w:pPr>
          </w:p>
        </w:tc>
      </w:tr>
    </w:tbl>
    <w:p w:rsidR="00CE5EB0" w:rsidRPr="00FB16D2" w:rsidRDefault="00CE5EB0" w:rsidP="00CE5EB0">
      <w:pPr>
        <w:rPr>
          <w:rFonts w:asciiTheme="minorHAnsi" w:hAnsiTheme="minorHAnsi" w:cs="Calibri"/>
          <w:sz w:val="24"/>
          <w:szCs w:val="24"/>
        </w:rPr>
      </w:pPr>
    </w:p>
    <w:p w:rsidR="00CE5EB0" w:rsidRPr="00CF1060" w:rsidRDefault="00CE5EB0" w:rsidP="00CE5EB0">
      <w:pPr>
        <w:widowControl w:val="0"/>
        <w:tabs>
          <w:tab w:val="center" w:pos="2552"/>
          <w:tab w:val="center" w:pos="7513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CF1060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CE5EB0" w:rsidRPr="00FB16D2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</w:rPr>
      </w:pPr>
    </w:p>
    <w:p w:rsidR="00CE5EB0" w:rsidRPr="00FB16D2" w:rsidRDefault="00CE5EB0" w:rsidP="00CE5EB0">
      <w:pPr>
        <w:widowControl w:val="0"/>
        <w:tabs>
          <w:tab w:val="center" w:pos="2127"/>
          <w:tab w:val="center" w:pos="6946"/>
        </w:tabs>
        <w:ind w:right="-2"/>
        <w:rPr>
          <w:rFonts w:ascii="Calibri" w:eastAsia="MS Mincho" w:hAnsi="Calibri"/>
          <w:sz w:val="24"/>
          <w:szCs w:val="24"/>
        </w:rPr>
      </w:pPr>
      <w:r w:rsidRPr="00FB16D2">
        <w:rPr>
          <w:rFonts w:ascii="Calibri" w:eastAsia="MS Mincho" w:hAnsi="Calibri"/>
          <w:sz w:val="24"/>
          <w:szCs w:val="24"/>
        </w:rPr>
        <w:tab/>
        <w:t>_________________________</w:t>
      </w:r>
      <w:r w:rsidRPr="00FB16D2">
        <w:rPr>
          <w:rFonts w:ascii="Calibri" w:eastAsia="MS Mincho" w:hAnsi="Calibri"/>
          <w:sz w:val="24"/>
          <w:szCs w:val="24"/>
        </w:rPr>
        <w:tab/>
        <w:t>_______________________</w:t>
      </w:r>
    </w:p>
    <w:p w:rsidR="00CE5EB0" w:rsidRPr="00FB16D2" w:rsidRDefault="00CE5EB0" w:rsidP="00CE5EB0">
      <w:pPr>
        <w:widowControl w:val="0"/>
        <w:tabs>
          <w:tab w:val="center" w:pos="2127"/>
          <w:tab w:val="center" w:pos="6946"/>
        </w:tabs>
        <w:ind w:right="-2"/>
        <w:rPr>
          <w:rFonts w:ascii="Calibri" w:eastAsia="MS Mincho" w:hAnsi="Calibri"/>
          <w:b/>
          <w:sz w:val="24"/>
          <w:szCs w:val="24"/>
        </w:rPr>
      </w:pPr>
      <w:r w:rsidRPr="00FB16D2">
        <w:rPr>
          <w:rFonts w:ascii="Calibri" w:eastAsia="MS Mincho" w:hAnsi="Calibri"/>
          <w:b/>
          <w:sz w:val="24"/>
          <w:szCs w:val="24"/>
        </w:rPr>
        <w:tab/>
      </w:r>
      <w:r w:rsidRPr="00FB16D2">
        <w:rPr>
          <w:rFonts w:ascii="Calibri" w:eastAsia="MS Mincho" w:hAnsi="Calibri"/>
          <w:b/>
          <w:sz w:val="24"/>
          <w:szCs w:val="24"/>
        </w:rPr>
        <w:tab/>
      </w:r>
    </w:p>
    <w:p w:rsidR="00CE5EB0" w:rsidRPr="00FB16D2" w:rsidRDefault="00CE5EB0" w:rsidP="00CE5EB0">
      <w:pPr>
        <w:widowControl w:val="0"/>
        <w:tabs>
          <w:tab w:val="center" w:pos="2127"/>
          <w:tab w:val="center" w:pos="6946"/>
        </w:tabs>
        <w:ind w:right="-2"/>
        <w:rPr>
          <w:rFonts w:ascii="Calibri" w:eastAsia="MS Mincho" w:hAnsi="Calibri"/>
          <w:b/>
          <w:sz w:val="24"/>
          <w:szCs w:val="24"/>
        </w:rPr>
      </w:pPr>
      <w:r w:rsidRPr="00FB16D2">
        <w:rPr>
          <w:rFonts w:ascii="Calibri" w:eastAsia="MS Mincho" w:hAnsi="Calibri"/>
          <w:b/>
          <w:sz w:val="24"/>
          <w:szCs w:val="24"/>
        </w:rPr>
        <w:tab/>
      </w:r>
      <w:r w:rsidRPr="00FB16D2">
        <w:rPr>
          <w:rFonts w:ascii="Calibri" w:eastAsia="MS Mincho" w:hAnsi="Calibri"/>
          <w:b/>
          <w:sz w:val="24"/>
          <w:szCs w:val="24"/>
        </w:rPr>
        <w:tab/>
      </w:r>
    </w:p>
    <w:p w:rsidR="00CE5EB0" w:rsidRPr="0049125B" w:rsidRDefault="00CE5EB0" w:rsidP="00CE5EB0">
      <w:pPr>
        <w:pBdr>
          <w:top w:val="single" w:sz="4" w:space="1" w:color="auto"/>
        </w:pBdr>
        <w:rPr>
          <w:rFonts w:asciiTheme="minorHAnsi" w:hAnsiTheme="minorHAnsi"/>
          <w:b/>
          <w:sz w:val="24"/>
          <w:szCs w:val="24"/>
        </w:rPr>
      </w:pPr>
      <w:r w:rsidRPr="0049125B">
        <w:rPr>
          <w:rFonts w:asciiTheme="minorHAnsi" w:hAnsiTheme="minorHAnsi"/>
          <w:b/>
          <w:sz w:val="24"/>
          <w:szCs w:val="24"/>
        </w:rPr>
        <w:t>ФОРМА СОГЛАСОВАНА:</w:t>
      </w:r>
    </w:p>
    <w:p w:rsidR="00CE5EB0" w:rsidRPr="00FB16D2" w:rsidRDefault="00CE5EB0" w:rsidP="00CE5EB0"/>
    <w:p w:rsidR="00CE5EB0" w:rsidRPr="00CF1060" w:rsidRDefault="00CE5EB0" w:rsidP="00CE5EB0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CF1060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CE5EB0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CE5EB0" w:rsidRPr="00EE2262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EF3726" w:rsidRDefault="00CE5EB0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</w:r>
      <w:r w:rsidR="00EF3726">
        <w:rPr>
          <w:rFonts w:eastAsia="MS Mincho"/>
        </w:rPr>
        <w:t>______________________/____________/</w:t>
      </w:r>
      <w:r w:rsidR="00EF3726" w:rsidRPr="001E0618">
        <w:rPr>
          <w:rFonts w:ascii="Calibri" w:eastAsia="MS Mincho" w:hAnsi="Calibri"/>
          <w:sz w:val="24"/>
          <w:szCs w:val="24"/>
        </w:rPr>
        <w:tab/>
      </w:r>
      <w:r w:rsidR="00EF3726">
        <w:rPr>
          <w:rFonts w:ascii="Calibri" w:eastAsia="MS Mincho" w:hAnsi="Calibri"/>
          <w:sz w:val="24"/>
          <w:szCs w:val="24"/>
        </w:rPr>
        <w:t xml:space="preserve">               </w:t>
      </w:r>
      <w:r w:rsidR="00EF3726">
        <w:rPr>
          <w:rFonts w:eastAsia="MS Mincho"/>
        </w:rPr>
        <w:t>______________________/____________/</w:t>
      </w:r>
    </w:p>
    <w:p w:rsidR="00CE5EB0" w:rsidRPr="00CF1060" w:rsidRDefault="00CE5EB0" w:rsidP="00897245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</w:r>
    </w:p>
    <w:p w:rsidR="00CE5EB0" w:rsidRPr="00FB16D2" w:rsidRDefault="00CE5EB0" w:rsidP="00CE5EB0">
      <w:pPr>
        <w:rPr>
          <w:rFonts w:asciiTheme="minorHAnsi" w:hAnsiTheme="minorHAnsi" w:cs="Calibri"/>
          <w:sz w:val="24"/>
          <w:szCs w:val="24"/>
        </w:rPr>
      </w:pPr>
    </w:p>
    <w:p w:rsidR="00CE5EB0" w:rsidRDefault="00CE5EB0" w:rsidP="00CE5EB0">
      <w:pPr>
        <w:tabs>
          <w:tab w:val="left" w:pos="1530"/>
          <w:tab w:val="center" w:pos="4677"/>
        </w:tabs>
        <w:ind w:left="6096"/>
        <w:jc w:val="left"/>
        <w:rPr>
          <w:rFonts w:ascii="Calibri" w:eastAsia="MS Mincho" w:hAnsi="Calibri"/>
          <w:sz w:val="24"/>
          <w:szCs w:val="24"/>
          <w:lang w:eastAsia="ru-RU"/>
        </w:rPr>
      </w:pPr>
    </w:p>
    <w:p w:rsidR="00CE5EB0" w:rsidRDefault="00CE5EB0" w:rsidP="00CE5EB0">
      <w:pPr>
        <w:tabs>
          <w:tab w:val="left" w:pos="1530"/>
          <w:tab w:val="center" w:pos="4677"/>
        </w:tabs>
        <w:ind w:left="6096"/>
        <w:jc w:val="left"/>
        <w:rPr>
          <w:rFonts w:ascii="Calibri" w:eastAsia="MS Mincho" w:hAnsi="Calibri"/>
          <w:sz w:val="24"/>
          <w:szCs w:val="24"/>
          <w:lang w:eastAsia="ru-RU"/>
        </w:rPr>
      </w:pPr>
    </w:p>
    <w:p w:rsidR="00CE5EB0" w:rsidRDefault="00CE5EB0" w:rsidP="00CE5EB0">
      <w:pPr>
        <w:tabs>
          <w:tab w:val="left" w:pos="1530"/>
          <w:tab w:val="center" w:pos="4677"/>
        </w:tabs>
        <w:ind w:left="6096"/>
        <w:jc w:val="left"/>
        <w:rPr>
          <w:rFonts w:ascii="Calibri" w:eastAsia="MS Mincho" w:hAnsi="Calibri"/>
          <w:sz w:val="24"/>
          <w:szCs w:val="24"/>
          <w:lang w:eastAsia="ru-RU"/>
        </w:rPr>
      </w:pPr>
    </w:p>
    <w:p w:rsidR="00CE5EB0" w:rsidRDefault="00CE5EB0" w:rsidP="00CE5EB0">
      <w:pPr>
        <w:tabs>
          <w:tab w:val="left" w:pos="1530"/>
          <w:tab w:val="center" w:pos="4677"/>
        </w:tabs>
        <w:ind w:left="6096"/>
        <w:jc w:val="left"/>
        <w:rPr>
          <w:rFonts w:ascii="Calibri" w:eastAsia="MS Mincho" w:hAnsi="Calibri"/>
          <w:sz w:val="24"/>
          <w:szCs w:val="24"/>
          <w:lang w:eastAsia="ru-RU"/>
        </w:rPr>
      </w:pPr>
    </w:p>
    <w:p w:rsidR="00EF3726" w:rsidRDefault="00EF3726">
      <w:pPr>
        <w:jc w:val="lef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br w:type="page"/>
      </w:r>
    </w:p>
    <w:p w:rsidR="00CE5EB0" w:rsidRPr="00986B16" w:rsidRDefault="00CE5EB0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  <w:r w:rsidRPr="00986B16">
        <w:rPr>
          <w:rFonts w:ascii="Calibri" w:hAnsi="Calibri"/>
          <w:i/>
          <w:sz w:val="24"/>
          <w:szCs w:val="24"/>
        </w:rPr>
        <w:t xml:space="preserve">Приложение № </w:t>
      </w:r>
      <w:r>
        <w:rPr>
          <w:rFonts w:ascii="Calibri" w:hAnsi="Calibri"/>
          <w:i/>
          <w:sz w:val="24"/>
          <w:szCs w:val="24"/>
        </w:rPr>
        <w:t>3</w:t>
      </w:r>
    </w:p>
    <w:p w:rsidR="00CE5EB0" w:rsidRPr="00986B16" w:rsidRDefault="00CE5EB0" w:rsidP="00CE5EB0">
      <w:pPr>
        <w:ind w:left="6096"/>
        <w:jc w:val="left"/>
        <w:rPr>
          <w:rFonts w:ascii="Calibri" w:hAnsi="Calibri" w:cs="Arial"/>
          <w:bCs/>
          <w:i/>
          <w:kern w:val="56"/>
          <w:sz w:val="24"/>
          <w:szCs w:val="24"/>
        </w:rPr>
      </w:pPr>
      <w:r w:rsidRPr="00986B16">
        <w:rPr>
          <w:rFonts w:ascii="Calibri" w:hAnsi="Calibri" w:cs="Arial"/>
          <w:bCs/>
          <w:i/>
          <w:kern w:val="56"/>
          <w:sz w:val="24"/>
          <w:szCs w:val="24"/>
        </w:rPr>
        <w:t>к Договору № ____</w:t>
      </w:r>
    </w:p>
    <w:p w:rsidR="00CE5EB0" w:rsidRPr="00986B16" w:rsidRDefault="00CE5EB0" w:rsidP="00CE5EB0">
      <w:pPr>
        <w:ind w:left="6096"/>
        <w:jc w:val="left"/>
        <w:rPr>
          <w:rFonts w:ascii="Calibri" w:hAnsi="Calibri" w:cs="Arial"/>
          <w:bCs/>
          <w:i/>
          <w:kern w:val="56"/>
          <w:sz w:val="24"/>
          <w:szCs w:val="24"/>
        </w:rPr>
      </w:pPr>
      <w:r w:rsidRPr="00986B16">
        <w:rPr>
          <w:rFonts w:ascii="Calibri" w:hAnsi="Calibri" w:cs="Arial"/>
          <w:bCs/>
          <w:i/>
          <w:kern w:val="56"/>
          <w:sz w:val="24"/>
          <w:szCs w:val="24"/>
        </w:rPr>
        <w:t>от «_</w:t>
      </w:r>
      <w:proofErr w:type="gramStart"/>
      <w:r w:rsidRPr="00986B16">
        <w:rPr>
          <w:rFonts w:ascii="Calibri" w:hAnsi="Calibri" w:cs="Arial"/>
          <w:bCs/>
          <w:i/>
          <w:kern w:val="56"/>
          <w:sz w:val="24"/>
          <w:szCs w:val="24"/>
        </w:rPr>
        <w:t>_»_</w:t>
      </w:r>
      <w:proofErr w:type="gramEnd"/>
      <w:r w:rsidRPr="00986B16">
        <w:rPr>
          <w:rFonts w:ascii="Calibri" w:hAnsi="Calibri" w:cs="Arial"/>
          <w:bCs/>
          <w:i/>
          <w:kern w:val="56"/>
          <w:sz w:val="24"/>
          <w:szCs w:val="24"/>
        </w:rPr>
        <w:t xml:space="preserve">________ </w:t>
      </w:r>
      <w:r w:rsidR="00897245">
        <w:rPr>
          <w:rFonts w:ascii="Calibri" w:hAnsi="Calibri" w:cs="Arial"/>
          <w:bCs/>
          <w:i/>
          <w:kern w:val="56"/>
          <w:sz w:val="24"/>
          <w:szCs w:val="24"/>
        </w:rPr>
        <w:t>20__</w:t>
      </w:r>
      <w:r w:rsidRPr="00986B16">
        <w:rPr>
          <w:rFonts w:ascii="Calibri" w:hAnsi="Calibri" w:cs="Arial"/>
          <w:bCs/>
          <w:i/>
          <w:kern w:val="56"/>
          <w:sz w:val="24"/>
          <w:szCs w:val="24"/>
        </w:rPr>
        <w:t xml:space="preserve">_ г. </w:t>
      </w:r>
    </w:p>
    <w:p w:rsidR="00CE5EB0" w:rsidRPr="008A7A48" w:rsidRDefault="00CE5EB0" w:rsidP="00CE5EB0">
      <w:pPr>
        <w:ind w:firstLine="567"/>
        <w:jc w:val="both"/>
        <w:rPr>
          <w:rFonts w:ascii="Calibri" w:hAnsi="Calibri"/>
          <w:b/>
          <w:sz w:val="24"/>
          <w:szCs w:val="24"/>
        </w:rPr>
      </w:pPr>
    </w:p>
    <w:p w:rsidR="00CE5EB0" w:rsidRPr="008A7A48" w:rsidRDefault="00CE5EB0" w:rsidP="00CE5EB0">
      <w:pPr>
        <w:rPr>
          <w:rFonts w:ascii="Calibri" w:hAnsi="Calibri"/>
          <w:b/>
          <w:sz w:val="24"/>
          <w:szCs w:val="24"/>
        </w:rPr>
      </w:pPr>
      <w:r w:rsidRPr="00986B16">
        <w:rPr>
          <w:rFonts w:ascii="Calibri" w:hAnsi="Calibri"/>
          <w:b/>
          <w:sz w:val="24"/>
          <w:szCs w:val="24"/>
        </w:rPr>
        <w:t>Форма отгрузочной информации,</w:t>
      </w:r>
      <w:r>
        <w:rPr>
          <w:rFonts w:ascii="Calibri" w:hAnsi="Calibri"/>
          <w:b/>
          <w:sz w:val="24"/>
          <w:szCs w:val="24"/>
        </w:rPr>
        <w:br/>
      </w:r>
      <w:r w:rsidRPr="00986B16">
        <w:rPr>
          <w:rFonts w:ascii="Calibri" w:hAnsi="Calibri"/>
          <w:b/>
          <w:sz w:val="24"/>
          <w:szCs w:val="24"/>
        </w:rPr>
        <w:t xml:space="preserve">предоставляемой </w:t>
      </w:r>
      <w:r>
        <w:rPr>
          <w:rFonts w:ascii="Calibri" w:hAnsi="Calibri"/>
          <w:b/>
          <w:sz w:val="24"/>
          <w:szCs w:val="24"/>
        </w:rPr>
        <w:t>Исполнителем</w:t>
      </w:r>
    </w:p>
    <w:p w:rsidR="00CE5EB0" w:rsidRPr="008A7A48" w:rsidRDefault="00CE5EB0" w:rsidP="00CE5EB0">
      <w:pPr>
        <w:rPr>
          <w:rFonts w:ascii="Calibri" w:hAnsi="Calibri"/>
          <w:sz w:val="24"/>
          <w:szCs w:val="24"/>
        </w:rPr>
      </w:pPr>
      <w:r w:rsidRPr="008A7A48">
        <w:rPr>
          <w:rFonts w:ascii="Calibri" w:hAnsi="Calibri"/>
          <w:sz w:val="24"/>
          <w:szCs w:val="24"/>
        </w:rPr>
        <w:t>Образец</w:t>
      </w:r>
    </w:p>
    <w:p w:rsidR="00CE5EB0" w:rsidRPr="004A2D10" w:rsidRDefault="00CE5EB0" w:rsidP="00CE5EB0">
      <w:pPr>
        <w:jc w:val="left"/>
        <w:rPr>
          <w:rFonts w:ascii="Calibri" w:hAnsi="Calibri"/>
          <w:b/>
          <w:sz w:val="24"/>
          <w:szCs w:val="24"/>
        </w:rPr>
      </w:pPr>
      <w:r w:rsidRPr="004A2D10">
        <w:rPr>
          <w:rFonts w:ascii="Calibri" w:hAnsi="Calibri"/>
          <w:b/>
          <w:sz w:val="24"/>
          <w:szCs w:val="24"/>
        </w:rPr>
        <w:t>-----------------------------------------------------------------------------</w:t>
      </w:r>
      <w:r>
        <w:rPr>
          <w:rFonts w:ascii="Calibri" w:hAnsi="Calibri"/>
          <w:b/>
          <w:sz w:val="24"/>
          <w:szCs w:val="24"/>
        </w:rPr>
        <w:t>------</w:t>
      </w:r>
      <w:r w:rsidRPr="004A2D10">
        <w:rPr>
          <w:rFonts w:ascii="Calibri" w:hAnsi="Calibri"/>
          <w:b/>
          <w:sz w:val="24"/>
          <w:szCs w:val="24"/>
        </w:rPr>
        <w:t>--------------------------------------------</w:t>
      </w: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937"/>
        <w:gridCol w:w="1134"/>
        <w:gridCol w:w="850"/>
        <w:gridCol w:w="1843"/>
        <w:gridCol w:w="1701"/>
        <w:gridCol w:w="1843"/>
      </w:tblGrid>
      <w:tr w:rsidR="00CE5EB0" w:rsidRPr="00986B16" w:rsidTr="00235639">
        <w:tc>
          <w:tcPr>
            <w:tcW w:w="1048" w:type="dxa"/>
            <w:vAlign w:val="center"/>
          </w:tcPr>
          <w:p w:rsidR="00CE5EB0" w:rsidRPr="00986B16" w:rsidRDefault="00CE5EB0" w:rsidP="00235639">
            <w:pPr>
              <w:ind w:left="-109" w:right="-108"/>
              <w:rPr>
                <w:rFonts w:asciiTheme="minorHAnsi" w:hAnsiTheme="minorHAnsi"/>
                <w:b/>
                <w:sz w:val="16"/>
                <w:szCs w:val="12"/>
              </w:rPr>
            </w:pP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Дата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br/>
            </w: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отгрузки</w:t>
            </w:r>
          </w:p>
        </w:tc>
        <w:tc>
          <w:tcPr>
            <w:tcW w:w="937" w:type="dxa"/>
            <w:vAlign w:val="center"/>
          </w:tcPr>
          <w:p w:rsidR="00CE5EB0" w:rsidRPr="00986B16" w:rsidRDefault="00CE5EB0" w:rsidP="00235639">
            <w:pPr>
              <w:ind w:left="-109" w:right="-108"/>
              <w:rPr>
                <w:rFonts w:asciiTheme="minorHAnsi" w:hAnsiTheme="minorHAnsi"/>
                <w:b/>
                <w:sz w:val="16"/>
                <w:szCs w:val="12"/>
              </w:rPr>
            </w:pP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Номер вагона</w:t>
            </w:r>
          </w:p>
        </w:tc>
        <w:tc>
          <w:tcPr>
            <w:tcW w:w="1134" w:type="dxa"/>
            <w:vAlign w:val="center"/>
          </w:tcPr>
          <w:p w:rsidR="00CE5EB0" w:rsidRPr="00986B16" w:rsidRDefault="00CE5EB0" w:rsidP="00235639">
            <w:pPr>
              <w:ind w:left="-109" w:right="-108"/>
              <w:rPr>
                <w:rFonts w:asciiTheme="minorHAnsi" w:hAnsiTheme="minorHAnsi"/>
                <w:b/>
                <w:sz w:val="16"/>
                <w:szCs w:val="12"/>
              </w:rPr>
            </w:pP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 xml:space="preserve">Номер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2"/>
              </w:rPr>
              <w:t>ж.д</w:t>
            </w:r>
            <w:proofErr w:type="spellEnd"/>
            <w:r>
              <w:rPr>
                <w:rFonts w:asciiTheme="minorHAnsi" w:hAnsiTheme="minorHAnsi"/>
                <w:b/>
                <w:sz w:val="16"/>
                <w:szCs w:val="12"/>
              </w:rPr>
              <w:t>. накладной</w:t>
            </w:r>
          </w:p>
        </w:tc>
        <w:tc>
          <w:tcPr>
            <w:tcW w:w="850" w:type="dxa"/>
            <w:vAlign w:val="center"/>
          </w:tcPr>
          <w:p w:rsidR="00CE5EB0" w:rsidRPr="00986B16" w:rsidRDefault="00CE5EB0" w:rsidP="00235639">
            <w:pPr>
              <w:ind w:left="-109" w:right="-108"/>
              <w:rPr>
                <w:rFonts w:asciiTheme="minorHAnsi" w:hAnsiTheme="minorHAnsi"/>
                <w:b/>
                <w:sz w:val="16"/>
                <w:szCs w:val="12"/>
              </w:rPr>
            </w:pP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Масса груза, кг</w:t>
            </w:r>
          </w:p>
        </w:tc>
        <w:tc>
          <w:tcPr>
            <w:tcW w:w="1843" w:type="dxa"/>
            <w:vAlign w:val="center"/>
          </w:tcPr>
          <w:p w:rsidR="00CE5EB0" w:rsidRPr="00986B16" w:rsidRDefault="00CE5EB0" w:rsidP="00235639">
            <w:pPr>
              <w:ind w:left="-109" w:right="-108"/>
              <w:rPr>
                <w:rFonts w:asciiTheme="minorHAnsi" w:hAnsiTheme="minorHAnsi"/>
                <w:b/>
                <w:sz w:val="16"/>
                <w:szCs w:val="12"/>
              </w:rPr>
            </w:pP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Ст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t xml:space="preserve">. </w:t>
            </w: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отправления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t>,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br/>
              <w:t>к</w:t>
            </w: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од ст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t>.</w:t>
            </w: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 xml:space="preserve"> оправления</w:t>
            </w:r>
          </w:p>
        </w:tc>
        <w:tc>
          <w:tcPr>
            <w:tcW w:w="1701" w:type="dxa"/>
            <w:vAlign w:val="center"/>
          </w:tcPr>
          <w:p w:rsidR="00CE5EB0" w:rsidRPr="00986B16" w:rsidRDefault="00CE5EB0" w:rsidP="00235639">
            <w:pPr>
              <w:ind w:left="-109" w:right="-108"/>
              <w:rPr>
                <w:rFonts w:asciiTheme="minorHAnsi" w:hAnsiTheme="minorHAnsi"/>
                <w:b/>
                <w:sz w:val="16"/>
                <w:szCs w:val="12"/>
              </w:rPr>
            </w:pP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Наименование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br/>
            </w: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груза</w:t>
            </w:r>
          </w:p>
        </w:tc>
        <w:tc>
          <w:tcPr>
            <w:tcW w:w="1843" w:type="dxa"/>
            <w:vAlign w:val="center"/>
          </w:tcPr>
          <w:p w:rsidR="00CE5EB0" w:rsidRPr="00986B16" w:rsidRDefault="00CE5EB0" w:rsidP="00235639">
            <w:pPr>
              <w:ind w:left="-109" w:right="-108"/>
              <w:rPr>
                <w:rFonts w:asciiTheme="minorHAnsi" w:hAnsiTheme="minorHAnsi"/>
                <w:b/>
                <w:sz w:val="16"/>
                <w:szCs w:val="12"/>
              </w:rPr>
            </w:pP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Ст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t>. назначения,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br/>
              <w:t>к</w:t>
            </w: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>од ст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t>.</w:t>
            </w:r>
            <w:r w:rsidRPr="00986B16">
              <w:rPr>
                <w:rFonts w:asciiTheme="minorHAnsi" w:hAnsiTheme="minorHAnsi"/>
                <w:b/>
                <w:sz w:val="16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2"/>
              </w:rPr>
              <w:t>назначения</w:t>
            </w:r>
          </w:p>
        </w:tc>
      </w:tr>
      <w:tr w:rsidR="00CE5EB0" w:rsidRPr="00986B16" w:rsidTr="00235639">
        <w:tc>
          <w:tcPr>
            <w:tcW w:w="1048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937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134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850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843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701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843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</w:tr>
      <w:tr w:rsidR="00CE5EB0" w:rsidRPr="00986B16" w:rsidTr="00235639">
        <w:tc>
          <w:tcPr>
            <w:tcW w:w="1048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937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134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850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843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701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843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</w:tr>
      <w:tr w:rsidR="00CE5EB0" w:rsidRPr="00986B16" w:rsidTr="00235639">
        <w:tc>
          <w:tcPr>
            <w:tcW w:w="1048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937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134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850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843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701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  <w:tc>
          <w:tcPr>
            <w:tcW w:w="1843" w:type="dxa"/>
          </w:tcPr>
          <w:p w:rsidR="00CE5EB0" w:rsidRPr="00986B16" w:rsidRDefault="00CE5EB0" w:rsidP="00235639">
            <w:pPr>
              <w:ind w:right="-8"/>
              <w:jc w:val="both"/>
              <w:rPr>
                <w:sz w:val="18"/>
                <w:szCs w:val="12"/>
              </w:rPr>
            </w:pPr>
          </w:p>
        </w:tc>
      </w:tr>
    </w:tbl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Pr="004A2D10" w:rsidRDefault="00CE5EB0" w:rsidP="00CE5EB0">
      <w:pPr>
        <w:ind w:firstLine="720"/>
        <w:jc w:val="left"/>
        <w:rPr>
          <w:rFonts w:ascii="Calibri" w:eastAsia="MS Mincho" w:hAnsi="Calibri"/>
          <w:sz w:val="24"/>
          <w:szCs w:val="24"/>
        </w:rPr>
      </w:pPr>
      <w:r w:rsidRPr="004A2D10">
        <w:rPr>
          <w:rFonts w:ascii="Calibri" w:eastAsia="MS Mincho" w:hAnsi="Calibri"/>
          <w:sz w:val="24"/>
          <w:szCs w:val="24"/>
        </w:rPr>
        <w:t>От Исполнителя:</w:t>
      </w:r>
      <w:r w:rsidRPr="004A2D10">
        <w:rPr>
          <w:rFonts w:ascii="Calibri" w:eastAsia="MS Mincho" w:hAnsi="Calibri"/>
          <w:b/>
          <w:sz w:val="24"/>
          <w:szCs w:val="24"/>
        </w:rPr>
        <w:t xml:space="preserve"> </w:t>
      </w:r>
      <w:r w:rsidRPr="004A2D10">
        <w:rPr>
          <w:rFonts w:ascii="Calibri" w:eastAsia="MS Mincho" w:hAnsi="Calibri"/>
          <w:sz w:val="24"/>
          <w:szCs w:val="24"/>
        </w:rPr>
        <w:tab/>
        <w:t>__________________________ /________________/</w:t>
      </w:r>
    </w:p>
    <w:p w:rsidR="00CE5EB0" w:rsidRPr="00986B16" w:rsidRDefault="00CE5EB0" w:rsidP="00CE5EB0">
      <w:pPr>
        <w:ind w:left="696" w:firstLine="13"/>
        <w:rPr>
          <w:rFonts w:ascii="Calibri" w:eastAsia="MS Mincho" w:hAnsi="Calibri"/>
          <w:sz w:val="18"/>
          <w:szCs w:val="24"/>
        </w:rPr>
      </w:pPr>
      <w:r w:rsidRPr="00986B16">
        <w:rPr>
          <w:rFonts w:ascii="Calibri" w:eastAsia="MS Mincho" w:hAnsi="Calibri"/>
          <w:sz w:val="18"/>
          <w:szCs w:val="24"/>
        </w:rPr>
        <w:t xml:space="preserve">(подпись и наименование должности ответственного лица </w:t>
      </w:r>
      <w:r>
        <w:rPr>
          <w:rFonts w:ascii="Calibri" w:eastAsia="MS Mincho" w:hAnsi="Calibri"/>
          <w:sz w:val="18"/>
          <w:szCs w:val="24"/>
        </w:rPr>
        <w:t>Исполнителя</w:t>
      </w:r>
      <w:r w:rsidRPr="00986B16">
        <w:rPr>
          <w:rFonts w:ascii="Calibri" w:eastAsia="MS Mincho" w:hAnsi="Calibri"/>
          <w:sz w:val="18"/>
          <w:szCs w:val="24"/>
        </w:rPr>
        <w:t>)</w:t>
      </w:r>
    </w:p>
    <w:p w:rsidR="00CE5EB0" w:rsidRPr="004A2D10" w:rsidRDefault="00CE5EB0" w:rsidP="00CE5EB0">
      <w:pPr>
        <w:jc w:val="left"/>
        <w:rPr>
          <w:rFonts w:ascii="Calibri" w:hAnsi="Calibri"/>
          <w:b/>
          <w:sz w:val="24"/>
          <w:szCs w:val="24"/>
        </w:rPr>
      </w:pPr>
      <w:r w:rsidRPr="004A2D10">
        <w:rPr>
          <w:rFonts w:ascii="Calibri" w:hAnsi="Calibri"/>
          <w:b/>
          <w:sz w:val="24"/>
          <w:szCs w:val="24"/>
        </w:rPr>
        <w:t>-----------------------------------------------------------------------------</w:t>
      </w:r>
      <w:r>
        <w:rPr>
          <w:rFonts w:ascii="Calibri" w:hAnsi="Calibri"/>
          <w:b/>
          <w:sz w:val="24"/>
          <w:szCs w:val="24"/>
        </w:rPr>
        <w:t>------</w:t>
      </w:r>
      <w:r w:rsidRPr="004A2D10">
        <w:rPr>
          <w:rFonts w:ascii="Calibri" w:hAnsi="Calibri"/>
          <w:b/>
          <w:sz w:val="24"/>
          <w:szCs w:val="24"/>
        </w:rPr>
        <w:t>--------------------------------------------</w:t>
      </w:r>
    </w:p>
    <w:p w:rsidR="00CE5EB0" w:rsidRDefault="00CE5EB0" w:rsidP="00CE5EB0">
      <w:pPr>
        <w:rPr>
          <w:rFonts w:ascii="Calibri" w:hAnsi="Calibri"/>
          <w:b/>
          <w:sz w:val="24"/>
          <w:szCs w:val="24"/>
        </w:rPr>
      </w:pPr>
    </w:p>
    <w:p w:rsidR="00CE5EB0" w:rsidRPr="0049125B" w:rsidRDefault="00CE5EB0" w:rsidP="00CE5EB0">
      <w:pPr>
        <w:pBdr>
          <w:top w:val="single" w:sz="4" w:space="1" w:color="auto"/>
        </w:pBdr>
        <w:rPr>
          <w:rFonts w:asciiTheme="minorHAnsi" w:hAnsiTheme="minorHAnsi"/>
          <w:b/>
          <w:sz w:val="24"/>
          <w:szCs w:val="24"/>
        </w:rPr>
      </w:pPr>
      <w:r w:rsidRPr="0049125B">
        <w:rPr>
          <w:rFonts w:asciiTheme="minorHAnsi" w:hAnsiTheme="minorHAnsi"/>
          <w:b/>
          <w:sz w:val="24"/>
          <w:szCs w:val="24"/>
        </w:rPr>
        <w:t>ФОРМА СОГЛАСОВАНА:</w:t>
      </w:r>
    </w:p>
    <w:p w:rsidR="00CE5EB0" w:rsidRDefault="00CE5EB0" w:rsidP="00CE5EB0">
      <w:pPr>
        <w:ind w:firstLine="567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CE5EB0" w:rsidRPr="00CF1060" w:rsidRDefault="00CE5EB0" w:rsidP="00CE5EB0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CF1060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CE5EB0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EF3726" w:rsidRDefault="00EF3726" w:rsidP="00897245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</w:p>
    <w:p w:rsidR="00EF3726" w:rsidRDefault="00EF3726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>
        <w:rPr>
          <w:rFonts w:eastAsia="MS Mincho"/>
        </w:rPr>
        <w:t>______________________/____________/</w:t>
      </w:r>
      <w:r w:rsidRPr="001E0618">
        <w:rPr>
          <w:rFonts w:ascii="Calibri" w:eastAsia="MS Mincho" w:hAnsi="Calibri"/>
          <w:sz w:val="24"/>
          <w:szCs w:val="24"/>
        </w:rPr>
        <w:tab/>
      </w:r>
      <w:r>
        <w:rPr>
          <w:rFonts w:ascii="Calibri" w:eastAsia="MS Mincho" w:hAnsi="Calibri"/>
          <w:sz w:val="24"/>
          <w:szCs w:val="24"/>
        </w:rPr>
        <w:t xml:space="preserve">               </w:t>
      </w:r>
      <w:r>
        <w:rPr>
          <w:rFonts w:eastAsia="MS Mincho"/>
        </w:rPr>
        <w:t>______________________/____________/</w:t>
      </w:r>
    </w:p>
    <w:p w:rsidR="00CE5EB0" w:rsidRPr="00CF1060" w:rsidRDefault="00CE5EB0" w:rsidP="00897245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</w:r>
      <w:r w:rsidRPr="00CF1060">
        <w:rPr>
          <w:rFonts w:ascii="Calibri" w:eastAsia="MS Mincho" w:hAnsi="Calibri"/>
          <w:b/>
          <w:sz w:val="24"/>
          <w:szCs w:val="24"/>
        </w:rPr>
        <w:tab/>
      </w: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666C67" w:rsidRDefault="00666C67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</w:p>
    <w:p w:rsidR="00666C67" w:rsidRDefault="00666C67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</w:p>
    <w:p w:rsidR="00EF3726" w:rsidRDefault="00EF3726">
      <w:pPr>
        <w:jc w:val="lef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br w:type="page"/>
      </w:r>
    </w:p>
    <w:p w:rsidR="00CE5EB0" w:rsidRPr="00986B16" w:rsidRDefault="00CE5EB0" w:rsidP="00CE5EB0">
      <w:pPr>
        <w:tabs>
          <w:tab w:val="left" w:pos="1530"/>
          <w:tab w:val="center" w:pos="4677"/>
        </w:tabs>
        <w:ind w:left="6096"/>
        <w:jc w:val="left"/>
        <w:rPr>
          <w:rFonts w:ascii="Calibri" w:hAnsi="Calibri"/>
          <w:i/>
          <w:sz w:val="24"/>
          <w:szCs w:val="24"/>
        </w:rPr>
      </w:pPr>
      <w:r w:rsidRPr="00986B16">
        <w:rPr>
          <w:rFonts w:ascii="Calibri" w:hAnsi="Calibri"/>
          <w:i/>
          <w:sz w:val="24"/>
          <w:szCs w:val="24"/>
        </w:rPr>
        <w:t xml:space="preserve">Приложение № </w:t>
      </w:r>
      <w:r>
        <w:rPr>
          <w:rFonts w:ascii="Calibri" w:hAnsi="Calibri"/>
          <w:i/>
          <w:sz w:val="24"/>
          <w:szCs w:val="24"/>
        </w:rPr>
        <w:t>4</w:t>
      </w:r>
    </w:p>
    <w:p w:rsidR="00CE5EB0" w:rsidRPr="00986B16" w:rsidRDefault="00CE5EB0" w:rsidP="00CE5EB0">
      <w:pPr>
        <w:ind w:left="6096"/>
        <w:jc w:val="left"/>
        <w:rPr>
          <w:rFonts w:ascii="Calibri" w:hAnsi="Calibri" w:cs="Arial"/>
          <w:bCs/>
          <w:i/>
          <w:kern w:val="56"/>
          <w:sz w:val="24"/>
          <w:szCs w:val="24"/>
        </w:rPr>
      </w:pPr>
      <w:r w:rsidRPr="00986B16">
        <w:rPr>
          <w:rFonts w:ascii="Calibri" w:hAnsi="Calibri" w:cs="Arial"/>
          <w:bCs/>
          <w:i/>
          <w:kern w:val="56"/>
          <w:sz w:val="24"/>
          <w:szCs w:val="24"/>
        </w:rPr>
        <w:t>к Договору № ____</w:t>
      </w:r>
    </w:p>
    <w:p w:rsidR="00CE5EB0" w:rsidRPr="00986B16" w:rsidRDefault="00CE5EB0" w:rsidP="00CE5EB0">
      <w:pPr>
        <w:ind w:left="6096"/>
        <w:jc w:val="left"/>
        <w:rPr>
          <w:rFonts w:ascii="Calibri" w:hAnsi="Calibri" w:cs="Arial"/>
          <w:bCs/>
          <w:i/>
          <w:kern w:val="56"/>
          <w:sz w:val="24"/>
          <w:szCs w:val="24"/>
        </w:rPr>
      </w:pPr>
      <w:r w:rsidRPr="00986B16">
        <w:rPr>
          <w:rFonts w:ascii="Calibri" w:hAnsi="Calibri" w:cs="Arial"/>
          <w:bCs/>
          <w:i/>
          <w:kern w:val="56"/>
          <w:sz w:val="24"/>
          <w:szCs w:val="24"/>
        </w:rPr>
        <w:t>от «_</w:t>
      </w:r>
      <w:proofErr w:type="gramStart"/>
      <w:r w:rsidRPr="00986B16">
        <w:rPr>
          <w:rFonts w:ascii="Calibri" w:hAnsi="Calibri" w:cs="Arial"/>
          <w:bCs/>
          <w:i/>
          <w:kern w:val="56"/>
          <w:sz w:val="24"/>
          <w:szCs w:val="24"/>
        </w:rPr>
        <w:t>_»_</w:t>
      </w:r>
      <w:proofErr w:type="gramEnd"/>
      <w:r w:rsidRPr="00986B16">
        <w:rPr>
          <w:rFonts w:ascii="Calibri" w:hAnsi="Calibri" w:cs="Arial"/>
          <w:bCs/>
          <w:i/>
          <w:kern w:val="56"/>
          <w:sz w:val="24"/>
          <w:szCs w:val="24"/>
        </w:rPr>
        <w:t xml:space="preserve">________ </w:t>
      </w:r>
      <w:r w:rsidR="00897245">
        <w:rPr>
          <w:rFonts w:ascii="Calibri" w:hAnsi="Calibri" w:cs="Arial"/>
          <w:bCs/>
          <w:i/>
          <w:kern w:val="56"/>
          <w:sz w:val="24"/>
          <w:szCs w:val="24"/>
        </w:rPr>
        <w:t>20__</w:t>
      </w:r>
      <w:r w:rsidRPr="00986B16">
        <w:rPr>
          <w:rFonts w:ascii="Calibri" w:hAnsi="Calibri" w:cs="Arial"/>
          <w:bCs/>
          <w:i/>
          <w:kern w:val="56"/>
          <w:sz w:val="24"/>
          <w:szCs w:val="24"/>
        </w:rPr>
        <w:t xml:space="preserve">_ г. </w:t>
      </w:r>
    </w:p>
    <w:p w:rsidR="00CE5EB0" w:rsidRPr="008A7A48" w:rsidRDefault="00CE5EB0" w:rsidP="00CE5EB0">
      <w:pPr>
        <w:ind w:firstLine="567"/>
        <w:jc w:val="both"/>
        <w:rPr>
          <w:rFonts w:ascii="Calibri" w:hAnsi="Calibri"/>
          <w:b/>
          <w:sz w:val="24"/>
          <w:szCs w:val="24"/>
        </w:rPr>
      </w:pPr>
    </w:p>
    <w:p w:rsidR="00CE5EB0" w:rsidRPr="008A7A48" w:rsidRDefault="00CE5EB0" w:rsidP="00CE5EB0">
      <w:pPr>
        <w:rPr>
          <w:rFonts w:ascii="Calibri" w:hAnsi="Calibri"/>
          <w:b/>
          <w:sz w:val="24"/>
          <w:szCs w:val="24"/>
        </w:rPr>
      </w:pPr>
      <w:r w:rsidRPr="00986B16">
        <w:rPr>
          <w:rFonts w:ascii="Calibri" w:hAnsi="Calibri"/>
          <w:b/>
          <w:sz w:val="24"/>
          <w:szCs w:val="24"/>
        </w:rPr>
        <w:t xml:space="preserve">Форма </w:t>
      </w:r>
      <w:r>
        <w:rPr>
          <w:rFonts w:ascii="Calibri" w:hAnsi="Calibri"/>
          <w:b/>
          <w:sz w:val="24"/>
          <w:szCs w:val="24"/>
        </w:rPr>
        <w:t>Заказ-наряда</w:t>
      </w:r>
    </w:p>
    <w:p w:rsidR="00CE5EB0" w:rsidRPr="008A7A48" w:rsidRDefault="00CE5EB0" w:rsidP="00CE5EB0">
      <w:pPr>
        <w:rPr>
          <w:rFonts w:ascii="Calibri" w:hAnsi="Calibri"/>
          <w:sz w:val="24"/>
          <w:szCs w:val="24"/>
        </w:rPr>
      </w:pPr>
      <w:r w:rsidRPr="008A7A48">
        <w:rPr>
          <w:rFonts w:ascii="Calibri" w:hAnsi="Calibri"/>
          <w:sz w:val="24"/>
          <w:szCs w:val="24"/>
        </w:rPr>
        <w:t>Образец</w:t>
      </w:r>
    </w:p>
    <w:p w:rsidR="00CE5EB0" w:rsidRPr="004A2D10" w:rsidRDefault="00CE5EB0" w:rsidP="00CE5EB0">
      <w:pPr>
        <w:jc w:val="left"/>
        <w:rPr>
          <w:rFonts w:ascii="Calibri" w:hAnsi="Calibri"/>
          <w:b/>
          <w:sz w:val="24"/>
          <w:szCs w:val="24"/>
        </w:rPr>
      </w:pPr>
      <w:r w:rsidRPr="004A2D10">
        <w:rPr>
          <w:rFonts w:ascii="Calibri" w:hAnsi="Calibri"/>
          <w:b/>
          <w:sz w:val="24"/>
          <w:szCs w:val="24"/>
        </w:rPr>
        <w:t>-----------------------------------------------------------------------------</w:t>
      </w:r>
      <w:r>
        <w:rPr>
          <w:rFonts w:ascii="Calibri" w:hAnsi="Calibri"/>
          <w:b/>
          <w:sz w:val="24"/>
          <w:szCs w:val="24"/>
        </w:rPr>
        <w:t>------</w:t>
      </w:r>
      <w:r w:rsidRPr="004A2D10">
        <w:rPr>
          <w:rFonts w:ascii="Calibri" w:hAnsi="Calibri"/>
          <w:b/>
          <w:sz w:val="24"/>
          <w:szCs w:val="24"/>
        </w:rPr>
        <w:t>--------------------------------------------</w:t>
      </w:r>
    </w:p>
    <w:p w:rsidR="00CE5EB0" w:rsidRDefault="00CE5EB0" w:rsidP="00CE5EB0">
      <w:pPr>
        <w:ind w:firstLine="567"/>
        <w:jc w:val="both"/>
        <w:rPr>
          <w:rFonts w:ascii="Calibri" w:eastAsia="MS Mincho" w:hAnsi="Calibri"/>
        </w:rPr>
      </w:pPr>
    </w:p>
    <w:p w:rsidR="00CE5EB0" w:rsidRPr="00CD2022" w:rsidRDefault="00CE5EB0" w:rsidP="00CE5EB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Заказ-наряд</w:t>
      </w:r>
      <w:r w:rsidRPr="00CD2022">
        <w:rPr>
          <w:rFonts w:ascii="Calibri" w:hAnsi="Calibri"/>
          <w:b/>
          <w:sz w:val="24"/>
          <w:szCs w:val="24"/>
        </w:rPr>
        <w:t xml:space="preserve"> № ___</w:t>
      </w:r>
    </w:p>
    <w:p w:rsidR="00CE5EB0" w:rsidRPr="00CD2022" w:rsidRDefault="00CE5EB0" w:rsidP="00CE5EB0">
      <w:pPr>
        <w:rPr>
          <w:rFonts w:ascii="Calibri" w:hAnsi="Calibri"/>
          <w:b/>
          <w:sz w:val="24"/>
          <w:szCs w:val="24"/>
        </w:rPr>
      </w:pPr>
      <w:r w:rsidRPr="00CD2022">
        <w:rPr>
          <w:rFonts w:ascii="Calibri" w:hAnsi="Calibri"/>
          <w:b/>
          <w:sz w:val="24"/>
          <w:szCs w:val="24"/>
        </w:rPr>
        <w:t>к Договору № ______ от _</w:t>
      </w:r>
      <w:proofErr w:type="gramStart"/>
      <w:r w:rsidRPr="00CD2022">
        <w:rPr>
          <w:rFonts w:ascii="Calibri" w:hAnsi="Calibri"/>
          <w:b/>
          <w:sz w:val="24"/>
          <w:szCs w:val="24"/>
        </w:rPr>
        <w:t>_._</w:t>
      </w:r>
      <w:proofErr w:type="gramEnd"/>
      <w:r w:rsidRPr="00CD2022">
        <w:rPr>
          <w:rFonts w:ascii="Calibri" w:hAnsi="Calibri"/>
          <w:b/>
          <w:sz w:val="24"/>
          <w:szCs w:val="24"/>
        </w:rPr>
        <w:t>_.</w:t>
      </w:r>
      <w:r w:rsidR="00897245">
        <w:rPr>
          <w:rFonts w:ascii="Calibri" w:hAnsi="Calibri"/>
          <w:b/>
          <w:sz w:val="24"/>
          <w:szCs w:val="24"/>
        </w:rPr>
        <w:t>20__</w:t>
      </w:r>
      <w:r w:rsidRPr="00CD2022">
        <w:rPr>
          <w:rFonts w:ascii="Calibri" w:hAnsi="Calibri"/>
          <w:b/>
          <w:sz w:val="24"/>
          <w:szCs w:val="24"/>
        </w:rPr>
        <w:t>_ г.</w:t>
      </w:r>
    </w:p>
    <w:p w:rsidR="00CE5EB0" w:rsidRPr="00CD2022" w:rsidRDefault="00CE5EB0" w:rsidP="00CE5EB0">
      <w:pPr>
        <w:rPr>
          <w:rFonts w:ascii="Calibri" w:hAnsi="Calibri"/>
          <w:b/>
          <w:sz w:val="24"/>
          <w:szCs w:val="24"/>
        </w:rPr>
      </w:pPr>
      <w:r w:rsidRPr="00CD2022">
        <w:rPr>
          <w:rFonts w:ascii="Calibri" w:hAnsi="Calibri"/>
          <w:b/>
          <w:sz w:val="24"/>
          <w:szCs w:val="24"/>
        </w:rPr>
        <w:t>между _____________ и ООО «Национальная логистическая компания»</w:t>
      </w:r>
    </w:p>
    <w:p w:rsidR="00CE5EB0" w:rsidRDefault="00CE5EB0" w:rsidP="00CE5EB0">
      <w:pPr>
        <w:rPr>
          <w:rFonts w:ascii="Calibri" w:hAnsi="Calibri"/>
          <w:sz w:val="24"/>
          <w:szCs w:val="24"/>
        </w:rPr>
      </w:pPr>
    </w:p>
    <w:p w:rsidR="00CE5EB0" w:rsidRPr="00056331" w:rsidRDefault="00CE5EB0" w:rsidP="00CE5EB0">
      <w:pPr>
        <w:tabs>
          <w:tab w:val="right" w:pos="9356"/>
        </w:tabs>
        <w:rPr>
          <w:rFonts w:ascii="Calibri" w:hAnsi="Calibri"/>
          <w:sz w:val="24"/>
          <w:szCs w:val="24"/>
        </w:rPr>
      </w:pPr>
      <w:r w:rsidRPr="00056331">
        <w:rPr>
          <w:rFonts w:ascii="Calibri" w:hAnsi="Calibri"/>
          <w:sz w:val="24"/>
          <w:szCs w:val="24"/>
        </w:rPr>
        <w:t>г. Москва</w:t>
      </w:r>
      <w:r w:rsidRPr="0005633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</w:t>
      </w:r>
      <w:proofErr w:type="gramStart"/>
      <w:r>
        <w:rPr>
          <w:rFonts w:ascii="Calibri" w:hAnsi="Calibri"/>
          <w:sz w:val="24"/>
          <w:szCs w:val="24"/>
        </w:rPr>
        <w:t>_._</w:t>
      </w:r>
      <w:proofErr w:type="gramEnd"/>
      <w:r>
        <w:rPr>
          <w:rFonts w:ascii="Calibri" w:hAnsi="Calibri"/>
          <w:sz w:val="24"/>
          <w:szCs w:val="24"/>
        </w:rPr>
        <w:t>_.</w:t>
      </w:r>
      <w:r w:rsidRPr="00056331">
        <w:rPr>
          <w:rFonts w:ascii="Calibri" w:hAnsi="Calibri"/>
          <w:sz w:val="24"/>
          <w:szCs w:val="24"/>
        </w:rPr>
        <w:t xml:space="preserve"> </w:t>
      </w:r>
      <w:r w:rsidR="00897245">
        <w:rPr>
          <w:rFonts w:ascii="Calibri" w:hAnsi="Calibri"/>
          <w:sz w:val="24"/>
          <w:szCs w:val="24"/>
        </w:rPr>
        <w:t>20__</w:t>
      </w:r>
      <w:r>
        <w:rPr>
          <w:rFonts w:ascii="Calibri" w:hAnsi="Calibri"/>
          <w:sz w:val="24"/>
          <w:szCs w:val="24"/>
        </w:rPr>
        <w:t>_</w:t>
      </w:r>
      <w:r w:rsidRPr="00056331">
        <w:rPr>
          <w:rFonts w:ascii="Calibri" w:hAnsi="Calibri"/>
          <w:sz w:val="24"/>
          <w:szCs w:val="24"/>
        </w:rPr>
        <w:t xml:space="preserve"> г.</w:t>
      </w:r>
    </w:p>
    <w:p w:rsidR="00CE5EB0" w:rsidRDefault="00CE5EB0" w:rsidP="00CE5EB0">
      <w:pPr>
        <w:widowControl w:val="0"/>
        <w:ind w:right="-2" w:firstLine="852"/>
        <w:jc w:val="both"/>
        <w:rPr>
          <w:rFonts w:ascii="Calibri" w:hAnsi="Calibri"/>
          <w:b/>
          <w:sz w:val="24"/>
          <w:szCs w:val="24"/>
        </w:rPr>
      </w:pPr>
    </w:p>
    <w:p w:rsidR="00CE5EB0" w:rsidRPr="00056331" w:rsidRDefault="00CE5EB0" w:rsidP="00CE5EB0">
      <w:pPr>
        <w:widowControl w:val="0"/>
        <w:ind w:right="-2" w:firstLine="85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_____________________</w:t>
      </w:r>
      <w:r w:rsidRPr="00056331">
        <w:rPr>
          <w:rFonts w:ascii="Calibri" w:hAnsi="Calibri"/>
          <w:sz w:val="24"/>
          <w:szCs w:val="24"/>
        </w:rPr>
        <w:t xml:space="preserve">, именуемое в дальнейшем «Исполнитель», в лице </w:t>
      </w:r>
      <w:r>
        <w:rPr>
          <w:rFonts w:ascii="Calibri" w:hAnsi="Calibri"/>
          <w:sz w:val="24"/>
          <w:szCs w:val="24"/>
        </w:rPr>
        <w:t>________________________</w:t>
      </w:r>
      <w:r w:rsidRPr="00056331">
        <w:rPr>
          <w:rFonts w:ascii="Calibri" w:hAnsi="Calibri"/>
          <w:sz w:val="24"/>
          <w:szCs w:val="24"/>
        </w:rPr>
        <w:t xml:space="preserve">, действующего на основании </w:t>
      </w:r>
      <w:r>
        <w:rPr>
          <w:rFonts w:ascii="Calibri" w:hAnsi="Calibri"/>
          <w:sz w:val="24"/>
          <w:szCs w:val="24"/>
        </w:rPr>
        <w:t>________________</w:t>
      </w:r>
      <w:r w:rsidRPr="00895E36">
        <w:rPr>
          <w:rFonts w:ascii="Calibri" w:hAnsi="Calibri"/>
          <w:sz w:val="24"/>
          <w:szCs w:val="24"/>
        </w:rPr>
        <w:t xml:space="preserve">, </w:t>
      </w:r>
      <w:r w:rsidRPr="00056331">
        <w:rPr>
          <w:rFonts w:ascii="Calibri" w:hAnsi="Calibri"/>
          <w:sz w:val="24"/>
          <w:szCs w:val="24"/>
        </w:rPr>
        <w:t xml:space="preserve">с одной стороны, и </w:t>
      </w:r>
      <w:r w:rsidRPr="00056331">
        <w:rPr>
          <w:rFonts w:ascii="Calibri" w:hAnsi="Calibri"/>
          <w:b/>
          <w:sz w:val="24"/>
          <w:szCs w:val="24"/>
        </w:rPr>
        <w:t>ООО «Национальная логистическая компания»</w:t>
      </w:r>
      <w:r w:rsidRPr="00895E36">
        <w:rPr>
          <w:rFonts w:ascii="Calibri" w:hAnsi="Calibri"/>
          <w:sz w:val="24"/>
          <w:szCs w:val="24"/>
        </w:rPr>
        <w:t xml:space="preserve">, именуемое в дальнейшем «Заказчик», в лице </w:t>
      </w:r>
      <w:r w:rsidR="00F35C7C">
        <w:rPr>
          <w:rFonts w:ascii="Calibri" w:hAnsi="Calibri"/>
          <w:sz w:val="24"/>
          <w:szCs w:val="24"/>
        </w:rPr>
        <w:t>_________________________________________________________</w:t>
      </w:r>
      <w:r w:rsidRPr="00895E36">
        <w:rPr>
          <w:rFonts w:ascii="Calibri" w:hAnsi="Calibri"/>
          <w:sz w:val="24"/>
          <w:szCs w:val="24"/>
        </w:rPr>
        <w:t xml:space="preserve">, </w:t>
      </w:r>
      <w:r w:rsidR="004B38F5">
        <w:rPr>
          <w:rFonts w:ascii="Calibri" w:hAnsi="Calibri"/>
          <w:sz w:val="24"/>
          <w:szCs w:val="24"/>
        </w:rPr>
        <w:t>действующего</w:t>
      </w:r>
      <w:r w:rsidRPr="00056331">
        <w:rPr>
          <w:rFonts w:ascii="Calibri" w:hAnsi="Calibri"/>
          <w:sz w:val="24"/>
          <w:szCs w:val="24"/>
        </w:rPr>
        <w:t xml:space="preserve"> на основании </w:t>
      </w:r>
      <w:r w:rsidR="004B38F5">
        <w:rPr>
          <w:rFonts w:ascii="Calibri" w:hAnsi="Calibri"/>
          <w:sz w:val="24"/>
          <w:szCs w:val="24"/>
        </w:rPr>
        <w:t>Устава</w:t>
      </w:r>
      <w:r w:rsidRPr="00056331">
        <w:rPr>
          <w:rFonts w:ascii="Calibri" w:hAnsi="Calibri"/>
          <w:sz w:val="24"/>
          <w:szCs w:val="24"/>
        </w:rPr>
        <w:t>, с другой стороны, договорились о нижеследующем:</w:t>
      </w:r>
    </w:p>
    <w:p w:rsidR="00CE5EB0" w:rsidRDefault="00CE5EB0" w:rsidP="00CE5EB0">
      <w:pPr>
        <w:widowControl w:val="0"/>
        <w:ind w:right="-2" w:firstLine="852"/>
        <w:jc w:val="both"/>
        <w:rPr>
          <w:rFonts w:ascii="Calibri" w:hAnsi="Calibri"/>
          <w:sz w:val="24"/>
          <w:szCs w:val="24"/>
        </w:rPr>
      </w:pPr>
      <w:r w:rsidRPr="000C72B6">
        <w:rPr>
          <w:rFonts w:ascii="Calibri" w:hAnsi="Calibri"/>
          <w:sz w:val="24"/>
          <w:szCs w:val="24"/>
        </w:rPr>
        <w:t>Заказчик поручает, а Исполнитель оказывает комплекс услуг</w:t>
      </w:r>
      <w:r>
        <w:rPr>
          <w:rFonts w:ascii="Calibri" w:hAnsi="Calibri"/>
          <w:sz w:val="24"/>
          <w:szCs w:val="24"/>
        </w:rPr>
        <w:t xml:space="preserve"> по </w:t>
      </w:r>
      <w:r w:rsidRPr="00056331">
        <w:rPr>
          <w:rFonts w:ascii="Calibri" w:hAnsi="Calibri"/>
          <w:sz w:val="24"/>
          <w:szCs w:val="24"/>
        </w:rPr>
        <w:t>организаци</w:t>
      </w:r>
      <w:r>
        <w:rPr>
          <w:rFonts w:ascii="Calibri" w:hAnsi="Calibri"/>
          <w:sz w:val="24"/>
          <w:szCs w:val="24"/>
        </w:rPr>
        <w:t>и</w:t>
      </w:r>
      <w:r w:rsidRPr="0005633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отгрузки пшеницы</w:t>
      </w:r>
      <w:r w:rsidRPr="0005633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с __________________ в период с __.__.</w:t>
      </w:r>
      <w:r w:rsidR="00897245">
        <w:rPr>
          <w:rFonts w:ascii="Calibri" w:hAnsi="Calibri"/>
          <w:sz w:val="24"/>
          <w:szCs w:val="24"/>
        </w:rPr>
        <w:t>20__</w:t>
      </w:r>
      <w:r>
        <w:rPr>
          <w:rFonts w:ascii="Calibri" w:hAnsi="Calibri"/>
          <w:sz w:val="24"/>
          <w:szCs w:val="24"/>
        </w:rPr>
        <w:t>_ г. по __.__.</w:t>
      </w:r>
      <w:r w:rsidR="00897245">
        <w:rPr>
          <w:rFonts w:ascii="Calibri" w:hAnsi="Calibri"/>
          <w:sz w:val="24"/>
          <w:szCs w:val="24"/>
        </w:rPr>
        <w:t>20__</w:t>
      </w:r>
      <w:r>
        <w:rPr>
          <w:rFonts w:ascii="Calibri" w:hAnsi="Calibri"/>
          <w:sz w:val="24"/>
          <w:szCs w:val="24"/>
        </w:rPr>
        <w:t>_ г</w:t>
      </w:r>
      <w:r w:rsidRPr="00056331">
        <w:rPr>
          <w:rFonts w:ascii="Calibri" w:hAnsi="Calibri"/>
          <w:sz w:val="24"/>
          <w:szCs w:val="24"/>
        </w:rPr>
        <w:t xml:space="preserve"> железнодорожным транспортом по маршруту </w:t>
      </w:r>
      <w:r>
        <w:rPr>
          <w:rFonts w:ascii="Calibri" w:hAnsi="Calibri"/>
          <w:sz w:val="24"/>
          <w:szCs w:val="24"/>
        </w:rPr>
        <w:t>______________________________________</w:t>
      </w:r>
      <w:r w:rsidRPr="00056331">
        <w:rPr>
          <w:rFonts w:ascii="Calibri" w:hAnsi="Calibri"/>
          <w:sz w:val="24"/>
          <w:szCs w:val="24"/>
        </w:rPr>
        <w:t xml:space="preserve"> согласно </w:t>
      </w:r>
      <w:r>
        <w:rPr>
          <w:rFonts w:ascii="Calibri" w:hAnsi="Calibri"/>
          <w:sz w:val="24"/>
          <w:szCs w:val="24"/>
        </w:rPr>
        <w:t>Распоряжению</w:t>
      </w:r>
      <w:r w:rsidRPr="0005633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Заказчика на следующих условиях:</w:t>
      </w:r>
    </w:p>
    <w:p w:rsidR="00CE5EB0" w:rsidRDefault="00CE5EB0" w:rsidP="00CE5EB0">
      <w:pPr>
        <w:widowControl w:val="0"/>
        <w:ind w:right="-2" w:firstLine="852"/>
        <w:jc w:val="both"/>
        <w:rPr>
          <w:rFonts w:ascii="Calibri" w:hAnsi="Calibri"/>
          <w:sz w:val="24"/>
          <w:szCs w:val="24"/>
        </w:rPr>
      </w:pPr>
    </w:p>
    <w:p w:rsidR="00CE5EB0" w:rsidRDefault="00CE5EB0" w:rsidP="00CE5EB0">
      <w:pPr>
        <w:pStyle w:val="a5"/>
        <w:widowControl w:val="0"/>
        <w:numPr>
          <w:ilvl w:val="0"/>
          <w:numId w:val="19"/>
        </w:numPr>
        <w:ind w:left="567" w:right="-2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Груз - </w:t>
      </w:r>
    </w:p>
    <w:p w:rsidR="00CE5EB0" w:rsidRPr="000924C4" w:rsidRDefault="00CE5EB0" w:rsidP="00CE5EB0">
      <w:pPr>
        <w:widowControl w:val="0"/>
        <w:ind w:right="-2"/>
        <w:jc w:val="both"/>
        <w:rPr>
          <w:rFonts w:ascii="Calibri" w:hAnsi="Calibri"/>
          <w:sz w:val="24"/>
          <w:szCs w:val="24"/>
        </w:rPr>
      </w:pPr>
    </w:p>
    <w:p w:rsidR="00CE5EB0" w:rsidRDefault="00CE5EB0" w:rsidP="00CE5EB0">
      <w:pPr>
        <w:pStyle w:val="a5"/>
        <w:widowControl w:val="0"/>
        <w:numPr>
          <w:ilvl w:val="0"/>
          <w:numId w:val="19"/>
        </w:numPr>
        <w:tabs>
          <w:tab w:val="right" w:pos="9356"/>
        </w:tabs>
        <w:ind w:left="567" w:right="-2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Стоимость услуг Исполнителя</w:t>
      </w:r>
      <w:r>
        <w:rPr>
          <w:rFonts w:ascii="Calibri" w:hAnsi="Calibri"/>
          <w:sz w:val="24"/>
          <w:szCs w:val="24"/>
        </w:rPr>
        <w:tab/>
      </w:r>
      <w:r w:rsidRPr="000C72B6">
        <w:rPr>
          <w:rFonts w:ascii="Calibri" w:hAnsi="Calibri"/>
          <w:b/>
          <w:sz w:val="24"/>
          <w:szCs w:val="24"/>
        </w:rPr>
        <w:t>Валюта</w:t>
      </w:r>
      <w:r>
        <w:rPr>
          <w:rFonts w:ascii="Calibri" w:hAnsi="Calibri"/>
          <w:sz w:val="24"/>
          <w:szCs w:val="24"/>
        </w:rPr>
        <w:t>: российский рубль</w:t>
      </w:r>
    </w:p>
    <w:tbl>
      <w:tblPr>
        <w:tblStyle w:val="af6"/>
        <w:tblW w:w="9780" w:type="dxa"/>
        <w:tblLayout w:type="fixed"/>
        <w:tblLook w:val="04A0" w:firstRow="1" w:lastRow="0" w:firstColumn="1" w:lastColumn="0" w:noHBand="0" w:noVBand="1"/>
      </w:tblPr>
      <w:tblGrid>
        <w:gridCol w:w="2235"/>
        <w:gridCol w:w="883"/>
        <w:gridCol w:w="818"/>
        <w:gridCol w:w="1025"/>
        <w:gridCol w:w="850"/>
        <w:gridCol w:w="1134"/>
        <w:gridCol w:w="1134"/>
        <w:gridCol w:w="1701"/>
      </w:tblGrid>
      <w:tr w:rsidR="000E7F60" w:rsidRPr="005E1841" w:rsidTr="009C4F23">
        <w:tc>
          <w:tcPr>
            <w:tcW w:w="2235" w:type="dxa"/>
            <w:hideMark/>
          </w:tcPr>
          <w:p w:rsidR="000E7F60" w:rsidRPr="005E1841" w:rsidRDefault="000E7F60" w:rsidP="009C4F23">
            <w:pPr>
              <w:pStyle w:val="a5"/>
              <w:ind w:left="0"/>
              <w:jc w:val="both"/>
              <w:rPr>
                <w:b/>
              </w:rPr>
            </w:pPr>
            <w:r w:rsidRPr="005E1841">
              <w:rPr>
                <w:b/>
              </w:rPr>
              <w:t>Наименование услуги</w:t>
            </w:r>
          </w:p>
        </w:tc>
        <w:tc>
          <w:tcPr>
            <w:tcW w:w="883" w:type="dxa"/>
            <w:vAlign w:val="center"/>
            <w:hideMark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  <w:r w:rsidRPr="005E1841">
              <w:rPr>
                <w:b/>
              </w:rPr>
              <w:t xml:space="preserve">Ед. </w:t>
            </w:r>
            <w:proofErr w:type="spellStart"/>
            <w:r w:rsidRPr="005E1841">
              <w:rPr>
                <w:b/>
              </w:rPr>
              <w:t>измере-ния</w:t>
            </w:r>
            <w:proofErr w:type="spellEnd"/>
          </w:p>
        </w:tc>
        <w:tc>
          <w:tcPr>
            <w:tcW w:w="818" w:type="dxa"/>
            <w:hideMark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  <w:r w:rsidRPr="005E1841">
              <w:rPr>
                <w:b/>
              </w:rPr>
              <w:t>Коли-</w:t>
            </w:r>
            <w:proofErr w:type="spellStart"/>
            <w:r w:rsidRPr="005E1841">
              <w:rPr>
                <w:b/>
              </w:rPr>
              <w:t>чество</w:t>
            </w:r>
            <w:proofErr w:type="spellEnd"/>
            <w:r w:rsidRPr="005E1841">
              <w:rPr>
                <w:b/>
              </w:rPr>
              <w:t xml:space="preserve"> </w:t>
            </w:r>
          </w:p>
        </w:tc>
        <w:tc>
          <w:tcPr>
            <w:tcW w:w="1025" w:type="dxa"/>
            <w:vAlign w:val="center"/>
            <w:hideMark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  <w:r w:rsidRPr="005E1841">
              <w:rPr>
                <w:b/>
              </w:rPr>
              <w:t>Ставка без НДС</w:t>
            </w:r>
          </w:p>
        </w:tc>
        <w:tc>
          <w:tcPr>
            <w:tcW w:w="850" w:type="dxa"/>
            <w:vAlign w:val="center"/>
            <w:hideMark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  <w:r w:rsidRPr="005E1841">
              <w:rPr>
                <w:b/>
              </w:rPr>
              <w:t>Ставка НДС, %</w:t>
            </w:r>
          </w:p>
        </w:tc>
        <w:tc>
          <w:tcPr>
            <w:tcW w:w="1134" w:type="dxa"/>
            <w:vAlign w:val="center"/>
            <w:hideMark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  <w:r w:rsidRPr="005E1841">
              <w:rPr>
                <w:b/>
              </w:rPr>
              <w:t>Ставка  НДС, руб.</w:t>
            </w:r>
          </w:p>
        </w:tc>
        <w:tc>
          <w:tcPr>
            <w:tcW w:w="1134" w:type="dxa"/>
            <w:hideMark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  <w:r w:rsidRPr="005E1841">
              <w:rPr>
                <w:b/>
              </w:rPr>
              <w:t>Ставка с НДС, руб.</w:t>
            </w:r>
          </w:p>
        </w:tc>
        <w:tc>
          <w:tcPr>
            <w:tcW w:w="1701" w:type="dxa"/>
            <w:vAlign w:val="center"/>
            <w:hideMark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  <w:r w:rsidRPr="005E1841">
              <w:rPr>
                <w:b/>
              </w:rPr>
              <w:t>Стоимость услуг, в т.ч. НДС, руб.</w:t>
            </w:r>
          </w:p>
        </w:tc>
      </w:tr>
      <w:tr w:rsidR="000E7F60" w:rsidRPr="005E1841" w:rsidTr="009C4F23">
        <w:tc>
          <w:tcPr>
            <w:tcW w:w="2235" w:type="dxa"/>
          </w:tcPr>
          <w:p w:rsidR="000E7F60" w:rsidRPr="00D546D0" w:rsidRDefault="000E7F60" w:rsidP="009C4F23">
            <w:r w:rsidRPr="00D546D0">
              <w:t>Организация передачи груза перевозчику</w:t>
            </w:r>
          </w:p>
        </w:tc>
        <w:tc>
          <w:tcPr>
            <w:tcW w:w="883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818" w:type="dxa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025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</w:tr>
      <w:tr w:rsidR="000E7F60" w:rsidRPr="005E1841" w:rsidTr="009C4F23">
        <w:tc>
          <w:tcPr>
            <w:tcW w:w="2235" w:type="dxa"/>
          </w:tcPr>
          <w:p w:rsidR="000E7F60" w:rsidRDefault="000E7F60" w:rsidP="009C4F23">
            <w:r w:rsidRPr="00D546D0">
              <w:t>Услуги по погрузке</w:t>
            </w:r>
          </w:p>
        </w:tc>
        <w:tc>
          <w:tcPr>
            <w:tcW w:w="883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818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025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  <w:highlight w:val="yellow"/>
              </w:rPr>
            </w:pPr>
          </w:p>
        </w:tc>
      </w:tr>
      <w:tr w:rsidR="000E7F60" w:rsidRPr="005E1841" w:rsidTr="009C4F23">
        <w:tc>
          <w:tcPr>
            <w:tcW w:w="6945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0E7F60" w:rsidRPr="005E1841" w:rsidRDefault="000E7F60" w:rsidP="009C4F23">
            <w:pPr>
              <w:pStyle w:val="a5"/>
              <w:ind w:left="0"/>
              <w:jc w:val="right"/>
              <w:rPr>
                <w:b/>
              </w:rPr>
            </w:pPr>
            <w:r w:rsidRPr="005E1841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</w:tr>
      <w:tr w:rsidR="000E7F60" w:rsidRPr="005E1841" w:rsidTr="009C4F23"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E7F60" w:rsidRPr="005E1841" w:rsidRDefault="000E7F60" w:rsidP="009C4F23">
            <w:pPr>
              <w:pStyle w:val="a5"/>
              <w:ind w:left="0"/>
              <w:jc w:val="right"/>
              <w:rPr>
                <w:b/>
              </w:rPr>
            </w:pPr>
            <w:r w:rsidRPr="005E1841">
              <w:rPr>
                <w:b/>
              </w:rPr>
              <w:t>в т.ч.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F60" w:rsidRPr="005E1841" w:rsidRDefault="000E7F60" w:rsidP="009C4F23">
            <w:pPr>
              <w:pStyle w:val="a5"/>
              <w:ind w:left="0"/>
              <w:rPr>
                <w:b/>
              </w:rPr>
            </w:pPr>
          </w:p>
        </w:tc>
      </w:tr>
    </w:tbl>
    <w:p w:rsidR="000E7F60" w:rsidRPr="000C72B6" w:rsidRDefault="000E7F60" w:rsidP="00CE5EB0">
      <w:pPr>
        <w:widowControl w:val="0"/>
        <w:ind w:right="-2"/>
        <w:jc w:val="both"/>
        <w:rPr>
          <w:rFonts w:ascii="Calibri" w:hAnsi="Calibri"/>
          <w:sz w:val="24"/>
          <w:szCs w:val="24"/>
        </w:rPr>
      </w:pPr>
    </w:p>
    <w:p w:rsidR="00CE5EB0" w:rsidRDefault="00CE5EB0" w:rsidP="00CE5EB0">
      <w:pPr>
        <w:pStyle w:val="a5"/>
        <w:widowControl w:val="0"/>
        <w:numPr>
          <w:ilvl w:val="0"/>
          <w:numId w:val="19"/>
        </w:numPr>
        <w:ind w:left="567" w:right="-2" w:hanging="567"/>
        <w:jc w:val="both"/>
        <w:rPr>
          <w:rFonts w:ascii="Calibri" w:hAnsi="Calibri"/>
          <w:sz w:val="24"/>
          <w:szCs w:val="24"/>
        </w:rPr>
      </w:pPr>
      <w:r w:rsidRPr="008B32C1">
        <w:rPr>
          <w:rFonts w:ascii="Calibri" w:hAnsi="Calibri"/>
          <w:sz w:val="24"/>
          <w:szCs w:val="24"/>
        </w:rPr>
        <w:t>Настоящ</w:t>
      </w:r>
      <w:r>
        <w:rPr>
          <w:rFonts w:ascii="Calibri" w:hAnsi="Calibri"/>
          <w:sz w:val="24"/>
          <w:szCs w:val="24"/>
        </w:rPr>
        <w:t>ий</w:t>
      </w:r>
      <w:r w:rsidRPr="008B32C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Заказ-наряд </w:t>
      </w:r>
      <w:r w:rsidRPr="008B32C1">
        <w:rPr>
          <w:rFonts w:ascii="Calibri" w:hAnsi="Calibri"/>
          <w:sz w:val="24"/>
          <w:szCs w:val="24"/>
        </w:rPr>
        <w:t xml:space="preserve">является неотъемлемой частью Договора № </w:t>
      </w:r>
      <w:r>
        <w:rPr>
          <w:rFonts w:ascii="Calibri" w:hAnsi="Calibri"/>
          <w:sz w:val="24"/>
          <w:szCs w:val="24"/>
        </w:rPr>
        <w:t>_________</w:t>
      </w:r>
      <w:r w:rsidRPr="008B32C1">
        <w:rPr>
          <w:rFonts w:ascii="Calibri" w:hAnsi="Calibri"/>
          <w:sz w:val="24"/>
          <w:szCs w:val="24"/>
        </w:rPr>
        <w:t xml:space="preserve"> от </w:t>
      </w:r>
      <w:r>
        <w:rPr>
          <w:rFonts w:ascii="Calibri" w:hAnsi="Calibri"/>
          <w:sz w:val="24"/>
          <w:szCs w:val="24"/>
        </w:rPr>
        <w:t>_</w:t>
      </w:r>
      <w:proofErr w:type="gramStart"/>
      <w:r>
        <w:rPr>
          <w:rFonts w:ascii="Calibri" w:hAnsi="Calibri"/>
          <w:sz w:val="24"/>
          <w:szCs w:val="24"/>
        </w:rPr>
        <w:t>_</w:t>
      </w:r>
      <w:r w:rsidRPr="008B32C1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_</w:t>
      </w:r>
      <w:proofErr w:type="gramEnd"/>
      <w:r>
        <w:rPr>
          <w:rFonts w:ascii="Calibri" w:hAnsi="Calibri"/>
          <w:sz w:val="24"/>
          <w:szCs w:val="24"/>
        </w:rPr>
        <w:t>_</w:t>
      </w:r>
      <w:r w:rsidRPr="008B32C1">
        <w:rPr>
          <w:rFonts w:ascii="Calibri" w:hAnsi="Calibri"/>
          <w:sz w:val="24"/>
          <w:szCs w:val="24"/>
        </w:rPr>
        <w:t>.</w:t>
      </w:r>
      <w:r w:rsidR="00897245">
        <w:rPr>
          <w:rFonts w:ascii="Calibri" w:hAnsi="Calibri"/>
          <w:sz w:val="24"/>
          <w:szCs w:val="24"/>
        </w:rPr>
        <w:t>20__</w:t>
      </w:r>
      <w:r>
        <w:rPr>
          <w:rFonts w:ascii="Calibri" w:hAnsi="Calibri"/>
          <w:sz w:val="24"/>
          <w:szCs w:val="24"/>
        </w:rPr>
        <w:t xml:space="preserve">_ </w:t>
      </w:r>
      <w:r w:rsidRPr="008B32C1">
        <w:rPr>
          <w:rFonts w:ascii="Calibri" w:hAnsi="Calibri"/>
          <w:sz w:val="24"/>
          <w:szCs w:val="24"/>
        </w:rPr>
        <w:t>г., вступает в силу с  момента подписания.</w:t>
      </w:r>
    </w:p>
    <w:p w:rsidR="00CE5EB0" w:rsidRDefault="00CE5EB0" w:rsidP="00CE5EB0">
      <w:pPr>
        <w:widowControl w:val="0"/>
        <w:ind w:right="-2"/>
        <w:jc w:val="both"/>
        <w:rPr>
          <w:rFonts w:ascii="Calibri" w:hAnsi="Calibri"/>
          <w:sz w:val="24"/>
          <w:szCs w:val="24"/>
        </w:rPr>
      </w:pPr>
    </w:p>
    <w:p w:rsidR="00CE5EB0" w:rsidRPr="00CF1060" w:rsidRDefault="00CE5EB0" w:rsidP="00CE5EB0">
      <w:pPr>
        <w:widowControl w:val="0"/>
        <w:tabs>
          <w:tab w:val="center" w:pos="2552"/>
          <w:tab w:val="center" w:pos="7513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CF1060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CF1060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CE5EB0" w:rsidRPr="00FB16D2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</w:rPr>
      </w:pPr>
    </w:p>
    <w:p w:rsidR="00CE5EB0" w:rsidRPr="00FB16D2" w:rsidRDefault="00CE5EB0" w:rsidP="00CE5EB0">
      <w:pPr>
        <w:widowControl w:val="0"/>
        <w:tabs>
          <w:tab w:val="center" w:pos="2127"/>
          <w:tab w:val="center" w:pos="6946"/>
        </w:tabs>
        <w:ind w:right="-2"/>
        <w:rPr>
          <w:rFonts w:ascii="Calibri" w:eastAsia="MS Mincho" w:hAnsi="Calibri"/>
          <w:sz w:val="24"/>
          <w:szCs w:val="24"/>
        </w:rPr>
      </w:pPr>
      <w:r w:rsidRPr="00FB16D2">
        <w:rPr>
          <w:rFonts w:ascii="Calibri" w:eastAsia="MS Mincho" w:hAnsi="Calibri"/>
          <w:sz w:val="24"/>
          <w:szCs w:val="24"/>
        </w:rPr>
        <w:tab/>
        <w:t>_________________________</w:t>
      </w:r>
      <w:r w:rsidRPr="00FB16D2">
        <w:rPr>
          <w:rFonts w:ascii="Calibri" w:eastAsia="MS Mincho" w:hAnsi="Calibri"/>
          <w:sz w:val="24"/>
          <w:szCs w:val="24"/>
        </w:rPr>
        <w:tab/>
        <w:t>_______________________</w:t>
      </w:r>
    </w:p>
    <w:p w:rsidR="00CE5EB0" w:rsidRPr="00FB16D2" w:rsidRDefault="00CE5EB0" w:rsidP="00CE5EB0">
      <w:pPr>
        <w:widowControl w:val="0"/>
        <w:tabs>
          <w:tab w:val="center" w:pos="2127"/>
          <w:tab w:val="center" w:pos="6946"/>
        </w:tabs>
        <w:ind w:right="-2"/>
        <w:rPr>
          <w:rFonts w:ascii="Calibri" w:eastAsia="MS Mincho" w:hAnsi="Calibri"/>
          <w:b/>
          <w:sz w:val="24"/>
          <w:szCs w:val="24"/>
        </w:rPr>
      </w:pPr>
      <w:r w:rsidRPr="00FB16D2">
        <w:rPr>
          <w:rFonts w:ascii="Calibri" w:eastAsia="MS Mincho" w:hAnsi="Calibri"/>
          <w:b/>
          <w:sz w:val="24"/>
          <w:szCs w:val="24"/>
        </w:rPr>
        <w:tab/>
      </w:r>
      <w:r w:rsidRPr="00FB16D2">
        <w:rPr>
          <w:rFonts w:ascii="Calibri" w:eastAsia="MS Mincho" w:hAnsi="Calibri"/>
          <w:b/>
          <w:sz w:val="24"/>
          <w:szCs w:val="24"/>
        </w:rPr>
        <w:tab/>
      </w:r>
    </w:p>
    <w:p w:rsidR="00CE5EB0" w:rsidRPr="0049125B" w:rsidRDefault="00CE5EB0" w:rsidP="00CE5EB0">
      <w:pPr>
        <w:pBdr>
          <w:top w:val="single" w:sz="4" w:space="1" w:color="auto"/>
        </w:pBdr>
        <w:rPr>
          <w:rFonts w:asciiTheme="minorHAnsi" w:hAnsiTheme="minorHAnsi"/>
          <w:b/>
          <w:sz w:val="24"/>
          <w:szCs w:val="24"/>
        </w:rPr>
      </w:pPr>
      <w:r w:rsidRPr="0049125B">
        <w:rPr>
          <w:rFonts w:asciiTheme="minorHAnsi" w:hAnsiTheme="minorHAnsi"/>
          <w:b/>
          <w:sz w:val="24"/>
          <w:szCs w:val="24"/>
        </w:rPr>
        <w:t>ФОРМА СОГЛАСОВАНА:</w:t>
      </w:r>
    </w:p>
    <w:p w:rsidR="00CE5EB0" w:rsidRDefault="00CE5EB0" w:rsidP="00CE5EB0">
      <w:pPr>
        <w:widowControl w:val="0"/>
        <w:ind w:right="-2"/>
        <w:jc w:val="both"/>
        <w:rPr>
          <w:rFonts w:ascii="Calibri" w:hAnsi="Calibri"/>
          <w:sz w:val="24"/>
          <w:szCs w:val="24"/>
        </w:rPr>
      </w:pPr>
    </w:p>
    <w:p w:rsidR="00CE5EB0" w:rsidRDefault="00CE5EB0" w:rsidP="00CE5EB0">
      <w:pPr>
        <w:widowControl w:val="0"/>
        <w:ind w:right="-2"/>
        <w:jc w:val="both"/>
        <w:rPr>
          <w:rFonts w:ascii="Calibri" w:hAnsi="Calibri"/>
          <w:sz w:val="24"/>
          <w:szCs w:val="24"/>
        </w:rPr>
      </w:pPr>
    </w:p>
    <w:p w:rsidR="00CE5EB0" w:rsidRPr="008B32C1" w:rsidRDefault="00CE5EB0" w:rsidP="00CE5EB0">
      <w:pPr>
        <w:widowControl w:val="0"/>
        <w:tabs>
          <w:tab w:val="center" w:pos="2127"/>
          <w:tab w:val="center" w:pos="6946"/>
        </w:tabs>
        <w:ind w:right="-2"/>
        <w:rPr>
          <w:rFonts w:ascii="Calibri" w:eastAsia="MS Mincho" w:hAnsi="Calibri"/>
          <w:b/>
          <w:sz w:val="24"/>
          <w:szCs w:val="24"/>
        </w:rPr>
      </w:pPr>
      <w:r w:rsidRPr="00184482">
        <w:rPr>
          <w:rFonts w:ascii="Calibri" w:eastAsia="MS Mincho" w:hAnsi="Calibri"/>
          <w:b/>
          <w:sz w:val="24"/>
          <w:szCs w:val="24"/>
        </w:rPr>
        <w:tab/>
      </w:r>
      <w:r w:rsidRPr="008B32C1">
        <w:rPr>
          <w:rFonts w:ascii="Calibri" w:eastAsia="MS Mincho" w:hAnsi="Calibri"/>
          <w:b/>
          <w:sz w:val="24"/>
          <w:szCs w:val="24"/>
        </w:rPr>
        <w:t>От Исполнителя:</w:t>
      </w:r>
      <w:r w:rsidRPr="008B32C1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CE5EB0" w:rsidRPr="008B32C1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</w:rPr>
      </w:pPr>
    </w:p>
    <w:p w:rsidR="00CE5EB0" w:rsidRPr="008B32C1" w:rsidRDefault="00CE5EB0" w:rsidP="00CE5EB0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</w:rPr>
      </w:pPr>
    </w:p>
    <w:p w:rsidR="00EF3726" w:rsidRDefault="00EF3726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>
        <w:rPr>
          <w:rFonts w:eastAsia="MS Mincho"/>
        </w:rPr>
        <w:t>______________________/____________/</w:t>
      </w:r>
      <w:r w:rsidRPr="001E0618">
        <w:rPr>
          <w:rFonts w:ascii="Calibri" w:eastAsia="MS Mincho" w:hAnsi="Calibri"/>
          <w:sz w:val="24"/>
          <w:szCs w:val="24"/>
        </w:rPr>
        <w:tab/>
      </w:r>
      <w:r>
        <w:rPr>
          <w:rFonts w:ascii="Calibri" w:eastAsia="MS Mincho" w:hAnsi="Calibri"/>
          <w:sz w:val="24"/>
          <w:szCs w:val="24"/>
        </w:rPr>
        <w:t xml:space="preserve">               </w:t>
      </w:r>
      <w:r>
        <w:rPr>
          <w:rFonts w:eastAsia="MS Mincho"/>
        </w:rPr>
        <w:t>______________________/____________/</w:t>
      </w:r>
    </w:p>
    <w:p w:rsidR="00CE5EB0" w:rsidRPr="008B32C1" w:rsidRDefault="00CE5EB0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8B32C1">
        <w:rPr>
          <w:rFonts w:ascii="Calibri" w:eastAsia="MS Mincho" w:hAnsi="Calibri"/>
          <w:b/>
          <w:sz w:val="24"/>
          <w:szCs w:val="24"/>
        </w:rPr>
        <w:tab/>
      </w:r>
      <w:r w:rsidRPr="008B32C1">
        <w:rPr>
          <w:rFonts w:ascii="Calibri" w:eastAsia="MS Mincho" w:hAnsi="Calibri"/>
          <w:b/>
          <w:sz w:val="24"/>
          <w:szCs w:val="24"/>
        </w:rPr>
        <w:tab/>
      </w:r>
    </w:p>
    <w:p w:rsidR="00CE5EB0" w:rsidRDefault="00CE5EB0" w:rsidP="00CE5EB0">
      <w:pPr>
        <w:widowControl w:val="0"/>
        <w:ind w:right="-2"/>
        <w:jc w:val="both"/>
        <w:rPr>
          <w:rFonts w:ascii="Calibri" w:hAnsi="Calibri"/>
          <w:sz w:val="24"/>
          <w:szCs w:val="24"/>
        </w:rPr>
      </w:pPr>
    </w:p>
    <w:p w:rsidR="00897245" w:rsidRDefault="00897245" w:rsidP="001E0618">
      <w:pPr>
        <w:tabs>
          <w:tab w:val="left" w:pos="1530"/>
          <w:tab w:val="center" w:pos="4677"/>
        </w:tabs>
        <w:ind w:left="6096"/>
        <w:jc w:val="left"/>
        <w:rPr>
          <w:i/>
          <w:sz w:val="24"/>
          <w:szCs w:val="24"/>
        </w:rPr>
      </w:pPr>
    </w:p>
    <w:p w:rsidR="00EF3726" w:rsidRDefault="00EF3726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E0618" w:rsidRPr="001E0618" w:rsidRDefault="001E0618" w:rsidP="001E0618">
      <w:pPr>
        <w:tabs>
          <w:tab w:val="left" w:pos="1530"/>
          <w:tab w:val="center" w:pos="4677"/>
        </w:tabs>
        <w:ind w:left="6096"/>
        <w:jc w:val="left"/>
        <w:rPr>
          <w:i/>
          <w:sz w:val="24"/>
          <w:szCs w:val="24"/>
        </w:rPr>
      </w:pPr>
      <w:r w:rsidRPr="001E0618">
        <w:rPr>
          <w:i/>
          <w:sz w:val="24"/>
          <w:szCs w:val="24"/>
        </w:rPr>
        <w:t>Приложение № 5</w:t>
      </w:r>
    </w:p>
    <w:p w:rsidR="001E0618" w:rsidRPr="001E0618" w:rsidRDefault="001E0618" w:rsidP="001E0618">
      <w:pPr>
        <w:ind w:left="6096"/>
        <w:jc w:val="left"/>
        <w:rPr>
          <w:bCs/>
          <w:i/>
          <w:kern w:val="56"/>
          <w:sz w:val="24"/>
          <w:szCs w:val="24"/>
        </w:rPr>
      </w:pPr>
      <w:r w:rsidRPr="001E0618">
        <w:rPr>
          <w:bCs/>
          <w:i/>
          <w:kern w:val="56"/>
          <w:sz w:val="24"/>
          <w:szCs w:val="24"/>
        </w:rPr>
        <w:t>к Договору № ____</w:t>
      </w:r>
    </w:p>
    <w:p w:rsidR="001E0618" w:rsidRPr="001E0618" w:rsidRDefault="001E0618" w:rsidP="001E0618">
      <w:pPr>
        <w:ind w:left="6096"/>
        <w:jc w:val="left"/>
        <w:rPr>
          <w:bCs/>
          <w:i/>
          <w:kern w:val="56"/>
          <w:sz w:val="24"/>
          <w:szCs w:val="24"/>
        </w:rPr>
      </w:pPr>
      <w:r w:rsidRPr="001E0618">
        <w:rPr>
          <w:bCs/>
          <w:i/>
          <w:kern w:val="56"/>
          <w:sz w:val="24"/>
          <w:szCs w:val="24"/>
        </w:rPr>
        <w:t>от «_</w:t>
      </w:r>
      <w:proofErr w:type="gramStart"/>
      <w:r w:rsidRPr="001E0618">
        <w:rPr>
          <w:bCs/>
          <w:i/>
          <w:kern w:val="56"/>
          <w:sz w:val="24"/>
          <w:szCs w:val="24"/>
        </w:rPr>
        <w:t>_»_</w:t>
      </w:r>
      <w:proofErr w:type="gramEnd"/>
      <w:r w:rsidRPr="001E0618">
        <w:rPr>
          <w:bCs/>
          <w:i/>
          <w:kern w:val="56"/>
          <w:sz w:val="24"/>
          <w:szCs w:val="24"/>
        </w:rPr>
        <w:t xml:space="preserve">________ </w:t>
      </w:r>
      <w:r w:rsidR="00897245">
        <w:rPr>
          <w:bCs/>
          <w:i/>
          <w:kern w:val="56"/>
          <w:sz w:val="24"/>
          <w:szCs w:val="24"/>
        </w:rPr>
        <w:t>20__</w:t>
      </w:r>
      <w:r w:rsidRPr="001E0618">
        <w:rPr>
          <w:bCs/>
          <w:i/>
          <w:kern w:val="56"/>
          <w:sz w:val="24"/>
          <w:szCs w:val="24"/>
        </w:rPr>
        <w:t xml:space="preserve">_ г. 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rPr>
          <w:b/>
          <w:sz w:val="24"/>
          <w:szCs w:val="24"/>
        </w:rPr>
      </w:pPr>
      <w:r w:rsidRPr="001E0618">
        <w:rPr>
          <w:b/>
          <w:sz w:val="24"/>
          <w:szCs w:val="24"/>
        </w:rPr>
        <w:t>Форма Акта оказанных услуг</w:t>
      </w:r>
    </w:p>
    <w:p w:rsidR="001E0618" w:rsidRPr="001E0618" w:rsidRDefault="001E0618" w:rsidP="001E0618">
      <w:pPr>
        <w:rPr>
          <w:sz w:val="24"/>
          <w:szCs w:val="24"/>
        </w:rPr>
      </w:pPr>
      <w:r w:rsidRPr="001E0618">
        <w:rPr>
          <w:sz w:val="24"/>
          <w:szCs w:val="24"/>
        </w:rPr>
        <w:t>Образец</w:t>
      </w:r>
    </w:p>
    <w:p w:rsidR="001E0618" w:rsidRPr="001E0618" w:rsidRDefault="001E0618" w:rsidP="001E0618">
      <w:pPr>
        <w:jc w:val="left"/>
        <w:rPr>
          <w:b/>
          <w:sz w:val="24"/>
          <w:szCs w:val="24"/>
        </w:rPr>
      </w:pPr>
      <w:r w:rsidRPr="001E0618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1E0618" w:rsidRPr="001E0618" w:rsidRDefault="001E0618" w:rsidP="001E0618">
      <w:pPr>
        <w:ind w:firstLine="567"/>
        <w:jc w:val="both"/>
        <w:rPr>
          <w:rFonts w:eastAsia="MS Mincho"/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rPr>
          <w:b/>
          <w:sz w:val="24"/>
          <w:szCs w:val="24"/>
        </w:rPr>
      </w:pPr>
      <w:r w:rsidRPr="001E0618">
        <w:rPr>
          <w:b/>
          <w:sz w:val="24"/>
          <w:szCs w:val="24"/>
        </w:rPr>
        <w:t>Акт оказанных услуг № ____</w:t>
      </w:r>
      <w:r w:rsidRPr="001E0618">
        <w:rPr>
          <w:b/>
          <w:sz w:val="24"/>
          <w:szCs w:val="24"/>
        </w:rPr>
        <w:br/>
        <w:t xml:space="preserve"> от «___»__________</w:t>
      </w:r>
      <w:r w:rsidR="00897245">
        <w:rPr>
          <w:b/>
          <w:sz w:val="24"/>
          <w:szCs w:val="24"/>
        </w:rPr>
        <w:t>20__</w:t>
      </w:r>
      <w:r w:rsidRPr="001E0618">
        <w:rPr>
          <w:b/>
          <w:sz w:val="24"/>
          <w:szCs w:val="24"/>
        </w:rPr>
        <w:t>_ г.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  <w:r w:rsidRPr="001E0618">
        <w:rPr>
          <w:sz w:val="24"/>
          <w:szCs w:val="24"/>
        </w:rPr>
        <w:t>Исполнитель: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  <w:r w:rsidRPr="001E0618">
        <w:rPr>
          <w:sz w:val="24"/>
          <w:szCs w:val="24"/>
        </w:rPr>
        <w:t>Заказчик: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  <w:r w:rsidRPr="001E0618">
        <w:rPr>
          <w:sz w:val="24"/>
          <w:szCs w:val="24"/>
        </w:rPr>
        <w:t>Основание: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3"/>
        <w:gridCol w:w="2634"/>
        <w:gridCol w:w="1635"/>
        <w:gridCol w:w="1629"/>
        <w:gridCol w:w="1637"/>
        <w:gridCol w:w="1644"/>
      </w:tblGrid>
      <w:tr w:rsidR="001E0618" w:rsidRPr="001E0618" w:rsidTr="00832630">
        <w:tc>
          <w:tcPr>
            <w:tcW w:w="675" w:type="dxa"/>
            <w:vAlign w:val="center"/>
          </w:tcPr>
          <w:p w:rsidR="001E0618" w:rsidRPr="001E0618" w:rsidRDefault="001E0618" w:rsidP="001E0618">
            <w:pPr>
              <w:widowControl w:val="0"/>
              <w:ind w:right="-2"/>
              <w:rPr>
                <w:b/>
                <w:szCs w:val="24"/>
              </w:rPr>
            </w:pPr>
            <w:r w:rsidRPr="001E0618">
              <w:rPr>
                <w:b/>
                <w:szCs w:val="24"/>
              </w:rPr>
              <w:t>№№</w:t>
            </w:r>
          </w:p>
        </w:tc>
        <w:tc>
          <w:tcPr>
            <w:tcW w:w="2683" w:type="dxa"/>
            <w:vAlign w:val="center"/>
          </w:tcPr>
          <w:p w:rsidR="001E0618" w:rsidRPr="001E0618" w:rsidRDefault="001E0618" w:rsidP="001E0618">
            <w:pPr>
              <w:widowControl w:val="0"/>
              <w:ind w:right="-2"/>
              <w:rPr>
                <w:b/>
                <w:szCs w:val="24"/>
              </w:rPr>
            </w:pPr>
            <w:r w:rsidRPr="001E0618">
              <w:rPr>
                <w:b/>
                <w:szCs w:val="24"/>
              </w:rPr>
              <w:t>Наименование работ, услуг</w:t>
            </w:r>
          </w:p>
        </w:tc>
        <w:tc>
          <w:tcPr>
            <w:tcW w:w="1680" w:type="dxa"/>
            <w:vAlign w:val="center"/>
          </w:tcPr>
          <w:p w:rsidR="001E0618" w:rsidRPr="001E0618" w:rsidRDefault="001E0618" w:rsidP="001E0618">
            <w:pPr>
              <w:widowControl w:val="0"/>
              <w:ind w:right="-2"/>
              <w:rPr>
                <w:b/>
                <w:szCs w:val="24"/>
              </w:rPr>
            </w:pPr>
            <w:r w:rsidRPr="001E0618">
              <w:rPr>
                <w:b/>
                <w:szCs w:val="24"/>
              </w:rPr>
              <w:t>Кол-во</w:t>
            </w:r>
          </w:p>
        </w:tc>
        <w:tc>
          <w:tcPr>
            <w:tcW w:w="1680" w:type="dxa"/>
            <w:vAlign w:val="center"/>
          </w:tcPr>
          <w:p w:rsidR="001E0618" w:rsidRPr="001E0618" w:rsidRDefault="001E0618" w:rsidP="001E0618">
            <w:pPr>
              <w:widowControl w:val="0"/>
              <w:ind w:right="-2"/>
              <w:rPr>
                <w:b/>
                <w:szCs w:val="24"/>
              </w:rPr>
            </w:pPr>
            <w:r w:rsidRPr="001E0618">
              <w:rPr>
                <w:b/>
                <w:szCs w:val="24"/>
              </w:rPr>
              <w:t>Ед.</w:t>
            </w:r>
          </w:p>
        </w:tc>
        <w:tc>
          <w:tcPr>
            <w:tcW w:w="1680" w:type="dxa"/>
            <w:vAlign w:val="center"/>
          </w:tcPr>
          <w:p w:rsidR="001E0618" w:rsidRPr="001E0618" w:rsidRDefault="001E0618" w:rsidP="001E0618">
            <w:pPr>
              <w:widowControl w:val="0"/>
              <w:ind w:right="-2"/>
              <w:rPr>
                <w:b/>
                <w:szCs w:val="24"/>
              </w:rPr>
            </w:pPr>
            <w:r w:rsidRPr="001E0618">
              <w:rPr>
                <w:b/>
                <w:szCs w:val="24"/>
              </w:rPr>
              <w:t>Цена</w:t>
            </w:r>
          </w:p>
        </w:tc>
        <w:tc>
          <w:tcPr>
            <w:tcW w:w="1680" w:type="dxa"/>
            <w:vAlign w:val="center"/>
          </w:tcPr>
          <w:p w:rsidR="001E0618" w:rsidRPr="001E0618" w:rsidRDefault="001E0618" w:rsidP="001E0618">
            <w:pPr>
              <w:widowControl w:val="0"/>
              <w:ind w:right="-2"/>
              <w:rPr>
                <w:b/>
                <w:szCs w:val="24"/>
              </w:rPr>
            </w:pPr>
            <w:r w:rsidRPr="001E0618">
              <w:rPr>
                <w:b/>
                <w:szCs w:val="24"/>
              </w:rPr>
              <w:t>Сумма</w:t>
            </w:r>
          </w:p>
        </w:tc>
      </w:tr>
      <w:tr w:rsidR="001E0618" w:rsidRPr="001E0618" w:rsidTr="00832630">
        <w:tc>
          <w:tcPr>
            <w:tcW w:w="675" w:type="dxa"/>
          </w:tcPr>
          <w:p w:rsidR="001E0618" w:rsidRPr="001E0618" w:rsidRDefault="001E0618" w:rsidP="001E0618">
            <w:pPr>
              <w:widowControl w:val="0"/>
              <w:ind w:right="-2"/>
              <w:jc w:val="both"/>
              <w:rPr>
                <w:szCs w:val="24"/>
              </w:rPr>
            </w:pPr>
          </w:p>
        </w:tc>
        <w:tc>
          <w:tcPr>
            <w:tcW w:w="2683" w:type="dxa"/>
          </w:tcPr>
          <w:p w:rsidR="001E0618" w:rsidRPr="001E0618" w:rsidRDefault="001E0618" w:rsidP="001E0618">
            <w:pPr>
              <w:widowControl w:val="0"/>
              <w:ind w:right="-2"/>
              <w:jc w:val="both"/>
              <w:rPr>
                <w:szCs w:val="24"/>
              </w:rPr>
            </w:pPr>
          </w:p>
        </w:tc>
        <w:tc>
          <w:tcPr>
            <w:tcW w:w="1680" w:type="dxa"/>
          </w:tcPr>
          <w:p w:rsidR="001E0618" w:rsidRPr="001E0618" w:rsidRDefault="001E0618" w:rsidP="001E0618">
            <w:pPr>
              <w:widowControl w:val="0"/>
              <w:ind w:right="-2"/>
              <w:jc w:val="both"/>
              <w:rPr>
                <w:szCs w:val="24"/>
              </w:rPr>
            </w:pPr>
          </w:p>
        </w:tc>
        <w:tc>
          <w:tcPr>
            <w:tcW w:w="1680" w:type="dxa"/>
          </w:tcPr>
          <w:p w:rsidR="001E0618" w:rsidRPr="001E0618" w:rsidRDefault="001E0618" w:rsidP="001E0618">
            <w:pPr>
              <w:widowControl w:val="0"/>
              <w:ind w:right="-2"/>
              <w:jc w:val="both"/>
              <w:rPr>
                <w:szCs w:val="24"/>
              </w:rPr>
            </w:pPr>
          </w:p>
        </w:tc>
        <w:tc>
          <w:tcPr>
            <w:tcW w:w="1680" w:type="dxa"/>
          </w:tcPr>
          <w:p w:rsidR="001E0618" w:rsidRPr="001E0618" w:rsidRDefault="001E0618" w:rsidP="001E0618">
            <w:pPr>
              <w:widowControl w:val="0"/>
              <w:ind w:right="-2"/>
              <w:jc w:val="both"/>
              <w:rPr>
                <w:szCs w:val="24"/>
              </w:rPr>
            </w:pPr>
          </w:p>
        </w:tc>
        <w:tc>
          <w:tcPr>
            <w:tcW w:w="1680" w:type="dxa"/>
          </w:tcPr>
          <w:p w:rsidR="001E0618" w:rsidRPr="001E0618" w:rsidRDefault="001E0618" w:rsidP="001E0618">
            <w:pPr>
              <w:widowControl w:val="0"/>
              <w:ind w:right="-2"/>
              <w:jc w:val="both"/>
              <w:rPr>
                <w:szCs w:val="24"/>
              </w:rPr>
            </w:pPr>
          </w:p>
        </w:tc>
      </w:tr>
    </w:tbl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left="7655" w:right="-2"/>
        <w:jc w:val="both"/>
        <w:rPr>
          <w:sz w:val="24"/>
          <w:szCs w:val="24"/>
        </w:rPr>
      </w:pPr>
      <w:r w:rsidRPr="001E0618">
        <w:rPr>
          <w:sz w:val="24"/>
          <w:szCs w:val="24"/>
        </w:rPr>
        <w:t>Итого:</w:t>
      </w:r>
    </w:p>
    <w:p w:rsidR="001E0618" w:rsidRPr="001E0618" w:rsidRDefault="001E0618" w:rsidP="001E0618">
      <w:pPr>
        <w:widowControl w:val="0"/>
        <w:ind w:left="7655" w:right="-2"/>
        <w:jc w:val="both"/>
        <w:rPr>
          <w:sz w:val="24"/>
          <w:szCs w:val="24"/>
        </w:rPr>
      </w:pPr>
      <w:r w:rsidRPr="001E0618">
        <w:rPr>
          <w:sz w:val="24"/>
          <w:szCs w:val="24"/>
        </w:rPr>
        <w:t>Без налога (НДС)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  <w:r w:rsidRPr="001E0618">
        <w:rPr>
          <w:sz w:val="24"/>
          <w:szCs w:val="24"/>
        </w:rPr>
        <w:t>Всего оказано услуг __________________ на сумму _________________ руб.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  <w:r w:rsidRPr="001E0618">
        <w:rPr>
          <w:sz w:val="24"/>
          <w:szCs w:val="24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tabs>
          <w:tab w:val="center" w:pos="2552"/>
          <w:tab w:val="center" w:pos="7513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1E0618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1E0618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1E0618" w:rsidRPr="001E0618" w:rsidRDefault="001E0618" w:rsidP="001E0618">
      <w:pPr>
        <w:widowControl w:val="0"/>
        <w:ind w:firstLine="720"/>
        <w:jc w:val="both"/>
        <w:rPr>
          <w:rFonts w:eastAsia="MS Mincho"/>
          <w:sz w:val="24"/>
          <w:szCs w:val="24"/>
        </w:rPr>
      </w:pPr>
    </w:p>
    <w:p w:rsidR="001E0618" w:rsidRPr="001E0618" w:rsidRDefault="001E0618" w:rsidP="001E0618">
      <w:pPr>
        <w:widowControl w:val="0"/>
        <w:tabs>
          <w:tab w:val="center" w:pos="2127"/>
          <w:tab w:val="center" w:pos="6946"/>
        </w:tabs>
        <w:ind w:right="-2"/>
        <w:rPr>
          <w:rFonts w:eastAsia="MS Mincho"/>
          <w:sz w:val="24"/>
          <w:szCs w:val="24"/>
        </w:rPr>
      </w:pPr>
      <w:r w:rsidRPr="001E0618">
        <w:rPr>
          <w:rFonts w:eastAsia="MS Mincho"/>
          <w:sz w:val="24"/>
          <w:szCs w:val="24"/>
        </w:rPr>
        <w:tab/>
        <w:t>_________________________</w:t>
      </w:r>
      <w:r w:rsidRPr="001E0618">
        <w:rPr>
          <w:rFonts w:eastAsia="MS Mincho"/>
          <w:sz w:val="24"/>
          <w:szCs w:val="24"/>
        </w:rPr>
        <w:tab/>
        <w:t>_______________________</w:t>
      </w:r>
    </w:p>
    <w:p w:rsidR="001E0618" w:rsidRPr="001E0618" w:rsidRDefault="001E0618" w:rsidP="001E0618">
      <w:pPr>
        <w:widowControl w:val="0"/>
        <w:tabs>
          <w:tab w:val="center" w:pos="2127"/>
          <w:tab w:val="center" w:pos="6946"/>
        </w:tabs>
        <w:ind w:right="-2"/>
        <w:rPr>
          <w:rFonts w:eastAsia="MS Mincho"/>
          <w:b/>
          <w:sz w:val="24"/>
          <w:szCs w:val="24"/>
        </w:rPr>
      </w:pPr>
      <w:r w:rsidRPr="001E0618">
        <w:rPr>
          <w:rFonts w:eastAsia="MS Mincho"/>
          <w:b/>
          <w:sz w:val="24"/>
          <w:szCs w:val="24"/>
        </w:rPr>
        <w:tab/>
      </w:r>
      <w:r w:rsidRPr="001E0618">
        <w:rPr>
          <w:rFonts w:eastAsia="MS Mincho"/>
          <w:b/>
          <w:sz w:val="24"/>
          <w:szCs w:val="24"/>
        </w:rPr>
        <w:tab/>
      </w:r>
    </w:p>
    <w:p w:rsidR="001E0618" w:rsidRPr="001E0618" w:rsidRDefault="001E0618" w:rsidP="001E0618">
      <w:pPr>
        <w:pBdr>
          <w:top w:val="single" w:sz="4" w:space="1" w:color="auto"/>
        </w:pBdr>
        <w:rPr>
          <w:b/>
          <w:sz w:val="24"/>
          <w:szCs w:val="24"/>
        </w:rPr>
      </w:pPr>
      <w:r w:rsidRPr="001E0618">
        <w:rPr>
          <w:b/>
          <w:sz w:val="24"/>
          <w:szCs w:val="24"/>
        </w:rPr>
        <w:t>ФОРМА СОГЛАСОВАНА:</w:t>
      </w: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1E0618" w:rsidRPr="001E0618" w:rsidRDefault="001E0618" w:rsidP="001E0618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1E0618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1E0618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1E0618" w:rsidRPr="001E0618" w:rsidRDefault="001E0618" w:rsidP="001E0618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1E0618" w:rsidRPr="001E0618" w:rsidRDefault="001E0618" w:rsidP="001E0618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EF3726" w:rsidRDefault="00EF3726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>
        <w:rPr>
          <w:rFonts w:eastAsia="MS Mincho"/>
        </w:rPr>
        <w:t>______________________/____________/</w:t>
      </w:r>
      <w:r w:rsidRPr="001E0618">
        <w:rPr>
          <w:rFonts w:ascii="Calibri" w:eastAsia="MS Mincho" w:hAnsi="Calibri"/>
          <w:sz w:val="24"/>
          <w:szCs w:val="24"/>
        </w:rPr>
        <w:tab/>
      </w:r>
      <w:r>
        <w:rPr>
          <w:rFonts w:ascii="Calibri" w:eastAsia="MS Mincho" w:hAnsi="Calibri"/>
          <w:sz w:val="24"/>
          <w:szCs w:val="24"/>
        </w:rPr>
        <w:t xml:space="preserve">               </w:t>
      </w:r>
      <w:r>
        <w:rPr>
          <w:rFonts w:eastAsia="MS Mincho"/>
        </w:rPr>
        <w:t>______________________/____________/</w:t>
      </w:r>
    </w:p>
    <w:p w:rsidR="001E0618" w:rsidRPr="001E0618" w:rsidRDefault="001E0618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sz w:val="24"/>
          <w:szCs w:val="24"/>
        </w:rPr>
      </w:pPr>
    </w:p>
    <w:p w:rsidR="001E0618" w:rsidRPr="001E0618" w:rsidRDefault="001E0618" w:rsidP="001E0618">
      <w:pPr>
        <w:widowControl w:val="0"/>
        <w:ind w:right="-2"/>
        <w:jc w:val="both"/>
        <w:rPr>
          <w:sz w:val="24"/>
          <w:szCs w:val="24"/>
        </w:rPr>
      </w:pPr>
    </w:p>
    <w:p w:rsidR="000E7F60" w:rsidRDefault="000E7F60">
      <w:pPr>
        <w:jc w:val="left"/>
      </w:pPr>
      <w:r>
        <w:br w:type="page"/>
      </w:r>
    </w:p>
    <w:p w:rsidR="000E7F60" w:rsidRPr="000E7F60" w:rsidRDefault="000E7F60" w:rsidP="000E7F60">
      <w:pPr>
        <w:tabs>
          <w:tab w:val="left" w:pos="1530"/>
          <w:tab w:val="center" w:pos="4677"/>
        </w:tabs>
        <w:ind w:left="5812"/>
        <w:jc w:val="left"/>
        <w:rPr>
          <w:i/>
          <w:sz w:val="24"/>
          <w:szCs w:val="24"/>
        </w:rPr>
      </w:pPr>
      <w:r w:rsidRPr="000E7F60">
        <w:rPr>
          <w:i/>
          <w:sz w:val="24"/>
          <w:szCs w:val="24"/>
        </w:rPr>
        <w:t>Приложение №6</w:t>
      </w:r>
    </w:p>
    <w:p w:rsidR="000E7F60" w:rsidRDefault="000E7F60" w:rsidP="000E7F60">
      <w:pPr>
        <w:tabs>
          <w:tab w:val="left" w:pos="1530"/>
          <w:tab w:val="center" w:pos="4677"/>
        </w:tabs>
        <w:ind w:left="5812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0E7F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0E7F60">
        <w:rPr>
          <w:i/>
          <w:sz w:val="24"/>
          <w:szCs w:val="24"/>
        </w:rPr>
        <w:t>оговору ____</w:t>
      </w:r>
    </w:p>
    <w:p w:rsidR="000E7F60" w:rsidRPr="000E7F60" w:rsidRDefault="000E7F60" w:rsidP="000E7F60">
      <w:pPr>
        <w:tabs>
          <w:tab w:val="left" w:pos="1530"/>
          <w:tab w:val="center" w:pos="4677"/>
        </w:tabs>
        <w:ind w:left="5812"/>
        <w:jc w:val="left"/>
        <w:rPr>
          <w:i/>
          <w:sz w:val="24"/>
          <w:szCs w:val="24"/>
        </w:rPr>
      </w:pPr>
      <w:r w:rsidRPr="000E7F60">
        <w:rPr>
          <w:i/>
          <w:sz w:val="24"/>
          <w:szCs w:val="24"/>
        </w:rPr>
        <w:t xml:space="preserve"> от «__» _____ 20_г</w:t>
      </w:r>
    </w:p>
    <w:p w:rsidR="000E7F60" w:rsidRDefault="000E7F60" w:rsidP="000E7F60">
      <w:pPr>
        <w:rPr>
          <w:b/>
        </w:rPr>
      </w:pPr>
    </w:p>
    <w:p w:rsidR="00D3774E" w:rsidRPr="001E0618" w:rsidRDefault="00D3774E" w:rsidP="00D3774E">
      <w:pPr>
        <w:rPr>
          <w:b/>
          <w:sz w:val="24"/>
          <w:szCs w:val="24"/>
        </w:rPr>
      </w:pPr>
      <w:r w:rsidRPr="001E0618">
        <w:rPr>
          <w:b/>
          <w:sz w:val="24"/>
          <w:szCs w:val="24"/>
        </w:rPr>
        <w:t xml:space="preserve">Форма </w:t>
      </w:r>
      <w:r w:rsidR="00E90C1E">
        <w:rPr>
          <w:b/>
          <w:sz w:val="24"/>
          <w:szCs w:val="24"/>
        </w:rPr>
        <w:t>Протокола согласования ставок Исполнителя</w:t>
      </w:r>
    </w:p>
    <w:p w:rsidR="00D3774E" w:rsidRPr="001E0618" w:rsidRDefault="00D3774E" w:rsidP="00D3774E">
      <w:pPr>
        <w:rPr>
          <w:sz w:val="24"/>
          <w:szCs w:val="24"/>
        </w:rPr>
      </w:pPr>
      <w:r w:rsidRPr="001E0618">
        <w:rPr>
          <w:sz w:val="24"/>
          <w:szCs w:val="24"/>
        </w:rPr>
        <w:t>Образец</w:t>
      </w:r>
    </w:p>
    <w:p w:rsidR="00D3774E" w:rsidRPr="001E0618" w:rsidRDefault="00D3774E" w:rsidP="00D3774E">
      <w:pPr>
        <w:jc w:val="left"/>
        <w:rPr>
          <w:b/>
          <w:sz w:val="24"/>
          <w:szCs w:val="24"/>
        </w:rPr>
      </w:pPr>
      <w:r w:rsidRPr="001E0618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0E7F60" w:rsidRPr="005E1841" w:rsidRDefault="000E7F60" w:rsidP="000E7F60">
      <w:pPr>
        <w:rPr>
          <w:b/>
        </w:rPr>
      </w:pPr>
    </w:p>
    <w:p w:rsidR="000E7F60" w:rsidRPr="000E7F60" w:rsidRDefault="000E7F60" w:rsidP="000E7F60">
      <w:pPr>
        <w:rPr>
          <w:b/>
          <w:sz w:val="24"/>
          <w:szCs w:val="24"/>
        </w:rPr>
      </w:pPr>
      <w:r w:rsidRPr="000E7F60">
        <w:rPr>
          <w:b/>
          <w:sz w:val="24"/>
          <w:szCs w:val="24"/>
        </w:rPr>
        <w:t>Протокол согласования ставок Исполнителя</w:t>
      </w:r>
    </w:p>
    <w:p w:rsidR="000E7F60" w:rsidRPr="000E7F60" w:rsidRDefault="000E7F60" w:rsidP="000E7F60">
      <w:pPr>
        <w:rPr>
          <w:b/>
          <w:sz w:val="24"/>
          <w:szCs w:val="24"/>
        </w:rPr>
      </w:pPr>
      <w:r w:rsidRPr="000E7F60">
        <w:rPr>
          <w:b/>
          <w:sz w:val="24"/>
          <w:szCs w:val="24"/>
        </w:rPr>
        <w:t xml:space="preserve">К Договору № ____________ от «___» ______ </w:t>
      </w:r>
      <w:r w:rsidR="00897245">
        <w:rPr>
          <w:b/>
          <w:sz w:val="24"/>
          <w:szCs w:val="24"/>
        </w:rPr>
        <w:t>20__</w:t>
      </w:r>
      <w:r w:rsidRPr="000E7F60">
        <w:rPr>
          <w:b/>
          <w:sz w:val="24"/>
          <w:szCs w:val="24"/>
        </w:rPr>
        <w:t>_г.</w:t>
      </w:r>
      <w:r>
        <w:rPr>
          <w:b/>
          <w:sz w:val="24"/>
          <w:szCs w:val="24"/>
        </w:rPr>
        <w:br/>
      </w:r>
      <w:r w:rsidRPr="000E7F60">
        <w:rPr>
          <w:b/>
          <w:sz w:val="24"/>
          <w:szCs w:val="24"/>
        </w:rPr>
        <w:t>между ______________________ и  ООО «Национальная логистическая  компания»</w:t>
      </w:r>
    </w:p>
    <w:p w:rsidR="000E7F60" w:rsidRPr="005E1841" w:rsidRDefault="000E7F60" w:rsidP="000E7F60">
      <w:pPr>
        <w:rPr>
          <w:b/>
        </w:rPr>
      </w:pPr>
    </w:p>
    <w:p w:rsidR="000E7F60" w:rsidRPr="005E1841" w:rsidRDefault="000E7F60" w:rsidP="000E7F60">
      <w:pPr>
        <w:rPr>
          <w:b/>
        </w:rPr>
      </w:pPr>
    </w:p>
    <w:p w:rsidR="000E7F60" w:rsidRPr="000E7F60" w:rsidRDefault="000E7F60" w:rsidP="000E7F60">
      <w:pPr>
        <w:rPr>
          <w:sz w:val="24"/>
          <w:szCs w:val="24"/>
        </w:rPr>
      </w:pPr>
      <w:r w:rsidRPr="000E7F60">
        <w:rPr>
          <w:sz w:val="24"/>
          <w:szCs w:val="24"/>
        </w:rPr>
        <w:t>г.</w:t>
      </w:r>
      <w:r w:rsidRPr="000E7F60">
        <w:rPr>
          <w:b/>
          <w:sz w:val="24"/>
          <w:szCs w:val="24"/>
        </w:rPr>
        <w:t xml:space="preserve"> </w:t>
      </w:r>
      <w:r w:rsidRPr="000E7F60">
        <w:rPr>
          <w:sz w:val="24"/>
          <w:szCs w:val="24"/>
        </w:rPr>
        <w:t>Москва</w:t>
      </w:r>
      <w:r w:rsidRPr="000E7F60">
        <w:rPr>
          <w:sz w:val="24"/>
          <w:szCs w:val="24"/>
        </w:rPr>
        <w:tab/>
      </w:r>
      <w:r w:rsidRPr="000E7F60">
        <w:rPr>
          <w:sz w:val="24"/>
          <w:szCs w:val="24"/>
        </w:rPr>
        <w:tab/>
      </w:r>
      <w:r w:rsidRPr="000E7F60">
        <w:rPr>
          <w:sz w:val="24"/>
          <w:szCs w:val="24"/>
        </w:rPr>
        <w:tab/>
      </w:r>
      <w:r w:rsidRPr="000E7F60">
        <w:rPr>
          <w:sz w:val="24"/>
          <w:szCs w:val="24"/>
        </w:rPr>
        <w:tab/>
      </w:r>
      <w:r w:rsidRPr="000E7F60">
        <w:rPr>
          <w:sz w:val="24"/>
          <w:szCs w:val="24"/>
        </w:rPr>
        <w:tab/>
      </w:r>
      <w:r w:rsidRPr="000E7F60">
        <w:rPr>
          <w:sz w:val="24"/>
          <w:szCs w:val="24"/>
        </w:rPr>
        <w:tab/>
      </w:r>
      <w:r w:rsidRPr="000E7F60">
        <w:rPr>
          <w:sz w:val="24"/>
          <w:szCs w:val="24"/>
        </w:rPr>
        <w:tab/>
      </w:r>
      <w:r w:rsidRPr="000E7F60">
        <w:rPr>
          <w:sz w:val="24"/>
          <w:szCs w:val="24"/>
        </w:rPr>
        <w:tab/>
        <w:t xml:space="preserve">«__» ________ </w:t>
      </w:r>
      <w:r w:rsidR="00897245">
        <w:rPr>
          <w:sz w:val="24"/>
          <w:szCs w:val="24"/>
        </w:rPr>
        <w:t>20__</w:t>
      </w:r>
      <w:r w:rsidRPr="000E7F60">
        <w:rPr>
          <w:sz w:val="24"/>
          <w:szCs w:val="24"/>
        </w:rPr>
        <w:t xml:space="preserve"> г.</w:t>
      </w:r>
    </w:p>
    <w:p w:rsidR="000E7F60" w:rsidRPr="000E7F60" w:rsidRDefault="000E7F60" w:rsidP="000E7F60">
      <w:pPr>
        <w:rPr>
          <w:sz w:val="24"/>
          <w:szCs w:val="24"/>
        </w:rPr>
      </w:pPr>
    </w:p>
    <w:p w:rsidR="000E7F60" w:rsidRPr="000E7F60" w:rsidRDefault="000E7F60" w:rsidP="000E7F60">
      <w:pPr>
        <w:jc w:val="both"/>
        <w:rPr>
          <w:sz w:val="24"/>
          <w:szCs w:val="24"/>
        </w:rPr>
      </w:pPr>
      <w:r w:rsidRPr="000E7F60">
        <w:rPr>
          <w:sz w:val="24"/>
          <w:szCs w:val="24"/>
        </w:rPr>
        <w:t>__________________________, именуемое в дальнейшем «Исполнитель», в лице ______________________</w:t>
      </w:r>
      <w:permStart w:id="74909128" w:edGrp="everyone"/>
      <w:permEnd w:id="74909128"/>
      <w:r w:rsidRPr="000E7F60">
        <w:rPr>
          <w:sz w:val="24"/>
          <w:szCs w:val="24"/>
        </w:rPr>
        <w:t>__________________, действующего на основании _________, с одной стороны, и ООО «Национальная логистическая  компания», именуемое в дальнейшем «Заказчик», в ____________________________________, действующего на основании _________________________, с другой стороны, пришли к соглашению о размере ставок Исполнителя:</w:t>
      </w:r>
    </w:p>
    <w:p w:rsidR="000E7F60" w:rsidRPr="000E7F60" w:rsidRDefault="000E7F60" w:rsidP="000E7F60">
      <w:pPr>
        <w:jc w:val="both"/>
        <w:rPr>
          <w:sz w:val="24"/>
          <w:szCs w:val="24"/>
        </w:rPr>
      </w:pPr>
    </w:p>
    <w:p w:rsidR="000E7F60" w:rsidRPr="000E7F60" w:rsidRDefault="000E7F60" w:rsidP="000E7F60">
      <w:pPr>
        <w:jc w:val="both"/>
        <w:rPr>
          <w:b/>
          <w:sz w:val="24"/>
          <w:szCs w:val="24"/>
        </w:rPr>
      </w:pPr>
    </w:p>
    <w:p w:rsidR="000E7F60" w:rsidRPr="000E7F60" w:rsidRDefault="000E7F60" w:rsidP="000E7F60">
      <w:pPr>
        <w:jc w:val="both"/>
        <w:rPr>
          <w:sz w:val="24"/>
          <w:szCs w:val="24"/>
        </w:rPr>
      </w:pPr>
      <w:r w:rsidRPr="000E7F60">
        <w:rPr>
          <w:sz w:val="24"/>
          <w:szCs w:val="24"/>
        </w:rPr>
        <w:t>1. Организация передачи груза перевозчику:</w:t>
      </w:r>
    </w:p>
    <w:p w:rsidR="000E7F60" w:rsidRPr="000E7F60" w:rsidRDefault="000E7F60" w:rsidP="000E7F60">
      <w:pPr>
        <w:jc w:val="both"/>
        <w:rPr>
          <w:sz w:val="24"/>
          <w:szCs w:val="24"/>
        </w:rPr>
      </w:pPr>
      <w:r w:rsidRPr="000E7F60">
        <w:rPr>
          <w:sz w:val="24"/>
          <w:szCs w:val="24"/>
        </w:rPr>
        <w:t>_____________________________________</w:t>
      </w:r>
    </w:p>
    <w:p w:rsidR="000E7F60" w:rsidRPr="000E7F60" w:rsidRDefault="000E7F60" w:rsidP="000E7F60">
      <w:pPr>
        <w:pStyle w:val="a5"/>
        <w:ind w:left="0"/>
        <w:jc w:val="both"/>
        <w:rPr>
          <w:sz w:val="24"/>
          <w:szCs w:val="24"/>
        </w:rPr>
      </w:pPr>
    </w:p>
    <w:p w:rsidR="000E7F60" w:rsidRPr="000E7F60" w:rsidRDefault="000E7F60" w:rsidP="000E7F60">
      <w:pPr>
        <w:pStyle w:val="a5"/>
        <w:ind w:left="0"/>
        <w:jc w:val="both"/>
        <w:rPr>
          <w:sz w:val="24"/>
          <w:szCs w:val="24"/>
        </w:rPr>
      </w:pPr>
    </w:p>
    <w:p w:rsidR="000E7F60" w:rsidRPr="000E7F60" w:rsidRDefault="000E7F60" w:rsidP="000E7F60">
      <w:pPr>
        <w:pStyle w:val="a5"/>
        <w:ind w:left="0"/>
        <w:jc w:val="both"/>
        <w:rPr>
          <w:sz w:val="24"/>
          <w:szCs w:val="24"/>
        </w:rPr>
      </w:pPr>
    </w:p>
    <w:p w:rsidR="000E7F60" w:rsidRPr="000E7F60" w:rsidRDefault="000E7F60" w:rsidP="000E7F60">
      <w:pPr>
        <w:pStyle w:val="a5"/>
        <w:ind w:left="0"/>
        <w:jc w:val="both"/>
        <w:rPr>
          <w:sz w:val="24"/>
          <w:szCs w:val="24"/>
        </w:rPr>
      </w:pPr>
    </w:p>
    <w:p w:rsidR="000E7F60" w:rsidRPr="000E7F60" w:rsidRDefault="000E7F60" w:rsidP="000E7F60">
      <w:pPr>
        <w:jc w:val="both"/>
        <w:rPr>
          <w:sz w:val="24"/>
          <w:szCs w:val="24"/>
        </w:rPr>
      </w:pPr>
      <w:r w:rsidRPr="000E7F60">
        <w:rPr>
          <w:sz w:val="24"/>
          <w:szCs w:val="24"/>
        </w:rPr>
        <w:t>2.</w:t>
      </w:r>
      <w:r w:rsidRPr="000E7F60">
        <w:rPr>
          <w:b/>
          <w:sz w:val="24"/>
          <w:szCs w:val="24"/>
        </w:rPr>
        <w:t xml:space="preserve"> </w:t>
      </w:r>
      <w:r w:rsidRPr="000E7F60">
        <w:rPr>
          <w:sz w:val="24"/>
          <w:szCs w:val="24"/>
        </w:rPr>
        <w:t xml:space="preserve"> Услуги по отгрузке:</w:t>
      </w:r>
    </w:p>
    <w:p w:rsidR="000E7F60" w:rsidRPr="000E7F60" w:rsidRDefault="000E7F60" w:rsidP="000E7F60">
      <w:pPr>
        <w:jc w:val="both"/>
        <w:rPr>
          <w:sz w:val="24"/>
          <w:szCs w:val="24"/>
        </w:rPr>
      </w:pPr>
      <w:r w:rsidRPr="000E7F60">
        <w:rPr>
          <w:sz w:val="24"/>
          <w:szCs w:val="24"/>
        </w:rPr>
        <w:t>_____________________________________</w:t>
      </w:r>
    </w:p>
    <w:p w:rsidR="000E7F60" w:rsidRPr="000E7F60" w:rsidRDefault="000E7F60" w:rsidP="000E7F60">
      <w:pPr>
        <w:jc w:val="both"/>
        <w:rPr>
          <w:sz w:val="24"/>
          <w:szCs w:val="24"/>
        </w:rPr>
      </w:pPr>
    </w:p>
    <w:p w:rsidR="000E7F60" w:rsidRPr="000E7F60" w:rsidRDefault="000E7F60" w:rsidP="000E7F60">
      <w:pPr>
        <w:jc w:val="both"/>
        <w:rPr>
          <w:sz w:val="24"/>
          <w:szCs w:val="24"/>
        </w:rPr>
      </w:pPr>
    </w:p>
    <w:p w:rsidR="000E7F60" w:rsidRPr="000E7F60" w:rsidRDefault="000E7F60" w:rsidP="000E7F60">
      <w:pPr>
        <w:jc w:val="both"/>
        <w:rPr>
          <w:sz w:val="24"/>
          <w:szCs w:val="24"/>
        </w:rPr>
      </w:pPr>
    </w:p>
    <w:p w:rsidR="000E7F60" w:rsidRPr="000E7F60" w:rsidRDefault="000E7F60" w:rsidP="000E7F60">
      <w:pPr>
        <w:pStyle w:val="a5"/>
        <w:ind w:left="0"/>
        <w:jc w:val="both"/>
        <w:rPr>
          <w:b/>
          <w:sz w:val="24"/>
          <w:szCs w:val="24"/>
        </w:rPr>
      </w:pPr>
    </w:p>
    <w:p w:rsidR="000E7F60" w:rsidRPr="000E7F60" w:rsidRDefault="000E7F60" w:rsidP="000E7F60">
      <w:pPr>
        <w:pStyle w:val="a5"/>
        <w:ind w:left="0"/>
        <w:jc w:val="both"/>
        <w:rPr>
          <w:b/>
          <w:sz w:val="24"/>
          <w:szCs w:val="24"/>
        </w:rPr>
      </w:pPr>
    </w:p>
    <w:p w:rsidR="000E7F60" w:rsidRPr="000E7F60" w:rsidRDefault="000E7F60" w:rsidP="000E7F60">
      <w:pPr>
        <w:pStyle w:val="a5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2779"/>
        <w:gridCol w:w="12"/>
        <w:gridCol w:w="3320"/>
        <w:gridCol w:w="3019"/>
      </w:tblGrid>
      <w:tr w:rsidR="000E7F60" w:rsidRPr="000E7F60" w:rsidTr="009C4F23">
        <w:trPr>
          <w:trHeight w:val="555"/>
        </w:trPr>
        <w:tc>
          <w:tcPr>
            <w:tcW w:w="2791" w:type="dxa"/>
            <w:gridSpan w:val="2"/>
            <w:tcBorders>
              <w:bottom w:val="single" w:sz="4" w:space="0" w:color="auto"/>
            </w:tcBorders>
          </w:tcPr>
          <w:p w:rsidR="000E7F60" w:rsidRPr="000E7F60" w:rsidRDefault="000E7F60" w:rsidP="009C4F23">
            <w:pPr>
              <w:jc w:val="both"/>
              <w:rPr>
                <w:b/>
                <w:sz w:val="24"/>
                <w:szCs w:val="24"/>
              </w:rPr>
            </w:pPr>
            <w:r w:rsidRPr="000E7F60">
              <w:rPr>
                <w:b/>
                <w:sz w:val="24"/>
                <w:szCs w:val="24"/>
              </w:rPr>
              <w:t>От Исполнителя</w:t>
            </w:r>
          </w:p>
          <w:p w:rsidR="000E7F60" w:rsidRPr="000E7F60" w:rsidRDefault="000E7F60" w:rsidP="009C4F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20" w:type="dxa"/>
          </w:tcPr>
          <w:p w:rsidR="000E7F60" w:rsidRPr="000E7F60" w:rsidRDefault="000E7F60" w:rsidP="009C4F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0E7F60" w:rsidRPr="000E7F60" w:rsidRDefault="000E7F60" w:rsidP="009C4F23">
            <w:pPr>
              <w:jc w:val="both"/>
              <w:rPr>
                <w:b/>
                <w:sz w:val="24"/>
                <w:szCs w:val="24"/>
              </w:rPr>
            </w:pPr>
            <w:r w:rsidRPr="000E7F60">
              <w:rPr>
                <w:b/>
                <w:sz w:val="24"/>
                <w:szCs w:val="24"/>
              </w:rPr>
              <w:t>От Заказчика</w:t>
            </w:r>
          </w:p>
        </w:tc>
      </w:tr>
      <w:tr w:rsidR="000E7F60" w:rsidRPr="000E7F60" w:rsidTr="009C4F23">
        <w:trPr>
          <w:trHeight w:val="300"/>
        </w:trPr>
        <w:tc>
          <w:tcPr>
            <w:tcW w:w="2779" w:type="dxa"/>
            <w:tcBorders>
              <w:top w:val="single" w:sz="4" w:space="0" w:color="auto"/>
            </w:tcBorders>
          </w:tcPr>
          <w:p w:rsidR="000E7F60" w:rsidRPr="000E7F60" w:rsidRDefault="000E7F60" w:rsidP="009C4F23">
            <w:pPr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gridSpan w:val="2"/>
          </w:tcPr>
          <w:p w:rsidR="000E7F60" w:rsidRPr="000E7F60" w:rsidRDefault="000E7F60" w:rsidP="009C4F23">
            <w:p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0E7F60" w:rsidRPr="000E7F60" w:rsidRDefault="000E7F60" w:rsidP="009C4F23">
            <w:pPr>
              <w:rPr>
                <w:b/>
                <w:sz w:val="24"/>
                <w:szCs w:val="24"/>
              </w:rPr>
            </w:pPr>
          </w:p>
        </w:tc>
      </w:tr>
    </w:tbl>
    <w:p w:rsidR="00A23A9F" w:rsidRPr="001E0618" w:rsidRDefault="00A23A9F" w:rsidP="00A23A9F">
      <w:pPr>
        <w:pBdr>
          <w:top w:val="single" w:sz="4" w:space="1" w:color="auto"/>
        </w:pBdr>
        <w:rPr>
          <w:b/>
          <w:sz w:val="24"/>
          <w:szCs w:val="24"/>
        </w:rPr>
      </w:pPr>
      <w:r w:rsidRPr="001E0618">
        <w:rPr>
          <w:b/>
          <w:sz w:val="24"/>
          <w:szCs w:val="24"/>
        </w:rPr>
        <w:t>ФОРМА СОГЛАСОВАНА:</w:t>
      </w:r>
    </w:p>
    <w:p w:rsidR="00A23A9F" w:rsidRPr="001E0618" w:rsidRDefault="00A23A9F" w:rsidP="00A23A9F">
      <w:pPr>
        <w:widowControl w:val="0"/>
        <w:ind w:right="-2"/>
        <w:jc w:val="both"/>
        <w:rPr>
          <w:sz w:val="24"/>
          <w:szCs w:val="24"/>
        </w:rPr>
      </w:pPr>
    </w:p>
    <w:p w:rsidR="00A23A9F" w:rsidRPr="001E0618" w:rsidRDefault="00A23A9F" w:rsidP="00A23A9F">
      <w:pPr>
        <w:widowControl w:val="0"/>
        <w:ind w:right="-2"/>
        <w:jc w:val="both"/>
        <w:rPr>
          <w:sz w:val="24"/>
          <w:szCs w:val="24"/>
        </w:rPr>
      </w:pPr>
    </w:p>
    <w:p w:rsidR="00A23A9F" w:rsidRPr="001E0618" w:rsidRDefault="00A23A9F" w:rsidP="00A23A9F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eastAsia="MS Mincho" w:hAnsi="Calibri"/>
          <w:b/>
          <w:sz w:val="24"/>
          <w:szCs w:val="24"/>
        </w:rPr>
      </w:pPr>
      <w:r w:rsidRPr="001E0618">
        <w:rPr>
          <w:rFonts w:ascii="Calibri" w:eastAsia="MS Mincho" w:hAnsi="Calibri"/>
          <w:b/>
          <w:sz w:val="24"/>
          <w:szCs w:val="24"/>
        </w:rPr>
        <w:tab/>
        <w:t>От Исполнителя:</w:t>
      </w:r>
      <w:r w:rsidRPr="001E0618">
        <w:rPr>
          <w:rFonts w:ascii="Calibri" w:eastAsia="MS Mincho" w:hAnsi="Calibri"/>
          <w:b/>
          <w:sz w:val="24"/>
          <w:szCs w:val="24"/>
        </w:rPr>
        <w:tab/>
        <w:t>От Заказчика:</w:t>
      </w:r>
    </w:p>
    <w:p w:rsidR="00A23A9F" w:rsidRPr="001E0618" w:rsidRDefault="00A23A9F" w:rsidP="00A23A9F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A23A9F" w:rsidRPr="001E0618" w:rsidRDefault="00A23A9F" w:rsidP="00A23A9F">
      <w:pPr>
        <w:widowControl w:val="0"/>
        <w:ind w:firstLine="720"/>
        <w:jc w:val="both"/>
        <w:rPr>
          <w:rFonts w:ascii="Calibri" w:eastAsia="MS Mincho" w:hAnsi="Calibri"/>
          <w:sz w:val="24"/>
          <w:szCs w:val="24"/>
          <w:lang w:eastAsia="ru-RU"/>
        </w:rPr>
      </w:pPr>
    </w:p>
    <w:p w:rsidR="00EF3726" w:rsidRDefault="00A23A9F" w:rsidP="00EF3726">
      <w:pPr>
        <w:widowControl w:val="0"/>
        <w:tabs>
          <w:tab w:val="center" w:pos="2127"/>
          <w:tab w:val="center" w:pos="6946"/>
        </w:tabs>
        <w:ind w:right="-2"/>
        <w:jc w:val="left"/>
        <w:rPr>
          <w:rFonts w:ascii="Calibri" w:hAnsi="Calibri"/>
          <w:i/>
          <w:sz w:val="24"/>
          <w:szCs w:val="24"/>
        </w:rPr>
      </w:pPr>
      <w:r w:rsidRPr="001E0618">
        <w:rPr>
          <w:rFonts w:ascii="Calibri" w:eastAsia="MS Mincho" w:hAnsi="Calibri"/>
          <w:sz w:val="24"/>
          <w:szCs w:val="24"/>
        </w:rPr>
        <w:tab/>
      </w:r>
      <w:r w:rsidR="00EF3726">
        <w:rPr>
          <w:rFonts w:eastAsia="MS Mincho"/>
        </w:rPr>
        <w:t>______________________/____________/</w:t>
      </w:r>
      <w:r w:rsidR="00EF3726" w:rsidRPr="001E0618">
        <w:rPr>
          <w:rFonts w:ascii="Calibri" w:eastAsia="MS Mincho" w:hAnsi="Calibri"/>
          <w:sz w:val="24"/>
          <w:szCs w:val="24"/>
        </w:rPr>
        <w:tab/>
      </w:r>
      <w:r w:rsidR="00EF3726">
        <w:rPr>
          <w:rFonts w:ascii="Calibri" w:eastAsia="MS Mincho" w:hAnsi="Calibri"/>
          <w:sz w:val="24"/>
          <w:szCs w:val="24"/>
        </w:rPr>
        <w:t xml:space="preserve">               </w:t>
      </w:r>
      <w:r w:rsidR="00EF3726">
        <w:rPr>
          <w:rFonts w:eastAsia="MS Mincho"/>
        </w:rPr>
        <w:t>______________________/____________/</w:t>
      </w:r>
    </w:p>
    <w:p w:rsidR="00A23A9F" w:rsidRPr="001E0618" w:rsidRDefault="00A23A9F" w:rsidP="00A23A9F">
      <w:pPr>
        <w:widowControl w:val="0"/>
        <w:ind w:right="-2"/>
        <w:jc w:val="both"/>
        <w:rPr>
          <w:sz w:val="24"/>
          <w:szCs w:val="24"/>
        </w:rPr>
      </w:pPr>
    </w:p>
    <w:p w:rsidR="00A23A9F" w:rsidRPr="001E0618" w:rsidRDefault="00A23A9F" w:rsidP="00A23A9F">
      <w:pPr>
        <w:widowControl w:val="0"/>
        <w:ind w:right="-2"/>
        <w:jc w:val="both"/>
        <w:rPr>
          <w:sz w:val="24"/>
          <w:szCs w:val="24"/>
        </w:rPr>
      </w:pPr>
    </w:p>
    <w:p w:rsidR="00A23A9F" w:rsidRDefault="00A23A9F" w:rsidP="00A23A9F">
      <w:pPr>
        <w:jc w:val="left"/>
      </w:pPr>
    </w:p>
    <w:p w:rsidR="003C714F" w:rsidRDefault="003C714F"/>
    <w:sectPr w:rsidR="003C714F" w:rsidSect="004A7F41">
      <w:type w:val="continuous"/>
      <w:pgSz w:w="11909" w:h="16834" w:code="9"/>
      <w:pgMar w:top="567" w:right="947" w:bottom="680" w:left="1100" w:header="284" w:footer="34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04F"/>
    <w:multiLevelType w:val="hybridMultilevel"/>
    <w:tmpl w:val="8BE8E7DA"/>
    <w:lvl w:ilvl="0" w:tplc="3E246C36">
      <w:start w:val="1"/>
      <w:numFmt w:val="decimal"/>
      <w:lvlText w:val="7.%1."/>
      <w:lvlJc w:val="left"/>
      <w:pPr>
        <w:ind w:left="15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" w15:restartNumberingAfterBreak="0">
    <w:nsid w:val="039B0F5A"/>
    <w:multiLevelType w:val="hybridMultilevel"/>
    <w:tmpl w:val="DB8AE9C0"/>
    <w:lvl w:ilvl="0" w:tplc="9E025748">
      <w:start w:val="2"/>
      <w:numFmt w:val="decimal"/>
      <w:lvlText w:val="%1.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2" w15:restartNumberingAfterBreak="0">
    <w:nsid w:val="0D1E7101"/>
    <w:multiLevelType w:val="multilevel"/>
    <w:tmpl w:val="37E01F9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 w15:restartNumberingAfterBreak="0">
    <w:nsid w:val="23426111"/>
    <w:multiLevelType w:val="multilevel"/>
    <w:tmpl w:val="C4629D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4" w15:restartNumberingAfterBreak="0">
    <w:nsid w:val="243003E4"/>
    <w:multiLevelType w:val="multilevel"/>
    <w:tmpl w:val="C4629D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5" w15:restartNumberingAfterBreak="0">
    <w:nsid w:val="27E12B4C"/>
    <w:multiLevelType w:val="hybridMultilevel"/>
    <w:tmpl w:val="8E7CAF84"/>
    <w:lvl w:ilvl="0" w:tplc="DC7059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9F6F89"/>
    <w:multiLevelType w:val="hybridMultilevel"/>
    <w:tmpl w:val="56C06494"/>
    <w:lvl w:ilvl="0" w:tplc="B07404B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4C3A82"/>
    <w:multiLevelType w:val="hybridMultilevel"/>
    <w:tmpl w:val="8848DB70"/>
    <w:lvl w:ilvl="0" w:tplc="1AB8687C">
      <w:start w:val="1"/>
      <w:numFmt w:val="decimal"/>
      <w:lvlText w:val="4.1.%1."/>
      <w:lvlJc w:val="left"/>
      <w:pPr>
        <w:ind w:left="1287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A24299F"/>
    <w:multiLevelType w:val="hybridMultilevel"/>
    <w:tmpl w:val="CAACE06E"/>
    <w:lvl w:ilvl="0" w:tplc="7CD69A52">
      <w:start w:val="1"/>
      <w:numFmt w:val="decimal"/>
      <w:lvlText w:val="8.%1."/>
      <w:lvlJc w:val="left"/>
      <w:pPr>
        <w:ind w:left="15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9" w15:restartNumberingAfterBreak="0">
    <w:nsid w:val="3AF34539"/>
    <w:multiLevelType w:val="hybridMultilevel"/>
    <w:tmpl w:val="B850540C"/>
    <w:lvl w:ilvl="0" w:tplc="D62046C6">
      <w:start w:val="1"/>
      <w:numFmt w:val="decimal"/>
      <w:lvlText w:val="4.2.%1."/>
      <w:lvlJc w:val="left"/>
      <w:pPr>
        <w:ind w:left="1287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016477E"/>
    <w:multiLevelType w:val="hybridMultilevel"/>
    <w:tmpl w:val="DC309A56"/>
    <w:lvl w:ilvl="0" w:tplc="DCF40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3912C2"/>
    <w:multiLevelType w:val="multilevel"/>
    <w:tmpl w:val="444C877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2" w15:restartNumberingAfterBreak="0">
    <w:nsid w:val="4A2C4B4C"/>
    <w:multiLevelType w:val="hybridMultilevel"/>
    <w:tmpl w:val="ACA8282C"/>
    <w:lvl w:ilvl="0" w:tplc="DCF4031E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3" w15:restartNumberingAfterBreak="0">
    <w:nsid w:val="4CFA584C"/>
    <w:multiLevelType w:val="multilevel"/>
    <w:tmpl w:val="36E6A4B2"/>
    <w:lvl w:ilvl="0">
      <w:start w:val="1"/>
      <w:numFmt w:val="decimal"/>
      <w:lvlText w:val="%1."/>
      <w:lvlJc w:val="left"/>
      <w:pPr>
        <w:ind w:left="1407" w:hanging="5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97" w:hanging="124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097" w:hanging="124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97" w:hanging="124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97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97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cs="Times New Roman" w:hint="default"/>
      </w:rPr>
    </w:lvl>
  </w:abstractNum>
  <w:abstractNum w:abstractNumId="14" w15:restartNumberingAfterBreak="0">
    <w:nsid w:val="4EAF4702"/>
    <w:multiLevelType w:val="multilevel"/>
    <w:tmpl w:val="A1941FB8"/>
    <w:lvl w:ilvl="0">
      <w:start w:val="3"/>
      <w:numFmt w:val="decimal"/>
      <w:lvlText w:val="%1."/>
      <w:lvlJc w:val="left"/>
      <w:pPr>
        <w:ind w:left="7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800"/>
      </w:pPr>
      <w:rPr>
        <w:rFonts w:cs="Times New Roman" w:hint="default"/>
      </w:rPr>
    </w:lvl>
  </w:abstractNum>
  <w:abstractNum w:abstractNumId="15" w15:restartNumberingAfterBreak="0">
    <w:nsid w:val="52827E34"/>
    <w:multiLevelType w:val="hybridMultilevel"/>
    <w:tmpl w:val="8048DE76"/>
    <w:lvl w:ilvl="0" w:tplc="FBC685E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C324A3"/>
    <w:multiLevelType w:val="hybridMultilevel"/>
    <w:tmpl w:val="26282FAA"/>
    <w:lvl w:ilvl="0" w:tplc="FE76B4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55FCB"/>
    <w:multiLevelType w:val="hybridMultilevel"/>
    <w:tmpl w:val="7FA079CC"/>
    <w:lvl w:ilvl="0" w:tplc="1E889544">
      <w:start w:val="1"/>
      <w:numFmt w:val="decimal"/>
      <w:lvlText w:val="%1."/>
      <w:lvlJc w:val="left"/>
      <w:pPr>
        <w:ind w:left="1212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8" w15:restartNumberingAfterBreak="0">
    <w:nsid w:val="5D3C17B6"/>
    <w:multiLevelType w:val="hybridMultilevel"/>
    <w:tmpl w:val="9AE0FC8E"/>
    <w:lvl w:ilvl="0" w:tplc="5BAC582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01C9C"/>
    <w:multiLevelType w:val="hybridMultilevel"/>
    <w:tmpl w:val="4A0289B4"/>
    <w:lvl w:ilvl="0" w:tplc="5A8E5F2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C569A2"/>
    <w:multiLevelType w:val="hybridMultilevel"/>
    <w:tmpl w:val="737CE8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18B547C"/>
    <w:multiLevelType w:val="hybridMultilevel"/>
    <w:tmpl w:val="9AD8D4FE"/>
    <w:lvl w:ilvl="0" w:tplc="DCF403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084AD7"/>
    <w:multiLevelType w:val="hybridMultilevel"/>
    <w:tmpl w:val="08528C2C"/>
    <w:lvl w:ilvl="0" w:tplc="E9702D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3C0630"/>
    <w:multiLevelType w:val="hybridMultilevel"/>
    <w:tmpl w:val="DB8AE9C0"/>
    <w:lvl w:ilvl="0" w:tplc="9E025748">
      <w:start w:val="2"/>
      <w:numFmt w:val="decimal"/>
      <w:lvlText w:val="%1.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24" w15:restartNumberingAfterBreak="0">
    <w:nsid w:val="76376A42"/>
    <w:multiLevelType w:val="multilevel"/>
    <w:tmpl w:val="8E26D502"/>
    <w:lvl w:ilvl="0">
      <w:start w:val="1"/>
      <w:numFmt w:val="decimal"/>
      <w:lvlText w:val="%1."/>
      <w:lvlJc w:val="left"/>
      <w:pPr>
        <w:ind w:left="1407" w:hanging="5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97" w:hanging="12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97" w:hanging="124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97" w:hanging="124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97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97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cs="Times New Roman" w:hint="default"/>
      </w:rPr>
    </w:lvl>
  </w:abstractNum>
  <w:abstractNum w:abstractNumId="25" w15:restartNumberingAfterBreak="0">
    <w:nsid w:val="77460BA5"/>
    <w:multiLevelType w:val="hybridMultilevel"/>
    <w:tmpl w:val="CD561B6C"/>
    <w:lvl w:ilvl="0" w:tplc="B07404B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"/>
  </w:num>
  <w:num w:numId="5">
    <w:abstractNumId w:val="23"/>
  </w:num>
  <w:num w:numId="6">
    <w:abstractNumId w:val="20"/>
  </w:num>
  <w:num w:numId="7">
    <w:abstractNumId w:val="24"/>
  </w:num>
  <w:num w:numId="8">
    <w:abstractNumId w:val="15"/>
  </w:num>
  <w:num w:numId="9">
    <w:abstractNumId w:val="22"/>
  </w:num>
  <w:num w:numId="10">
    <w:abstractNumId w:val="7"/>
  </w:num>
  <w:num w:numId="11">
    <w:abstractNumId w:val="25"/>
  </w:num>
  <w:num w:numId="12">
    <w:abstractNumId w:val="9"/>
  </w:num>
  <w:num w:numId="13">
    <w:abstractNumId w:val="18"/>
  </w:num>
  <w:num w:numId="14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8"/>
  </w:num>
  <w:num w:numId="18">
    <w:abstractNumId w:val="6"/>
  </w:num>
  <w:num w:numId="19">
    <w:abstractNumId w:val="17"/>
  </w:num>
  <w:num w:numId="20">
    <w:abstractNumId w:val="4"/>
  </w:num>
  <w:num w:numId="21">
    <w:abstractNumId w:val="3"/>
  </w:num>
  <w:num w:numId="22">
    <w:abstractNumId w:val="21"/>
  </w:num>
  <w:num w:numId="23">
    <w:abstractNumId w:val="16"/>
  </w:num>
  <w:num w:numId="24">
    <w:abstractNumId w:val="5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B0"/>
    <w:rsid w:val="00015B5A"/>
    <w:rsid w:val="00041ADB"/>
    <w:rsid w:val="00056331"/>
    <w:rsid w:val="00077617"/>
    <w:rsid w:val="000924C4"/>
    <w:rsid w:val="000A1DDB"/>
    <w:rsid w:val="000C0064"/>
    <w:rsid w:val="000C72B6"/>
    <w:rsid w:val="000E7F60"/>
    <w:rsid w:val="00101649"/>
    <w:rsid w:val="00184482"/>
    <w:rsid w:val="001E0618"/>
    <w:rsid w:val="00202DA9"/>
    <w:rsid w:val="0022698D"/>
    <w:rsid w:val="00234800"/>
    <w:rsid w:val="00235639"/>
    <w:rsid w:val="00250FAC"/>
    <w:rsid w:val="002515DA"/>
    <w:rsid w:val="002611EB"/>
    <w:rsid w:val="00273072"/>
    <w:rsid w:val="002877AF"/>
    <w:rsid w:val="002E211D"/>
    <w:rsid w:val="002F4DF5"/>
    <w:rsid w:val="003357A3"/>
    <w:rsid w:val="003720CC"/>
    <w:rsid w:val="00374C78"/>
    <w:rsid w:val="003C714F"/>
    <w:rsid w:val="003D3D25"/>
    <w:rsid w:val="003E61BA"/>
    <w:rsid w:val="00447D84"/>
    <w:rsid w:val="00482363"/>
    <w:rsid w:val="0049125B"/>
    <w:rsid w:val="004944D6"/>
    <w:rsid w:val="004A2D10"/>
    <w:rsid w:val="004A7F41"/>
    <w:rsid w:val="004B0FB4"/>
    <w:rsid w:val="004B38F5"/>
    <w:rsid w:val="005306F9"/>
    <w:rsid w:val="00557C62"/>
    <w:rsid w:val="00567315"/>
    <w:rsid w:val="00591083"/>
    <w:rsid w:val="00592A97"/>
    <w:rsid w:val="00594614"/>
    <w:rsid w:val="00597B29"/>
    <w:rsid w:val="005C3796"/>
    <w:rsid w:val="005E1841"/>
    <w:rsid w:val="005E1BE3"/>
    <w:rsid w:val="005F4A17"/>
    <w:rsid w:val="00600168"/>
    <w:rsid w:val="00652289"/>
    <w:rsid w:val="006543AE"/>
    <w:rsid w:val="00666C67"/>
    <w:rsid w:val="006D2871"/>
    <w:rsid w:val="006E370A"/>
    <w:rsid w:val="0074757D"/>
    <w:rsid w:val="00777117"/>
    <w:rsid w:val="007A555A"/>
    <w:rsid w:val="007B7733"/>
    <w:rsid w:val="007F0156"/>
    <w:rsid w:val="00812A4E"/>
    <w:rsid w:val="008310A2"/>
    <w:rsid w:val="00831BCF"/>
    <w:rsid w:val="00832630"/>
    <w:rsid w:val="0087134F"/>
    <w:rsid w:val="00874307"/>
    <w:rsid w:val="0088573A"/>
    <w:rsid w:val="00895E36"/>
    <w:rsid w:val="00897245"/>
    <w:rsid w:val="008A1AEE"/>
    <w:rsid w:val="008A7A48"/>
    <w:rsid w:val="008B32C1"/>
    <w:rsid w:val="00903BA4"/>
    <w:rsid w:val="0091433F"/>
    <w:rsid w:val="00915100"/>
    <w:rsid w:val="00966E4A"/>
    <w:rsid w:val="00972CC0"/>
    <w:rsid w:val="0097598D"/>
    <w:rsid w:val="00986B16"/>
    <w:rsid w:val="009A6DD8"/>
    <w:rsid w:val="009C4F23"/>
    <w:rsid w:val="009D4360"/>
    <w:rsid w:val="009D727C"/>
    <w:rsid w:val="009E6926"/>
    <w:rsid w:val="00A23A9F"/>
    <w:rsid w:val="00A54DE1"/>
    <w:rsid w:val="00A57D0B"/>
    <w:rsid w:val="00A72592"/>
    <w:rsid w:val="00AC0C0A"/>
    <w:rsid w:val="00B02C06"/>
    <w:rsid w:val="00B6383A"/>
    <w:rsid w:val="00B652BC"/>
    <w:rsid w:val="00BA7E58"/>
    <w:rsid w:val="00BC13AD"/>
    <w:rsid w:val="00BD3AC1"/>
    <w:rsid w:val="00C060E8"/>
    <w:rsid w:val="00C14630"/>
    <w:rsid w:val="00C76243"/>
    <w:rsid w:val="00C9348F"/>
    <w:rsid w:val="00CA0996"/>
    <w:rsid w:val="00CD2022"/>
    <w:rsid w:val="00CE5EB0"/>
    <w:rsid w:val="00CF1060"/>
    <w:rsid w:val="00D20A7E"/>
    <w:rsid w:val="00D2536B"/>
    <w:rsid w:val="00D31D97"/>
    <w:rsid w:val="00D3774E"/>
    <w:rsid w:val="00D546D0"/>
    <w:rsid w:val="00D54AEB"/>
    <w:rsid w:val="00D90F47"/>
    <w:rsid w:val="00DC6DEC"/>
    <w:rsid w:val="00DC70A7"/>
    <w:rsid w:val="00E01A50"/>
    <w:rsid w:val="00E0221A"/>
    <w:rsid w:val="00E14A30"/>
    <w:rsid w:val="00E32CCD"/>
    <w:rsid w:val="00E53DBA"/>
    <w:rsid w:val="00E81614"/>
    <w:rsid w:val="00E83AA7"/>
    <w:rsid w:val="00E90C1E"/>
    <w:rsid w:val="00E94F87"/>
    <w:rsid w:val="00EE2262"/>
    <w:rsid w:val="00EF3726"/>
    <w:rsid w:val="00EF453C"/>
    <w:rsid w:val="00EF57AB"/>
    <w:rsid w:val="00F35C7C"/>
    <w:rsid w:val="00F56CF2"/>
    <w:rsid w:val="00F7723C"/>
    <w:rsid w:val="00F96C0A"/>
    <w:rsid w:val="00FB16D2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2799B10-0202-4AFC-BB0A-6482EF5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B0"/>
    <w:pPr>
      <w:jc w:val="center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A1DDB"/>
    <w:pPr>
      <w:keepNext/>
      <w:ind w:firstLine="72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qFormat/>
    <w:rsid w:val="000A1D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B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1DDB"/>
    <w:rPr>
      <w:rFonts w:ascii="Times New Roman" w:hAnsi="Times New Roman" w:cs="Times New Roman"/>
      <w:b/>
      <w:sz w:val="26"/>
    </w:rPr>
  </w:style>
  <w:style w:type="character" w:customStyle="1" w:styleId="20">
    <w:name w:val="Заголовок 2 Знак"/>
    <w:basedOn w:val="a0"/>
    <w:link w:val="2"/>
    <w:uiPriority w:val="9"/>
    <w:locked/>
    <w:rsid w:val="000A1DDB"/>
    <w:rPr>
      <w:rFonts w:ascii="Arial" w:hAnsi="Arial" w:cs="Times New Roman"/>
      <w:b/>
      <w:i/>
      <w:sz w:val="28"/>
      <w:lang w:val="en-GB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5EB0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0A1DDB"/>
    <w:rPr>
      <w:b/>
      <w:bCs/>
      <w:sz w:val="26"/>
    </w:rPr>
  </w:style>
  <w:style w:type="character" w:customStyle="1" w:styleId="a4">
    <w:name w:val="Название Знак"/>
    <w:basedOn w:val="a0"/>
    <w:link w:val="a3"/>
    <w:uiPriority w:val="10"/>
    <w:locked/>
    <w:rsid w:val="000A1DDB"/>
    <w:rPr>
      <w:rFonts w:ascii="Times New Roman" w:hAnsi="Times New Roman" w:cs="Times New Roman"/>
      <w:b/>
      <w:sz w:val="26"/>
    </w:rPr>
  </w:style>
  <w:style w:type="paragraph" w:styleId="a5">
    <w:name w:val="List Paragraph"/>
    <w:basedOn w:val="a"/>
    <w:uiPriority w:val="99"/>
    <w:qFormat/>
    <w:rsid w:val="00CE5EB0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E5EB0"/>
    <w:pPr>
      <w:ind w:right="-8" w:firstLine="567"/>
      <w:jc w:val="both"/>
    </w:pPr>
    <w:rPr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5EB0"/>
    <w:rPr>
      <w:rFonts w:ascii="Times New Roman" w:hAnsi="Times New Roman" w:cs="Times New Roman"/>
      <w:sz w:val="24"/>
      <w:lang w:val="x-none" w:eastAsia="ru-RU"/>
    </w:rPr>
  </w:style>
  <w:style w:type="character" w:styleId="a6">
    <w:name w:val="Hyperlink"/>
    <w:basedOn w:val="a0"/>
    <w:uiPriority w:val="99"/>
    <w:rsid w:val="00CE5EB0"/>
    <w:rPr>
      <w:rFonts w:cs="Times New Roman"/>
      <w:color w:val="0000FF"/>
      <w:u w:val="single"/>
    </w:rPr>
  </w:style>
  <w:style w:type="character" w:styleId="a7">
    <w:name w:val="Placeholder Text"/>
    <w:basedOn w:val="a0"/>
    <w:uiPriority w:val="99"/>
    <w:semiHidden/>
    <w:rsid w:val="00CE5EB0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E5E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5EB0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CE5EB0"/>
    <w:pPr>
      <w:jc w:val="left"/>
    </w:pPr>
    <w:rPr>
      <w:rFonts w:ascii="Courier New" w:hAnsi="Courier New" w:cs="Courier New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CE5EB0"/>
    <w:rPr>
      <w:rFonts w:ascii="Courier New" w:hAnsi="Courier New" w:cs="Courier New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CE5E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E5EB0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CE5E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E5EB0"/>
    <w:rPr>
      <w:rFonts w:ascii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E5EB0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E5EB0"/>
  </w:style>
  <w:style w:type="character" w:customStyle="1" w:styleId="af2">
    <w:name w:val="Текст примечания Знак"/>
    <w:basedOn w:val="a0"/>
    <w:link w:val="af1"/>
    <w:uiPriority w:val="99"/>
    <w:locked/>
    <w:rsid w:val="00CE5EB0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5EB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E5EB0"/>
    <w:rPr>
      <w:rFonts w:ascii="Times New Roman" w:hAnsi="Times New Roman" w:cs="Times New Roman"/>
      <w:b/>
      <w:bCs/>
    </w:rPr>
  </w:style>
  <w:style w:type="character" w:styleId="af5">
    <w:name w:val="Emphasis"/>
    <w:aliases w:val="Подпункт договора"/>
    <w:basedOn w:val="a0"/>
    <w:uiPriority w:val="20"/>
    <w:qFormat/>
    <w:rsid w:val="00CE5EB0"/>
    <w:rPr>
      <w:rFonts w:ascii="Times New Roman" w:hAnsi="Times New Roman" w:cs="Times New Roman"/>
      <w:iCs/>
      <w:sz w:val="24"/>
    </w:rPr>
  </w:style>
  <w:style w:type="table" w:styleId="af6">
    <w:name w:val="Table Grid"/>
    <w:basedOn w:val="a1"/>
    <w:uiPriority w:val="59"/>
    <w:rsid w:val="00CE5EB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1E061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572E-6342-49A2-B6AC-CCE07135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5702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Кривич Игорь Валентинович</dc:creator>
  <cp:keywords/>
  <dc:description/>
  <cp:lastModifiedBy>Малахова Виктория Николаевна</cp:lastModifiedBy>
  <cp:revision>1</cp:revision>
  <dcterms:created xsi:type="dcterms:W3CDTF">2020-04-22T15:41:00Z</dcterms:created>
  <dcterms:modified xsi:type="dcterms:W3CDTF">2020-04-22T15:41:00Z</dcterms:modified>
</cp:coreProperties>
</file>